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E97" w:rsidRPr="0081460F" w:rsidRDefault="009D7E97" w:rsidP="0081460F">
      <w:pPr>
        <w:pStyle w:val="Heading1"/>
        <w:shd w:val="clear" w:color="auto" w:fill="FFFFFF"/>
        <w:spacing w:before="75" w:line="312" w:lineRule="atLeast"/>
        <w:jc w:val="both"/>
        <w:rPr>
          <w:rFonts w:ascii="Helvetica" w:eastAsia="Times New Roman" w:hAnsi="Helvetica"/>
          <w:color w:val="610B38"/>
          <w:sz w:val="44"/>
          <w:szCs w:val="44"/>
        </w:rPr>
      </w:pPr>
    </w:p>
    <w:p w:rsidR="00EF7AFB" w:rsidRDefault="00EF7AFB">
      <w:pPr>
        <w:pStyle w:val="Heading1"/>
        <w:shd w:val="clear" w:color="auto" w:fill="FFFFFF"/>
        <w:spacing w:before="75" w:line="312" w:lineRule="atLeast"/>
        <w:jc w:val="both"/>
        <w:divId w:val="1874540262"/>
        <w:rPr>
          <w:rFonts w:ascii="Helvetica" w:eastAsia="Times New Roman" w:hAnsi="Helvetica"/>
          <w:color w:val="610B38"/>
          <w:sz w:val="44"/>
          <w:szCs w:val="44"/>
        </w:rPr>
      </w:pPr>
      <w:r>
        <w:rPr>
          <w:rFonts w:ascii="Helvetica" w:eastAsia="Times New Roman" w:hAnsi="Helvetica"/>
          <w:b/>
          <w:bCs/>
          <w:color w:val="610B38"/>
          <w:sz w:val="44"/>
          <w:szCs w:val="44"/>
        </w:rPr>
        <w:t>Mealy Machine</w:t>
      </w:r>
    </w:p>
    <w:p w:rsidR="00EF7AFB" w:rsidRDefault="00EF7AFB">
      <w:pPr>
        <w:pStyle w:val="NormalWeb"/>
        <w:shd w:val="clear" w:color="auto" w:fill="FFFFFF"/>
        <w:jc w:val="both"/>
        <w:divId w:val="1874540262"/>
        <w:rPr>
          <w:rFonts w:ascii="Verdana" w:hAnsi="Verdana"/>
          <w:color w:val="000000"/>
          <w:sz w:val="23"/>
          <w:szCs w:val="23"/>
        </w:rPr>
      </w:pPr>
      <w:r>
        <w:rPr>
          <w:rFonts w:ascii="Verdana" w:hAnsi="Verdana"/>
          <w:color w:val="000000"/>
          <w:sz w:val="23"/>
          <w:szCs w:val="23"/>
        </w:rPr>
        <w:t>A Mealy machine is a machine in which output symbol depends upon the present input symbol and present state of the machine. In the Mealy machine, the output is represented with each input symbol for each state separated by /. The Mealy machine can be described by 6 tuples (Q, q0, ∑, O, δ, λ') where</w:t>
      </w:r>
    </w:p>
    <w:p w:rsidR="00EF7AFB" w:rsidRDefault="00EF7AFB" w:rsidP="00EF7AFB">
      <w:pPr>
        <w:pStyle w:val="alt"/>
        <w:numPr>
          <w:ilvl w:val="0"/>
          <w:numId w:val="5"/>
        </w:numPr>
        <w:shd w:val="clear" w:color="auto" w:fill="FFFFFF"/>
        <w:spacing w:before="0" w:beforeAutospacing="0" w:after="0" w:afterAutospacing="0" w:line="435" w:lineRule="atLeast"/>
        <w:ind w:left="0"/>
        <w:jc w:val="both"/>
        <w:divId w:val="1501967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Q: finite set of states  </w:t>
      </w:r>
    </w:p>
    <w:p w:rsidR="00EF7AFB" w:rsidRDefault="00EF7AFB" w:rsidP="00EF7AFB">
      <w:pPr>
        <w:numPr>
          <w:ilvl w:val="0"/>
          <w:numId w:val="5"/>
        </w:numPr>
        <w:shd w:val="clear" w:color="auto" w:fill="FFFFFF"/>
        <w:spacing w:after="0" w:line="435" w:lineRule="atLeast"/>
        <w:ind w:left="0"/>
        <w:jc w:val="both"/>
        <w:divId w:val="1501967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q0: initial state of machine  </w:t>
      </w:r>
    </w:p>
    <w:p w:rsidR="00EF7AFB" w:rsidRDefault="00EF7AFB" w:rsidP="00EF7AFB">
      <w:pPr>
        <w:pStyle w:val="alt"/>
        <w:numPr>
          <w:ilvl w:val="0"/>
          <w:numId w:val="5"/>
        </w:numPr>
        <w:shd w:val="clear" w:color="auto" w:fill="FFFFFF"/>
        <w:spacing w:before="0" w:beforeAutospacing="0" w:after="0" w:afterAutospacing="0" w:line="435" w:lineRule="atLeast"/>
        <w:ind w:left="0"/>
        <w:jc w:val="both"/>
        <w:divId w:val="1501967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finite set of input alphabet  </w:t>
      </w:r>
    </w:p>
    <w:p w:rsidR="00EF7AFB" w:rsidRDefault="00EF7AFB" w:rsidP="00EF7AFB">
      <w:pPr>
        <w:numPr>
          <w:ilvl w:val="0"/>
          <w:numId w:val="5"/>
        </w:numPr>
        <w:shd w:val="clear" w:color="auto" w:fill="FFFFFF"/>
        <w:spacing w:after="0" w:line="435" w:lineRule="atLeast"/>
        <w:ind w:left="0"/>
        <w:jc w:val="both"/>
        <w:divId w:val="1501967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O: output alphabet  </w:t>
      </w:r>
    </w:p>
    <w:p w:rsidR="00EF7AFB" w:rsidRDefault="00EF7AFB" w:rsidP="00EF7AFB">
      <w:pPr>
        <w:pStyle w:val="alt"/>
        <w:numPr>
          <w:ilvl w:val="0"/>
          <w:numId w:val="5"/>
        </w:numPr>
        <w:shd w:val="clear" w:color="auto" w:fill="FFFFFF"/>
        <w:spacing w:before="0" w:beforeAutospacing="0" w:after="0" w:afterAutospacing="0" w:line="435" w:lineRule="atLeast"/>
        <w:ind w:left="0"/>
        <w:jc w:val="both"/>
        <w:divId w:val="1501967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 transition function where Q × ∑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Q  </w:t>
      </w:r>
    </w:p>
    <w:p w:rsidR="00EF7AFB" w:rsidRDefault="00EF7AFB" w:rsidP="00EF7AFB">
      <w:pPr>
        <w:numPr>
          <w:ilvl w:val="0"/>
          <w:numId w:val="5"/>
        </w:numPr>
        <w:shd w:val="clear" w:color="auto" w:fill="FFFFFF"/>
        <w:spacing w:after="0" w:line="435" w:lineRule="atLeast"/>
        <w:ind w:left="0"/>
        <w:jc w:val="both"/>
        <w:divId w:val="150196756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λ': output function where Q × ∑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O  </w:t>
      </w:r>
    </w:p>
    <w:p w:rsidR="00EF7AFB" w:rsidRDefault="00EF7AFB">
      <w:pPr>
        <w:pStyle w:val="Heading3"/>
        <w:shd w:val="clear" w:color="auto" w:fill="FFFFFF"/>
        <w:spacing w:line="312" w:lineRule="atLeast"/>
        <w:jc w:val="both"/>
        <w:divId w:val="1874540262"/>
        <w:rPr>
          <w:rFonts w:ascii="Helvetica" w:eastAsia="Times New Roman" w:hAnsi="Helvetica"/>
          <w:color w:val="610B4B"/>
          <w:sz w:val="32"/>
          <w:szCs w:val="32"/>
        </w:rPr>
      </w:pPr>
      <w:r>
        <w:rPr>
          <w:rFonts w:ascii="Helvetica" w:eastAsia="Times New Roman" w:hAnsi="Helvetica"/>
          <w:b/>
          <w:bCs/>
          <w:color w:val="610B4B"/>
          <w:sz w:val="32"/>
          <w:szCs w:val="32"/>
        </w:rPr>
        <w:t>Example 1:</w:t>
      </w:r>
    </w:p>
    <w:p w:rsidR="00EF7AFB" w:rsidRDefault="00EF7AFB">
      <w:pPr>
        <w:pStyle w:val="NormalWeb"/>
        <w:shd w:val="clear" w:color="auto" w:fill="FFFFFF"/>
        <w:jc w:val="both"/>
        <w:divId w:val="1874540262"/>
        <w:rPr>
          <w:rFonts w:ascii="Verdana" w:hAnsi="Verdana"/>
          <w:color w:val="000000"/>
          <w:sz w:val="23"/>
          <w:szCs w:val="23"/>
        </w:rPr>
      </w:pPr>
      <w:r>
        <w:rPr>
          <w:rFonts w:ascii="Verdana" w:hAnsi="Verdana"/>
          <w:color w:val="000000"/>
          <w:sz w:val="23"/>
          <w:szCs w:val="23"/>
        </w:rPr>
        <w:t>Design a Mealy machine for a binary input sequence such that if it has a substring 101, the machine output A, if the input has substring 110, it outputs B otherwise it outputs C.</w:t>
      </w:r>
    </w:p>
    <w:p w:rsidR="00EF7AFB" w:rsidRDefault="00EF7AFB">
      <w:pPr>
        <w:pStyle w:val="NormalWeb"/>
        <w:shd w:val="clear" w:color="auto" w:fill="FFFFFF"/>
        <w:jc w:val="both"/>
        <w:divId w:val="1874540262"/>
        <w:rPr>
          <w:rFonts w:ascii="Verdana" w:hAnsi="Verdana"/>
          <w:color w:val="000000"/>
          <w:sz w:val="23"/>
          <w:szCs w:val="23"/>
        </w:rPr>
      </w:pPr>
      <w:r>
        <w:rPr>
          <w:rStyle w:val="Strong"/>
          <w:rFonts w:ascii="Verdana" w:hAnsi="Verdana"/>
          <w:color w:val="000000"/>
          <w:sz w:val="23"/>
          <w:szCs w:val="23"/>
        </w:rPr>
        <w:t>Solution:</w:t>
      </w:r>
      <w:r>
        <w:rPr>
          <w:rFonts w:ascii="Verdana" w:hAnsi="Verdana"/>
          <w:color w:val="000000"/>
          <w:sz w:val="23"/>
          <w:szCs w:val="23"/>
        </w:rPr>
        <w:t> For designing such a machine, we will check two conditions, and those are 101 and 110. If we get 101, the output will be A. If we recognize 110, the output will be B. For other strings the output will be C.</w:t>
      </w:r>
    </w:p>
    <w:p w:rsidR="00EF7AFB" w:rsidRDefault="00EF7AFB">
      <w:pPr>
        <w:pStyle w:val="NormalWeb"/>
        <w:shd w:val="clear" w:color="auto" w:fill="FFFFFF"/>
        <w:jc w:val="both"/>
        <w:divId w:val="1874540262"/>
        <w:rPr>
          <w:rFonts w:ascii="Verdana" w:hAnsi="Verdana"/>
          <w:color w:val="000000"/>
          <w:sz w:val="23"/>
          <w:szCs w:val="23"/>
        </w:rPr>
      </w:pPr>
      <w:r>
        <w:rPr>
          <w:rFonts w:ascii="Verdana" w:hAnsi="Verdana"/>
          <w:color w:val="000000"/>
          <w:sz w:val="23"/>
          <w:szCs w:val="23"/>
        </w:rPr>
        <w:t>The partial diagram will be:</w:t>
      </w:r>
    </w:p>
    <w:p w:rsidR="00EF7AFB" w:rsidRDefault="00EF7AFB">
      <w:pPr>
        <w:divId w:val="1874540262"/>
        <w:rPr>
          <w:rFonts w:ascii="Times New Roman" w:eastAsia="Times New Roman" w:hAnsi="Times New Roman"/>
          <w:sz w:val="24"/>
          <w:szCs w:val="24"/>
        </w:rPr>
      </w:pPr>
      <w:bookmarkStart w:id="0" w:name="_GoBack"/>
      <w:r>
        <w:rPr>
          <w:rFonts w:eastAsia="Times New Roman"/>
          <w:noProof/>
        </w:rPr>
        <w:lastRenderedPageBreak/>
        <w:drawing>
          <wp:inline distT="0" distB="0" distL="0" distR="0" wp14:anchorId="3F1AB2BC" wp14:editId="7E5F425F">
            <wp:extent cx="6134664" cy="2297603"/>
            <wp:effectExtent l="0" t="0" r="0" b="7620"/>
            <wp:docPr id="3" name="Picture 3" descr="Mealy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Mealy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664" cy="2297603"/>
                    </a:xfrm>
                    <a:prstGeom prst="rect">
                      <a:avLst/>
                    </a:prstGeom>
                    <a:noFill/>
                    <a:ln>
                      <a:noFill/>
                    </a:ln>
                  </pic:spPr>
                </pic:pic>
              </a:graphicData>
            </a:graphic>
          </wp:inline>
        </w:drawing>
      </w:r>
      <w:bookmarkEnd w:id="0"/>
      <w:r>
        <w:rPr>
          <w:rFonts w:ascii="Verdana" w:eastAsia="Times New Roman" w:hAnsi="Verdana"/>
          <w:color w:val="000000"/>
          <w:sz w:val="23"/>
          <w:szCs w:val="23"/>
        </w:rPr>
        <w:br/>
      </w:r>
    </w:p>
    <w:p w:rsidR="00EF7AFB" w:rsidRDefault="00EF7AFB">
      <w:pPr>
        <w:pStyle w:val="NormalWeb"/>
        <w:shd w:val="clear" w:color="auto" w:fill="FFFFFF"/>
        <w:jc w:val="both"/>
        <w:divId w:val="1874540262"/>
        <w:rPr>
          <w:rFonts w:ascii="Verdana" w:hAnsi="Verdana"/>
          <w:color w:val="000000"/>
          <w:sz w:val="23"/>
          <w:szCs w:val="23"/>
        </w:rPr>
      </w:pPr>
      <w:r>
        <w:rPr>
          <w:rFonts w:ascii="Verdana" w:hAnsi="Verdana"/>
          <w:color w:val="000000"/>
          <w:sz w:val="23"/>
          <w:szCs w:val="23"/>
        </w:rPr>
        <w:t>Now we will insert the possibilities of 0's and 1's for each state. Thus the Mealy machine becomes:</w:t>
      </w:r>
    </w:p>
    <w:p w:rsidR="00EF7AFB" w:rsidRDefault="00EF7AFB">
      <w:pPr>
        <w:divId w:val="1874540262"/>
        <w:rPr>
          <w:rFonts w:ascii="Times New Roman" w:eastAsia="Times New Roman" w:hAnsi="Times New Roman"/>
          <w:sz w:val="24"/>
          <w:szCs w:val="24"/>
        </w:rPr>
      </w:pPr>
      <w:r>
        <w:rPr>
          <w:rFonts w:eastAsia="Times New Roman"/>
          <w:noProof/>
        </w:rPr>
        <w:drawing>
          <wp:inline distT="0" distB="0" distL="0" distR="0" wp14:anchorId="7E47BAEC" wp14:editId="51C1DC32">
            <wp:extent cx="4800600" cy="3438525"/>
            <wp:effectExtent l="0" t="0" r="0" b="9525"/>
            <wp:docPr id="2" name="Picture 2" descr="Mealy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Mealy Mach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3438525"/>
                    </a:xfrm>
                    <a:prstGeom prst="rect">
                      <a:avLst/>
                    </a:prstGeom>
                    <a:noFill/>
                    <a:ln>
                      <a:noFill/>
                    </a:ln>
                  </pic:spPr>
                </pic:pic>
              </a:graphicData>
            </a:graphic>
          </wp:inline>
        </w:drawing>
      </w:r>
    </w:p>
    <w:p w:rsidR="00EF7AFB" w:rsidRDefault="00EF7AFB">
      <w:pPr>
        <w:pStyle w:val="Heading3"/>
        <w:shd w:val="clear" w:color="auto" w:fill="FFFFFF"/>
        <w:spacing w:line="312" w:lineRule="atLeast"/>
        <w:jc w:val="both"/>
        <w:divId w:val="1874540262"/>
        <w:rPr>
          <w:rFonts w:ascii="Helvetica" w:eastAsia="Times New Roman" w:hAnsi="Helvetica"/>
          <w:color w:val="610B4B"/>
          <w:sz w:val="32"/>
          <w:szCs w:val="32"/>
        </w:rPr>
      </w:pPr>
      <w:r>
        <w:rPr>
          <w:rFonts w:ascii="Helvetica" w:eastAsia="Times New Roman" w:hAnsi="Helvetica"/>
          <w:b/>
          <w:bCs/>
          <w:color w:val="610B4B"/>
          <w:sz w:val="32"/>
          <w:szCs w:val="32"/>
        </w:rPr>
        <w:t>Example 2:</w:t>
      </w:r>
    </w:p>
    <w:p w:rsidR="00EF7AFB" w:rsidRDefault="00EF7AFB">
      <w:pPr>
        <w:pStyle w:val="NormalWeb"/>
        <w:shd w:val="clear" w:color="auto" w:fill="FFFFFF"/>
        <w:jc w:val="both"/>
        <w:divId w:val="1874540262"/>
        <w:rPr>
          <w:rFonts w:ascii="Verdana" w:hAnsi="Verdana"/>
          <w:color w:val="000000"/>
          <w:sz w:val="23"/>
          <w:szCs w:val="23"/>
        </w:rPr>
      </w:pPr>
      <w:r>
        <w:rPr>
          <w:rFonts w:ascii="Verdana" w:hAnsi="Verdana"/>
          <w:color w:val="000000"/>
          <w:sz w:val="23"/>
          <w:szCs w:val="23"/>
        </w:rPr>
        <w:t>Design a mealy machine that scans sequence of input of 0 and 1 and generates output 'A' if the input string terminates in 00, output 'B' if the string terminates in 11, and output 'C' otherwise.</w:t>
      </w:r>
    </w:p>
    <w:p w:rsidR="00EF7AFB" w:rsidRDefault="00EF7AFB">
      <w:pPr>
        <w:pStyle w:val="NormalWeb"/>
        <w:shd w:val="clear" w:color="auto" w:fill="FFFFFF"/>
        <w:jc w:val="both"/>
        <w:divId w:val="1874540262"/>
        <w:rPr>
          <w:rFonts w:ascii="Verdana" w:hAnsi="Verdana"/>
          <w:color w:val="000000"/>
          <w:sz w:val="23"/>
          <w:szCs w:val="23"/>
        </w:rPr>
      </w:pPr>
      <w:r>
        <w:rPr>
          <w:rStyle w:val="Strong"/>
          <w:rFonts w:ascii="Verdana" w:hAnsi="Verdana"/>
          <w:color w:val="000000"/>
          <w:sz w:val="23"/>
          <w:szCs w:val="23"/>
        </w:rPr>
        <w:lastRenderedPageBreak/>
        <w:t>Solution:</w:t>
      </w:r>
      <w:r>
        <w:rPr>
          <w:rFonts w:ascii="Verdana" w:hAnsi="Verdana"/>
          <w:color w:val="000000"/>
          <w:sz w:val="23"/>
          <w:szCs w:val="23"/>
        </w:rPr>
        <w:t> The mealy machine will be:</w:t>
      </w:r>
    </w:p>
    <w:p w:rsidR="009D7E97" w:rsidRDefault="00EF7AFB" w:rsidP="005B2B57">
      <w:pPr>
        <w:shd w:val="clear" w:color="auto" w:fill="FFFFFF"/>
        <w:spacing w:before="60" w:after="100" w:afterAutospacing="1" w:line="435" w:lineRule="atLeast"/>
        <w:ind w:left="720"/>
        <w:jc w:val="both"/>
        <w:rPr>
          <w:rFonts w:ascii="Verdana" w:eastAsia="Times New Roman" w:hAnsi="Verdana"/>
          <w:color w:val="000000"/>
          <w:sz w:val="23"/>
          <w:szCs w:val="23"/>
        </w:rPr>
      </w:pPr>
      <w:r>
        <w:rPr>
          <w:rFonts w:eastAsia="Times New Roman"/>
          <w:noProof/>
        </w:rPr>
        <w:drawing>
          <wp:inline distT="0" distB="0" distL="0" distR="0" wp14:anchorId="20DAEDC4" wp14:editId="651AB4F3">
            <wp:extent cx="4618355" cy="2668270"/>
            <wp:effectExtent l="0" t="0" r="0" b="0"/>
            <wp:docPr id="1" name="Picture 1" descr="Mealy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Mealy Mach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355" cy="2668270"/>
                    </a:xfrm>
                    <a:prstGeom prst="rect">
                      <a:avLst/>
                    </a:prstGeom>
                    <a:noFill/>
                    <a:ln>
                      <a:noFill/>
                    </a:ln>
                  </pic:spPr>
                </pic:pic>
              </a:graphicData>
            </a:graphic>
          </wp:inline>
        </w:drawing>
      </w:r>
    </w:p>
    <w:p w:rsidR="00FA41F2" w:rsidRDefault="00FA41F2">
      <w:pPr>
        <w:pStyle w:val="Heading1"/>
        <w:shd w:val="clear" w:color="auto" w:fill="FFFFFF"/>
        <w:spacing w:before="75" w:line="312" w:lineRule="atLeast"/>
        <w:jc w:val="both"/>
        <w:divId w:val="427894139"/>
        <w:rPr>
          <w:rFonts w:ascii="Helvetica" w:eastAsia="Times New Roman" w:hAnsi="Helvetica" w:cs="Helvetica"/>
          <w:color w:val="610B38"/>
          <w:sz w:val="44"/>
          <w:szCs w:val="44"/>
        </w:rPr>
      </w:pPr>
      <w:r>
        <w:rPr>
          <w:rFonts w:ascii="Helvetica" w:eastAsia="Times New Roman" w:hAnsi="Helvetica" w:cs="Helvetica"/>
          <w:b/>
          <w:bCs/>
          <w:color w:val="610B38"/>
          <w:sz w:val="44"/>
          <w:szCs w:val="44"/>
        </w:rPr>
        <w:t>Moore Machine</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Moore machine is a finite state machine in which the next state is decided by the current state and current input symbol. The output symbol at a given time depends only on the present state of the machine. Moore machine can be described by 6 tuples (Q, q0, ∑, O, δ, λ) where,</w:t>
      </w:r>
    </w:p>
    <w:p w:rsidR="00FA41F2" w:rsidRDefault="00FA41F2" w:rsidP="00FA41F2">
      <w:pPr>
        <w:pStyle w:val="alt"/>
        <w:numPr>
          <w:ilvl w:val="0"/>
          <w:numId w:val="6"/>
        </w:numPr>
        <w:shd w:val="clear" w:color="auto" w:fill="FFFFFF"/>
        <w:spacing w:before="0" w:beforeAutospacing="0" w:after="0" w:afterAutospacing="0" w:line="435" w:lineRule="atLeast"/>
        <w:ind w:left="0"/>
        <w:jc w:val="both"/>
        <w:divId w:val="18398596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Q: finite set of states  </w:t>
      </w:r>
    </w:p>
    <w:p w:rsidR="00FA41F2" w:rsidRDefault="00FA41F2" w:rsidP="00FA41F2">
      <w:pPr>
        <w:numPr>
          <w:ilvl w:val="0"/>
          <w:numId w:val="6"/>
        </w:numPr>
        <w:shd w:val="clear" w:color="auto" w:fill="FFFFFF"/>
        <w:spacing w:after="0" w:line="435" w:lineRule="atLeast"/>
        <w:ind w:left="0"/>
        <w:jc w:val="both"/>
        <w:divId w:val="18398596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q0: initial state of machine  </w:t>
      </w:r>
    </w:p>
    <w:p w:rsidR="00FA41F2" w:rsidRDefault="00FA41F2" w:rsidP="00FA41F2">
      <w:pPr>
        <w:pStyle w:val="alt"/>
        <w:numPr>
          <w:ilvl w:val="0"/>
          <w:numId w:val="6"/>
        </w:numPr>
        <w:shd w:val="clear" w:color="auto" w:fill="FFFFFF"/>
        <w:spacing w:before="0" w:beforeAutospacing="0" w:after="0" w:afterAutospacing="0" w:line="435" w:lineRule="atLeast"/>
        <w:ind w:left="0"/>
        <w:jc w:val="both"/>
        <w:divId w:val="18398596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finite set of input symbols  </w:t>
      </w:r>
    </w:p>
    <w:p w:rsidR="00FA41F2" w:rsidRDefault="00FA41F2" w:rsidP="00FA41F2">
      <w:pPr>
        <w:numPr>
          <w:ilvl w:val="0"/>
          <w:numId w:val="6"/>
        </w:numPr>
        <w:shd w:val="clear" w:color="auto" w:fill="FFFFFF"/>
        <w:spacing w:after="0" w:line="435" w:lineRule="atLeast"/>
        <w:ind w:left="0"/>
        <w:jc w:val="both"/>
        <w:divId w:val="18398596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O: output alphabet  </w:t>
      </w:r>
    </w:p>
    <w:p w:rsidR="00FA41F2" w:rsidRDefault="00FA41F2" w:rsidP="00FA41F2">
      <w:pPr>
        <w:pStyle w:val="alt"/>
        <w:numPr>
          <w:ilvl w:val="0"/>
          <w:numId w:val="6"/>
        </w:numPr>
        <w:shd w:val="clear" w:color="auto" w:fill="FFFFFF"/>
        <w:spacing w:before="0" w:beforeAutospacing="0" w:after="0" w:afterAutospacing="0" w:line="435" w:lineRule="atLeast"/>
        <w:ind w:left="0"/>
        <w:jc w:val="both"/>
        <w:divId w:val="18398596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 transition function where Q × ∑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Q  </w:t>
      </w:r>
    </w:p>
    <w:p w:rsidR="00FA41F2" w:rsidRDefault="00FA41F2" w:rsidP="00FA41F2">
      <w:pPr>
        <w:numPr>
          <w:ilvl w:val="0"/>
          <w:numId w:val="6"/>
        </w:numPr>
        <w:shd w:val="clear" w:color="auto" w:fill="FFFFFF"/>
        <w:spacing w:after="0" w:line="435" w:lineRule="atLeast"/>
        <w:ind w:left="0"/>
        <w:jc w:val="both"/>
        <w:divId w:val="18398596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λ: output function where Q </w:t>
      </w:r>
      <w:r>
        <w:rPr>
          <w:rFonts w:ascii="Arial" w:eastAsia="Times New Roman" w:hAnsi="Arial" w:cs="Arial"/>
          <w:color w:val="000000"/>
          <w:sz w:val="21"/>
          <w:szCs w:val="21"/>
          <w:bdr w:val="none" w:sz="0" w:space="0" w:color="auto" w:frame="1"/>
        </w:rPr>
        <w:t>→</w:t>
      </w:r>
      <w:r>
        <w:rPr>
          <w:rFonts w:ascii="Verdana" w:eastAsia="Times New Roman" w:hAnsi="Verdana"/>
          <w:color w:val="000000"/>
          <w:sz w:val="21"/>
          <w:szCs w:val="21"/>
          <w:bdr w:val="none" w:sz="0" w:space="0" w:color="auto" w:frame="1"/>
        </w:rPr>
        <w:t> O  </w:t>
      </w:r>
    </w:p>
    <w:p w:rsidR="00FA41F2" w:rsidRDefault="00FA41F2">
      <w:pPr>
        <w:pStyle w:val="Heading3"/>
        <w:shd w:val="clear" w:color="auto" w:fill="FFFFFF"/>
        <w:spacing w:line="312" w:lineRule="atLeast"/>
        <w:jc w:val="both"/>
        <w:divId w:val="427894139"/>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1:</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The state diagram for Moore Machine is</w:t>
      </w:r>
    </w:p>
    <w:p w:rsidR="00FA41F2" w:rsidRDefault="00FA41F2">
      <w:pPr>
        <w:divId w:val="427894139"/>
        <w:rPr>
          <w:rFonts w:ascii="Times New Roman" w:eastAsia="Times New Roman" w:hAnsi="Times New Roman"/>
          <w:sz w:val="24"/>
          <w:szCs w:val="24"/>
        </w:rPr>
      </w:pPr>
      <w:r>
        <w:rPr>
          <w:rFonts w:eastAsia="Times New Roman"/>
          <w:noProof/>
        </w:rPr>
        <w:lastRenderedPageBreak/>
        <w:drawing>
          <wp:inline distT="0" distB="0" distL="0" distR="0" wp14:anchorId="59A8ACB6" wp14:editId="4C96C009">
            <wp:extent cx="3086100" cy="2906395"/>
            <wp:effectExtent l="0" t="0" r="0" b="8255"/>
            <wp:docPr id="9" name="Picture 9"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Moore Mach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906395"/>
                    </a:xfrm>
                    <a:prstGeom prst="rect">
                      <a:avLst/>
                    </a:prstGeom>
                    <a:noFill/>
                    <a:ln>
                      <a:noFill/>
                    </a:ln>
                  </pic:spPr>
                </pic:pic>
              </a:graphicData>
            </a:graphic>
          </wp:inline>
        </w:drawing>
      </w:r>
      <w:r>
        <w:rPr>
          <w:rFonts w:ascii="Verdana" w:eastAsia="Times New Roman" w:hAnsi="Verdana"/>
          <w:color w:val="000000"/>
          <w:sz w:val="23"/>
          <w:szCs w:val="23"/>
        </w:rPr>
        <w:br/>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Transition table for Moore Machine is:</w:t>
      </w:r>
    </w:p>
    <w:p w:rsidR="00FA41F2" w:rsidRDefault="00FA41F2">
      <w:pPr>
        <w:divId w:val="427894139"/>
        <w:rPr>
          <w:rFonts w:ascii="Times New Roman" w:eastAsia="Times New Roman" w:hAnsi="Times New Roman"/>
          <w:sz w:val="24"/>
          <w:szCs w:val="24"/>
        </w:rPr>
      </w:pPr>
      <w:r>
        <w:rPr>
          <w:rFonts w:eastAsia="Times New Roman"/>
          <w:noProof/>
        </w:rPr>
        <w:drawing>
          <wp:inline distT="0" distB="0" distL="0" distR="0" wp14:anchorId="36F6B150" wp14:editId="3D26E49C">
            <wp:extent cx="4392295" cy="2580005"/>
            <wp:effectExtent l="0" t="0" r="8255" b="0"/>
            <wp:docPr id="8" name="Picture 8"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Moore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295" cy="2580005"/>
                    </a:xfrm>
                    <a:prstGeom prst="rect">
                      <a:avLst/>
                    </a:prstGeom>
                    <a:noFill/>
                    <a:ln>
                      <a:noFill/>
                    </a:ln>
                  </pic:spPr>
                </pic:pic>
              </a:graphicData>
            </a:graphic>
          </wp:inline>
        </w:drawing>
      </w:r>
      <w:r>
        <w:rPr>
          <w:rFonts w:ascii="Verdana" w:eastAsia="Times New Roman" w:hAnsi="Verdana"/>
          <w:color w:val="000000"/>
          <w:sz w:val="23"/>
          <w:szCs w:val="23"/>
        </w:rPr>
        <w:br/>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In the above Moore machine, the output is represented with each input state separated by /. The output length for a Moore machine is greater than input by 1.</w:t>
      </w:r>
    </w:p>
    <w:p w:rsidR="00FA41F2" w:rsidRDefault="00FA41F2">
      <w:pPr>
        <w:pStyle w:val="NormalWeb"/>
        <w:shd w:val="clear" w:color="auto" w:fill="FFFFFF"/>
        <w:jc w:val="both"/>
        <w:divId w:val="427894139"/>
        <w:rPr>
          <w:rFonts w:ascii="Verdana" w:hAnsi="Verdana"/>
          <w:color w:val="000000"/>
          <w:sz w:val="23"/>
          <w:szCs w:val="23"/>
        </w:rPr>
      </w:pPr>
      <w:r>
        <w:rPr>
          <w:rStyle w:val="Strong"/>
          <w:rFonts w:ascii="Verdana" w:hAnsi="Verdana"/>
          <w:color w:val="000000"/>
          <w:sz w:val="23"/>
          <w:szCs w:val="23"/>
        </w:rPr>
        <w:t>Input:</w:t>
      </w:r>
      <w:r>
        <w:rPr>
          <w:rFonts w:ascii="Verdana" w:hAnsi="Verdana"/>
          <w:color w:val="000000"/>
          <w:sz w:val="23"/>
          <w:szCs w:val="23"/>
        </w:rPr>
        <w:t> 010</w:t>
      </w:r>
    </w:p>
    <w:p w:rsidR="00FA41F2" w:rsidRDefault="00FA41F2">
      <w:pPr>
        <w:pStyle w:val="NormalWeb"/>
        <w:shd w:val="clear" w:color="auto" w:fill="FFFFFF"/>
        <w:jc w:val="both"/>
        <w:divId w:val="427894139"/>
        <w:rPr>
          <w:rFonts w:ascii="Verdana" w:hAnsi="Verdana"/>
          <w:color w:val="000000"/>
          <w:sz w:val="23"/>
          <w:szCs w:val="23"/>
        </w:rPr>
      </w:pPr>
      <w:r>
        <w:rPr>
          <w:rStyle w:val="Strong"/>
          <w:rFonts w:ascii="Verdana" w:hAnsi="Verdana"/>
          <w:color w:val="000000"/>
          <w:sz w:val="23"/>
          <w:szCs w:val="23"/>
        </w:rPr>
        <w:t>Transition:</w:t>
      </w:r>
      <w:r>
        <w:rPr>
          <w:rFonts w:ascii="Verdana" w:hAnsi="Verdana"/>
          <w:color w:val="000000"/>
          <w:sz w:val="23"/>
          <w:szCs w:val="23"/>
        </w:rPr>
        <w:t> δ (q0,0) =&gt; δ(q1,1) =&gt; δ(q1,0) =&gt; q2</w:t>
      </w:r>
    </w:p>
    <w:p w:rsidR="00FA41F2" w:rsidRDefault="00FA41F2">
      <w:pPr>
        <w:pStyle w:val="NormalWeb"/>
        <w:shd w:val="clear" w:color="auto" w:fill="FFFFFF"/>
        <w:jc w:val="both"/>
        <w:divId w:val="427894139"/>
        <w:rPr>
          <w:rFonts w:ascii="Verdana" w:hAnsi="Verdana"/>
          <w:color w:val="000000"/>
          <w:sz w:val="23"/>
          <w:szCs w:val="23"/>
        </w:rPr>
      </w:pPr>
      <w:r>
        <w:rPr>
          <w:rStyle w:val="Strong"/>
          <w:rFonts w:ascii="Verdana" w:hAnsi="Verdana"/>
          <w:color w:val="000000"/>
          <w:sz w:val="23"/>
          <w:szCs w:val="23"/>
        </w:rPr>
        <w:t>Output:</w:t>
      </w:r>
      <w:r>
        <w:rPr>
          <w:rFonts w:ascii="Verdana" w:hAnsi="Verdana"/>
          <w:color w:val="000000"/>
          <w:sz w:val="23"/>
          <w:szCs w:val="23"/>
        </w:rPr>
        <w:t> 1110(1 for q0, 1 for q1, again 1 for q1, 0 for q2)</w:t>
      </w:r>
    </w:p>
    <w:p w:rsidR="00FA41F2" w:rsidRDefault="00FA41F2">
      <w:pPr>
        <w:pStyle w:val="Heading3"/>
        <w:shd w:val="clear" w:color="auto" w:fill="FFFFFF"/>
        <w:spacing w:line="312" w:lineRule="atLeast"/>
        <w:jc w:val="both"/>
        <w:divId w:val="427894139"/>
        <w:rPr>
          <w:rFonts w:ascii="Helvetica" w:eastAsia="Times New Roman" w:hAnsi="Helvetica" w:cs="Helvetica"/>
          <w:color w:val="610B4B"/>
          <w:sz w:val="32"/>
          <w:szCs w:val="32"/>
        </w:rPr>
      </w:pPr>
      <w:r>
        <w:rPr>
          <w:rFonts w:ascii="Helvetica" w:eastAsia="Times New Roman" w:hAnsi="Helvetica" w:cs="Helvetica"/>
          <w:b/>
          <w:bCs/>
          <w:color w:val="610B4B"/>
          <w:sz w:val="32"/>
          <w:szCs w:val="32"/>
        </w:rPr>
        <w:lastRenderedPageBreak/>
        <w:t>Example 2:</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Design a Moore machine to generate 1's complement of a given binary number.</w:t>
      </w:r>
    </w:p>
    <w:p w:rsidR="00FA41F2" w:rsidRDefault="00FA41F2">
      <w:pPr>
        <w:pStyle w:val="NormalWeb"/>
        <w:shd w:val="clear" w:color="auto" w:fill="FFFFFF"/>
        <w:jc w:val="both"/>
        <w:divId w:val="427894139"/>
        <w:rPr>
          <w:rFonts w:ascii="Verdana" w:hAnsi="Verdana"/>
          <w:color w:val="000000"/>
          <w:sz w:val="23"/>
          <w:szCs w:val="23"/>
        </w:rPr>
      </w:pPr>
      <w:r>
        <w:rPr>
          <w:rStyle w:val="Strong"/>
          <w:rFonts w:ascii="Verdana" w:hAnsi="Verdana"/>
          <w:color w:val="000000"/>
          <w:sz w:val="23"/>
          <w:szCs w:val="23"/>
        </w:rPr>
        <w:t>Solution:</w:t>
      </w:r>
      <w:r>
        <w:rPr>
          <w:rFonts w:ascii="Verdana" w:hAnsi="Verdana"/>
          <w:color w:val="000000"/>
          <w:sz w:val="23"/>
          <w:szCs w:val="23"/>
        </w:rPr>
        <w:t> To generate 1's complement of a given binary number the simple logic is that if the input is 0 then the output will be 1 and if the input is 1 then the output will be 0. That means there are three states. One state is start state. The second state is for taking 0's as input and produces output as 1. The third state is for taking 1's as input and producing output as 0.</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Hence the Moore machine will be,</w:t>
      </w:r>
    </w:p>
    <w:p w:rsidR="00FA41F2" w:rsidRDefault="00FA41F2">
      <w:pPr>
        <w:divId w:val="427894139"/>
        <w:rPr>
          <w:rFonts w:ascii="Times New Roman" w:eastAsia="Times New Roman" w:hAnsi="Times New Roman"/>
          <w:sz w:val="24"/>
          <w:szCs w:val="24"/>
        </w:rPr>
      </w:pPr>
      <w:r>
        <w:rPr>
          <w:rFonts w:eastAsia="Times New Roman"/>
          <w:noProof/>
        </w:rPr>
        <w:drawing>
          <wp:inline distT="0" distB="0" distL="0" distR="0" wp14:anchorId="30FD12D2" wp14:editId="5D9DC748">
            <wp:extent cx="4245610" cy="4032885"/>
            <wp:effectExtent l="0" t="0" r="2540" b="5715"/>
            <wp:docPr id="7" name="Picture 7"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Moore Mach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5610" cy="4032885"/>
                    </a:xfrm>
                    <a:prstGeom prst="rect">
                      <a:avLst/>
                    </a:prstGeom>
                    <a:noFill/>
                    <a:ln>
                      <a:noFill/>
                    </a:ln>
                  </pic:spPr>
                </pic:pic>
              </a:graphicData>
            </a:graphic>
          </wp:inline>
        </w:drawing>
      </w:r>
      <w:r>
        <w:rPr>
          <w:rFonts w:ascii="Verdana" w:eastAsia="Times New Roman" w:hAnsi="Verdana"/>
          <w:color w:val="000000"/>
          <w:sz w:val="23"/>
          <w:szCs w:val="23"/>
        </w:rPr>
        <w:br/>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For instance, take one binary number 1011 then</w:t>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918"/>
        <w:gridCol w:w="919"/>
        <w:gridCol w:w="919"/>
        <w:gridCol w:w="919"/>
        <w:gridCol w:w="919"/>
      </w:tblGrid>
      <w:tr w:rsidR="00FA41F2">
        <w:trPr>
          <w:divId w:val="4278941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Style w:val="Strong"/>
                <w:rFonts w:ascii="Verdana" w:eastAsia="Times New Roman" w:hAnsi="Verdana"/>
                <w:color w:val="000000"/>
                <w:sz w:val="23"/>
                <w:szCs w:val="23"/>
              </w:rPr>
              <w:t>Input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1</w:t>
            </w:r>
          </w:p>
        </w:tc>
      </w:tr>
      <w:tr w:rsidR="00FA41F2">
        <w:trPr>
          <w:divId w:val="42789413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Style w:val="Strong"/>
                <w:rFonts w:ascii="Verdana" w:eastAsia="Times New Roman" w:hAnsi="Verdana"/>
                <w:color w:val="000000"/>
                <w:sz w:val="23"/>
                <w:szCs w:val="23"/>
              </w:rPr>
              <w:t>State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r>
      <w:tr w:rsidR="00FA41F2">
        <w:trPr>
          <w:divId w:val="42789413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Style w:val="Strong"/>
                <w:rFonts w:ascii="Verdana" w:eastAsia="Times New Roman" w:hAnsi="Verdana"/>
                <w:color w:val="000000"/>
                <w:sz w:val="23"/>
                <w:szCs w:val="23"/>
              </w:rPr>
              <w:lastRenderedPageBreak/>
              <w:t>Output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A41F2" w:rsidRDefault="00FA41F2">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0</w:t>
            </w:r>
          </w:p>
        </w:tc>
      </w:tr>
    </w:tbl>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Thus we get 00100 as 1's complement of 1011, we can neglect the initial 0 and the output which we get is 0100 which is 1's complement of 1011. The transaction table is as follows:</w:t>
      </w:r>
    </w:p>
    <w:p w:rsidR="00FA41F2" w:rsidRDefault="00FA41F2">
      <w:pPr>
        <w:divId w:val="427894139"/>
        <w:rPr>
          <w:rFonts w:ascii="Times New Roman" w:eastAsia="Times New Roman" w:hAnsi="Times New Roman"/>
          <w:sz w:val="24"/>
          <w:szCs w:val="24"/>
        </w:rPr>
      </w:pPr>
      <w:r>
        <w:rPr>
          <w:rFonts w:eastAsia="Times New Roman"/>
          <w:noProof/>
        </w:rPr>
        <w:drawing>
          <wp:inline distT="0" distB="0" distL="0" distR="0" wp14:anchorId="77C7C413" wp14:editId="40CAB575">
            <wp:extent cx="6482715" cy="2825115"/>
            <wp:effectExtent l="0" t="0" r="0" b="0"/>
            <wp:docPr id="6" name="Picture 6"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Moore Mach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2715" cy="2825115"/>
                    </a:xfrm>
                    <a:prstGeom prst="rect">
                      <a:avLst/>
                    </a:prstGeom>
                    <a:noFill/>
                    <a:ln>
                      <a:noFill/>
                    </a:ln>
                  </pic:spPr>
                </pic:pic>
              </a:graphicData>
            </a:graphic>
          </wp:inline>
        </w:drawing>
      </w:r>
      <w:r>
        <w:rPr>
          <w:rFonts w:ascii="Verdana" w:eastAsia="Times New Roman" w:hAnsi="Verdana"/>
          <w:color w:val="000000"/>
          <w:sz w:val="23"/>
          <w:szCs w:val="23"/>
        </w:rPr>
        <w:br/>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Thus Moore machine M = (Q, q0, ∑, O, δ, λ); where Q = {q0, q1, q2}, ∑ = {0, 1}, O = {0, 1}. the transition table shows the δ and λ functions.</w:t>
      </w:r>
    </w:p>
    <w:p w:rsidR="00FA41F2" w:rsidRDefault="00FA41F2">
      <w:pPr>
        <w:pStyle w:val="Heading3"/>
        <w:shd w:val="clear" w:color="auto" w:fill="FFFFFF"/>
        <w:spacing w:line="312" w:lineRule="atLeast"/>
        <w:jc w:val="both"/>
        <w:divId w:val="427894139"/>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3:</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Design a Moore machine for a binary input sequence such that if it has a substring 101, the machine output A, if the input has substring 110, it outputs B otherwise it outputs C.</w:t>
      </w:r>
    </w:p>
    <w:p w:rsidR="00FA41F2" w:rsidRDefault="00FA41F2">
      <w:pPr>
        <w:pStyle w:val="NormalWeb"/>
        <w:shd w:val="clear" w:color="auto" w:fill="FFFFFF"/>
        <w:jc w:val="both"/>
        <w:divId w:val="427894139"/>
        <w:rPr>
          <w:rFonts w:ascii="Verdana" w:hAnsi="Verdana"/>
          <w:color w:val="000000"/>
          <w:sz w:val="23"/>
          <w:szCs w:val="23"/>
        </w:rPr>
      </w:pPr>
      <w:r>
        <w:rPr>
          <w:rStyle w:val="Strong"/>
          <w:rFonts w:ascii="Verdana" w:hAnsi="Verdana"/>
          <w:color w:val="000000"/>
          <w:sz w:val="23"/>
          <w:szCs w:val="23"/>
        </w:rPr>
        <w:t>Solution:</w:t>
      </w:r>
      <w:r>
        <w:rPr>
          <w:rFonts w:ascii="Verdana" w:hAnsi="Verdana"/>
          <w:color w:val="000000"/>
          <w:sz w:val="23"/>
          <w:szCs w:val="23"/>
        </w:rPr>
        <w:t> For designing such a machine, we will check two conditions, and those are 101 and 110. If we get 101, the output will be A, and if we recognize 110, the output will be B. For other strings, the output will be C.</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The partial diagram will be:</w:t>
      </w:r>
    </w:p>
    <w:p w:rsidR="00FA41F2" w:rsidRDefault="00FA41F2">
      <w:pPr>
        <w:divId w:val="427894139"/>
        <w:rPr>
          <w:rFonts w:ascii="Times New Roman" w:eastAsia="Times New Roman" w:hAnsi="Times New Roman"/>
          <w:sz w:val="24"/>
          <w:szCs w:val="24"/>
        </w:rPr>
      </w:pPr>
      <w:r>
        <w:rPr>
          <w:rFonts w:eastAsia="Times New Roman"/>
          <w:noProof/>
        </w:rPr>
        <w:lastRenderedPageBreak/>
        <w:drawing>
          <wp:inline distT="0" distB="0" distL="0" distR="0" wp14:anchorId="45B9F92C" wp14:editId="2540149F">
            <wp:extent cx="5861826" cy="2044519"/>
            <wp:effectExtent l="0" t="0" r="5715" b="0"/>
            <wp:docPr id="5" name="Picture 5"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Moore Mach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826" cy="2044519"/>
                    </a:xfrm>
                    <a:prstGeom prst="rect">
                      <a:avLst/>
                    </a:prstGeom>
                    <a:noFill/>
                    <a:ln>
                      <a:noFill/>
                    </a:ln>
                  </pic:spPr>
                </pic:pic>
              </a:graphicData>
            </a:graphic>
          </wp:inline>
        </w:drawing>
      </w:r>
      <w:r>
        <w:rPr>
          <w:rFonts w:ascii="Verdana" w:eastAsia="Times New Roman" w:hAnsi="Verdana"/>
          <w:color w:val="000000"/>
          <w:sz w:val="23"/>
          <w:szCs w:val="23"/>
        </w:rPr>
        <w:br/>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Now we will insert the possibilities of 0's and 1's for each state. Thus the Moore machine becomes:</w:t>
      </w:r>
    </w:p>
    <w:p w:rsidR="00FA41F2" w:rsidRDefault="00FA41F2">
      <w:pPr>
        <w:divId w:val="427894139"/>
        <w:rPr>
          <w:rFonts w:ascii="Times New Roman" w:eastAsia="Times New Roman" w:hAnsi="Times New Roman"/>
          <w:sz w:val="24"/>
          <w:szCs w:val="24"/>
        </w:rPr>
      </w:pPr>
      <w:r>
        <w:rPr>
          <w:rFonts w:eastAsia="Times New Roman"/>
          <w:noProof/>
        </w:rPr>
        <w:drawing>
          <wp:inline distT="0" distB="0" distL="0" distR="0" wp14:anchorId="0A98F8F6" wp14:editId="1FA6ED52">
            <wp:extent cx="5901337" cy="2957001"/>
            <wp:effectExtent l="0" t="0" r="4445" b="0"/>
            <wp:docPr id="4" name="Picture 4"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Moore Mach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1337" cy="2957001"/>
                    </a:xfrm>
                    <a:prstGeom prst="rect">
                      <a:avLst/>
                    </a:prstGeom>
                    <a:noFill/>
                    <a:ln>
                      <a:noFill/>
                    </a:ln>
                  </pic:spPr>
                </pic:pic>
              </a:graphicData>
            </a:graphic>
          </wp:inline>
        </w:drawing>
      </w:r>
    </w:p>
    <w:p w:rsidR="00FA41F2" w:rsidRDefault="00FA41F2">
      <w:pPr>
        <w:pStyle w:val="Heading3"/>
        <w:shd w:val="clear" w:color="auto" w:fill="FFFFFF"/>
        <w:spacing w:line="312" w:lineRule="atLeast"/>
        <w:jc w:val="both"/>
        <w:divId w:val="427894139"/>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4:</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Construct a Moore machine that determines whether an input string contains an even or odd number of 1's. The machine should give 1 as output if an even number of 1's are in the string and 0 otherwise.</w:t>
      </w:r>
    </w:p>
    <w:p w:rsidR="00FA41F2" w:rsidRDefault="00FA41F2">
      <w:pPr>
        <w:pStyle w:val="NormalWeb"/>
        <w:shd w:val="clear" w:color="auto" w:fill="FFFFFF"/>
        <w:jc w:val="both"/>
        <w:divId w:val="427894139"/>
        <w:rPr>
          <w:rFonts w:ascii="Verdana" w:hAnsi="Verdana"/>
          <w:color w:val="000000"/>
          <w:sz w:val="23"/>
          <w:szCs w:val="23"/>
        </w:rPr>
      </w:pPr>
      <w:r>
        <w:rPr>
          <w:rStyle w:val="Strong"/>
          <w:rFonts w:ascii="Verdana" w:hAnsi="Verdana"/>
          <w:color w:val="000000"/>
          <w:sz w:val="23"/>
          <w:szCs w:val="23"/>
        </w:rPr>
        <w:t>Solution:</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The Moore machine will be:</w:t>
      </w:r>
    </w:p>
    <w:p w:rsidR="00FA41F2" w:rsidRDefault="00FA41F2">
      <w:pPr>
        <w:divId w:val="427894139"/>
        <w:rPr>
          <w:rFonts w:ascii="Times New Roman" w:eastAsia="Times New Roman" w:hAnsi="Times New Roman"/>
          <w:sz w:val="24"/>
          <w:szCs w:val="24"/>
        </w:rPr>
      </w:pPr>
      <w:r>
        <w:rPr>
          <w:rFonts w:eastAsia="Times New Roman"/>
          <w:noProof/>
        </w:rPr>
        <w:lastRenderedPageBreak/>
        <w:drawing>
          <wp:inline distT="0" distB="0" distL="0" distR="0" wp14:anchorId="29939F07" wp14:editId="3E18721D">
            <wp:extent cx="3282315" cy="1485900"/>
            <wp:effectExtent l="0" t="0" r="0" b="0"/>
            <wp:docPr id="11" name="Picture 11"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descr="Moore Mach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315" cy="1485900"/>
                    </a:xfrm>
                    <a:prstGeom prst="rect">
                      <a:avLst/>
                    </a:prstGeom>
                    <a:noFill/>
                    <a:ln>
                      <a:noFill/>
                    </a:ln>
                  </pic:spPr>
                </pic:pic>
              </a:graphicData>
            </a:graphic>
          </wp:inline>
        </w:drawing>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This is the required Moore machine. In this machine, state q1 accepts an odd number of 1's and state q0 accepts even number of 1's. There is no restriction on a number of zeros. Hence for 0 input, self-loop can be applied on both the states.</w:t>
      </w:r>
    </w:p>
    <w:p w:rsidR="00FA41F2" w:rsidRDefault="00FA41F2">
      <w:pPr>
        <w:pStyle w:val="Heading3"/>
        <w:shd w:val="clear" w:color="auto" w:fill="FFFFFF"/>
        <w:spacing w:line="312" w:lineRule="atLeast"/>
        <w:jc w:val="both"/>
        <w:divId w:val="427894139"/>
        <w:rPr>
          <w:rFonts w:ascii="Helvetica" w:eastAsia="Times New Roman" w:hAnsi="Helvetica" w:cs="Helvetica"/>
          <w:color w:val="610B4B"/>
          <w:sz w:val="32"/>
          <w:szCs w:val="32"/>
        </w:rPr>
      </w:pPr>
      <w:r>
        <w:rPr>
          <w:rFonts w:ascii="Helvetica" w:eastAsia="Times New Roman" w:hAnsi="Helvetica" w:cs="Helvetica"/>
          <w:b/>
          <w:bCs/>
          <w:color w:val="610B4B"/>
          <w:sz w:val="32"/>
          <w:szCs w:val="32"/>
        </w:rPr>
        <w:t>Example 5:</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Design a Moore machine with the input alphabet {0, 1} and output alphabet {Y, N} which produces Y as output if input sequence contains 1010 as a substring otherwise, it produces N as output.</w:t>
      </w:r>
    </w:p>
    <w:p w:rsidR="00FA41F2" w:rsidRDefault="00FA41F2">
      <w:pPr>
        <w:pStyle w:val="NormalWeb"/>
        <w:shd w:val="clear" w:color="auto" w:fill="FFFFFF"/>
        <w:jc w:val="both"/>
        <w:divId w:val="427894139"/>
        <w:rPr>
          <w:rFonts w:ascii="Verdana" w:hAnsi="Verdana"/>
          <w:color w:val="000000"/>
          <w:sz w:val="23"/>
          <w:szCs w:val="23"/>
        </w:rPr>
      </w:pPr>
      <w:r>
        <w:rPr>
          <w:rStyle w:val="Strong"/>
          <w:rFonts w:ascii="Verdana" w:hAnsi="Verdana"/>
          <w:color w:val="000000"/>
          <w:sz w:val="23"/>
          <w:szCs w:val="23"/>
        </w:rPr>
        <w:t>Solution:</w:t>
      </w:r>
    </w:p>
    <w:p w:rsidR="00FA41F2" w:rsidRDefault="00FA41F2">
      <w:pPr>
        <w:pStyle w:val="NormalWeb"/>
        <w:shd w:val="clear" w:color="auto" w:fill="FFFFFF"/>
        <w:jc w:val="both"/>
        <w:divId w:val="427894139"/>
        <w:rPr>
          <w:rFonts w:ascii="Verdana" w:hAnsi="Verdana"/>
          <w:color w:val="000000"/>
          <w:sz w:val="23"/>
          <w:szCs w:val="23"/>
        </w:rPr>
      </w:pPr>
      <w:r>
        <w:rPr>
          <w:rFonts w:ascii="Verdana" w:hAnsi="Verdana"/>
          <w:color w:val="000000"/>
          <w:sz w:val="23"/>
          <w:szCs w:val="23"/>
        </w:rPr>
        <w:t>The Moore machine will be:</w:t>
      </w:r>
    </w:p>
    <w:p w:rsidR="00FA41F2" w:rsidRDefault="00FA41F2">
      <w:pPr>
        <w:divId w:val="427894139"/>
        <w:rPr>
          <w:rFonts w:ascii="Times New Roman" w:eastAsia="Times New Roman" w:hAnsi="Times New Roman"/>
          <w:sz w:val="24"/>
          <w:szCs w:val="24"/>
        </w:rPr>
      </w:pPr>
    </w:p>
    <w:p w:rsidR="00FA41F2" w:rsidRDefault="00FA41F2">
      <w:pPr>
        <w:divId w:val="427894139"/>
        <w:rPr>
          <w:rFonts w:eastAsia="Times New Roman"/>
        </w:rPr>
      </w:pPr>
      <w:r>
        <w:rPr>
          <w:rFonts w:eastAsia="Times New Roman"/>
          <w:noProof/>
        </w:rPr>
        <mc:AlternateContent>
          <mc:Choice Requires="wps">
            <w:drawing>
              <wp:inline distT="0" distB="0" distL="0" distR="0" wp14:anchorId="418B66CA" wp14:editId="52B7BD58">
                <wp:extent cx="5943600" cy="4445"/>
                <wp:effectExtent l="0" t="0" r="0" b="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59DE5" id="Rectangle 10"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" fillcolor="#d4d4d4" stroked="f">
                <w10:anchorlock/>
              </v:rect>
            </w:pict>
          </mc:Fallback>
        </mc:AlternateContent>
      </w:r>
    </w:p>
    <w:p w:rsidR="00444553" w:rsidRPr="005B2B57" w:rsidRDefault="008F6C1A" w:rsidP="005B2B57">
      <w:pPr>
        <w:shd w:val="clear" w:color="auto" w:fill="FFFFFF"/>
        <w:spacing w:before="60" w:after="100" w:afterAutospacing="1" w:line="435" w:lineRule="atLeast"/>
        <w:ind w:left="720"/>
        <w:jc w:val="both"/>
        <w:rPr>
          <w:rFonts w:ascii="Verdana" w:eastAsia="Times New Roman" w:hAnsi="Verdana"/>
          <w:color w:val="000000"/>
          <w:sz w:val="23"/>
          <w:szCs w:val="23"/>
        </w:rPr>
      </w:pPr>
      <w:r>
        <w:rPr>
          <w:rFonts w:eastAsia="Times New Roman"/>
          <w:noProof/>
        </w:rPr>
        <w:drawing>
          <wp:inline distT="0" distB="0" distL="0" distR="0" wp14:anchorId="462FF1DC" wp14:editId="385E4D01">
            <wp:extent cx="5704361" cy="1087806"/>
            <wp:effectExtent l="0" t="0" r="0" b="0"/>
            <wp:docPr id="12" name="Picture 12" descr="Moor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7" descr="Moore Mach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718" cy="1088065"/>
                    </a:xfrm>
                    <a:prstGeom prst="rect">
                      <a:avLst/>
                    </a:prstGeom>
                    <a:noFill/>
                    <a:ln>
                      <a:noFill/>
                    </a:ln>
                  </pic:spPr>
                </pic:pic>
              </a:graphicData>
            </a:graphic>
          </wp:inline>
        </w:drawing>
      </w:r>
    </w:p>
    <w:sectPr w:rsidR="00444553" w:rsidRPr="005B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0F3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C276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D4AA1"/>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E0545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017BD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ED11B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E97"/>
    <w:rsid w:val="00140A2A"/>
    <w:rsid w:val="00444553"/>
    <w:rsid w:val="00513ACD"/>
    <w:rsid w:val="005B2B57"/>
    <w:rsid w:val="00674DDB"/>
    <w:rsid w:val="0081460F"/>
    <w:rsid w:val="008F6C1A"/>
    <w:rsid w:val="009D7E97"/>
    <w:rsid w:val="00BC2F2F"/>
    <w:rsid w:val="00EF7AFB"/>
    <w:rsid w:val="00FA4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D71A"/>
  <w15:docId w15:val="{DEDF98DF-E751-E14D-83B0-97BF70DC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E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7E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E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D7E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D7E9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D7E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D7E97"/>
    <w:rPr>
      <w:b/>
      <w:bCs/>
    </w:rPr>
  </w:style>
  <w:style w:type="paragraph" w:customStyle="1" w:styleId="alt">
    <w:name w:val="alt"/>
    <w:basedOn w:val="Normal"/>
    <w:rsid w:val="009D7E9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139">
      <w:bodyDiv w:val="1"/>
      <w:marLeft w:val="0"/>
      <w:marRight w:val="0"/>
      <w:marTop w:val="0"/>
      <w:marBottom w:val="0"/>
      <w:divBdr>
        <w:top w:val="none" w:sz="0" w:space="0" w:color="auto"/>
        <w:left w:val="none" w:sz="0" w:space="0" w:color="auto"/>
        <w:bottom w:val="none" w:sz="0" w:space="0" w:color="auto"/>
        <w:right w:val="none" w:sz="0" w:space="0" w:color="auto"/>
      </w:divBdr>
      <w:divsChild>
        <w:div w:id="18398596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065641225">
      <w:marLeft w:val="0"/>
      <w:marRight w:val="0"/>
      <w:marTop w:val="0"/>
      <w:marBottom w:val="120"/>
      <w:divBdr>
        <w:top w:val="single" w:sz="6" w:space="0" w:color="D5DDC6"/>
        <w:left w:val="single" w:sz="24" w:space="0" w:color="66BB55"/>
        <w:bottom w:val="single" w:sz="6" w:space="0" w:color="D5DDC6"/>
        <w:right w:val="single" w:sz="6" w:space="0" w:color="D5DDC6"/>
      </w:divBdr>
    </w:div>
    <w:div w:id="1125196633">
      <w:marLeft w:val="0"/>
      <w:marRight w:val="0"/>
      <w:marTop w:val="0"/>
      <w:marBottom w:val="120"/>
      <w:divBdr>
        <w:top w:val="single" w:sz="6" w:space="0" w:color="D5DDC6"/>
        <w:left w:val="single" w:sz="24" w:space="0" w:color="66BB55"/>
        <w:bottom w:val="single" w:sz="6" w:space="0" w:color="D5DDC6"/>
        <w:right w:val="single" w:sz="6" w:space="0" w:color="D5DDC6"/>
      </w:divBdr>
    </w:div>
    <w:div w:id="1305352826">
      <w:marLeft w:val="0"/>
      <w:marRight w:val="0"/>
      <w:marTop w:val="0"/>
      <w:marBottom w:val="120"/>
      <w:divBdr>
        <w:top w:val="single" w:sz="6" w:space="0" w:color="D5DDC6"/>
        <w:left w:val="single" w:sz="24" w:space="0" w:color="66BB55"/>
        <w:bottom w:val="single" w:sz="6" w:space="0" w:color="D5DDC6"/>
        <w:right w:val="single" w:sz="6" w:space="0" w:color="D5DDC6"/>
      </w:divBdr>
    </w:div>
    <w:div w:id="1634676460">
      <w:marLeft w:val="0"/>
      <w:marRight w:val="0"/>
      <w:marTop w:val="0"/>
      <w:marBottom w:val="120"/>
      <w:divBdr>
        <w:top w:val="single" w:sz="6" w:space="0" w:color="D5DDC6"/>
        <w:left w:val="single" w:sz="24" w:space="0" w:color="66BB55"/>
        <w:bottom w:val="single" w:sz="6" w:space="0" w:color="D5DDC6"/>
        <w:right w:val="single" w:sz="6" w:space="0" w:color="D5DDC6"/>
      </w:divBdr>
    </w:div>
    <w:div w:id="1651212185">
      <w:marLeft w:val="0"/>
      <w:marRight w:val="0"/>
      <w:marTop w:val="0"/>
      <w:marBottom w:val="120"/>
      <w:divBdr>
        <w:top w:val="single" w:sz="6" w:space="0" w:color="D5DDC6"/>
        <w:left w:val="single" w:sz="24" w:space="0" w:color="66BB55"/>
        <w:bottom w:val="single" w:sz="6" w:space="0" w:color="D5DDC6"/>
        <w:right w:val="single" w:sz="6" w:space="0" w:color="D5DDC6"/>
      </w:divBdr>
    </w:div>
    <w:div w:id="1874540262">
      <w:marLeft w:val="0"/>
      <w:marRight w:val="0"/>
      <w:marTop w:val="0"/>
      <w:marBottom w:val="0"/>
      <w:divBdr>
        <w:top w:val="none" w:sz="0" w:space="0" w:color="auto"/>
        <w:left w:val="none" w:sz="0" w:space="0" w:color="auto"/>
        <w:bottom w:val="none" w:sz="0" w:space="0" w:color="auto"/>
        <w:right w:val="none" w:sz="0" w:space="0" w:color="auto"/>
      </w:divBdr>
      <w:divsChild>
        <w:div w:id="1501967563">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pn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image" Target="media/image8.pn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png" /><Relationship Id="rId15" Type="http://schemas.openxmlformats.org/officeDocument/2006/relationships/image" Target="media/image11.png" /><Relationship Id="rId10" Type="http://schemas.openxmlformats.org/officeDocument/2006/relationships/image" Target="media/image6.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649</Words>
  <Characters>3704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9647703854439</dc:creator>
  <cp:lastModifiedBy>9647703854439</cp:lastModifiedBy>
  <cp:revision>8</cp:revision>
  <dcterms:created xsi:type="dcterms:W3CDTF">2019-12-07T18:18:00Z</dcterms:created>
  <dcterms:modified xsi:type="dcterms:W3CDTF">2019-12-08T17:51:00Z</dcterms:modified>
</cp:coreProperties>
</file>