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C1" w:rsidRPr="00CF3D21" w:rsidRDefault="008069C1" w:rsidP="008069C1">
      <w:pPr>
        <w:jc w:val="center"/>
        <w:rPr>
          <w:b/>
          <w:bCs/>
          <w:sz w:val="24"/>
          <w:szCs w:val="24"/>
          <w:rtl/>
          <w:lang w:bidi="ar-IQ"/>
        </w:rPr>
      </w:pPr>
      <w:r w:rsidRPr="00CF3D21">
        <w:rPr>
          <w:rFonts w:hint="cs"/>
          <w:b/>
          <w:bCs/>
          <w:sz w:val="24"/>
          <w:szCs w:val="24"/>
          <w:rtl/>
          <w:lang w:bidi="ar-IQ"/>
        </w:rPr>
        <w:t xml:space="preserve">قسم بحوث العمليات والتقنيات الذكائية </w:t>
      </w:r>
    </w:p>
    <w:p w:rsidR="0054577C" w:rsidRPr="00CF3D21" w:rsidRDefault="008069C1" w:rsidP="008069C1">
      <w:pPr>
        <w:jc w:val="center"/>
        <w:rPr>
          <w:b/>
          <w:bCs/>
          <w:sz w:val="24"/>
          <w:szCs w:val="24"/>
          <w:rtl/>
          <w:lang w:bidi="ar-IQ"/>
        </w:rPr>
      </w:pPr>
      <w:r w:rsidRPr="00CF3D21">
        <w:rPr>
          <w:rFonts w:hint="cs"/>
          <w:b/>
          <w:bCs/>
          <w:sz w:val="24"/>
          <w:szCs w:val="24"/>
          <w:rtl/>
          <w:lang w:bidi="ar-IQ"/>
        </w:rPr>
        <w:t xml:space="preserve">مشاريع بحوث التخرج للمرحلة الرابعة </w:t>
      </w:r>
      <w:r w:rsidR="00D25AD9">
        <w:rPr>
          <w:rFonts w:hint="cs"/>
          <w:b/>
          <w:bCs/>
          <w:sz w:val="24"/>
          <w:szCs w:val="24"/>
          <w:rtl/>
          <w:lang w:bidi="ar-IQ"/>
        </w:rPr>
        <w:t>/2018-2019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12"/>
        <w:gridCol w:w="1840"/>
        <w:gridCol w:w="7952"/>
      </w:tblGrid>
      <w:tr w:rsidR="006D58A6" w:rsidRPr="00CF3D21" w:rsidTr="006D58A6">
        <w:tc>
          <w:tcPr>
            <w:tcW w:w="512" w:type="dxa"/>
            <w:vAlign w:val="center"/>
          </w:tcPr>
          <w:p w:rsidR="006D58A6" w:rsidRPr="00CF3D21" w:rsidRDefault="006D58A6" w:rsidP="000A16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F3D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840" w:type="dxa"/>
            <w:vAlign w:val="center"/>
          </w:tcPr>
          <w:p w:rsidR="006D58A6" w:rsidRPr="00CF3D21" w:rsidRDefault="006D58A6" w:rsidP="00975C39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F3D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مشرف</w:t>
            </w:r>
          </w:p>
        </w:tc>
        <w:tc>
          <w:tcPr>
            <w:tcW w:w="7952" w:type="dxa"/>
            <w:vAlign w:val="center"/>
          </w:tcPr>
          <w:p w:rsidR="006D58A6" w:rsidRPr="00CF3D21" w:rsidRDefault="006D58A6" w:rsidP="000A16F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  <w:r w:rsidRPr="00CF3D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بحث التخرج</w:t>
            </w:r>
          </w:p>
        </w:tc>
      </w:tr>
      <w:tr w:rsidR="006D58A6" w:rsidRPr="00CF3D21" w:rsidTr="006D58A6">
        <w:tc>
          <w:tcPr>
            <w:tcW w:w="512" w:type="dxa"/>
            <w:vAlign w:val="center"/>
          </w:tcPr>
          <w:p w:rsidR="006D58A6" w:rsidRPr="00CF3D21" w:rsidRDefault="006D58A6" w:rsidP="000A16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F3D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40" w:type="dxa"/>
            <w:vAlign w:val="center"/>
          </w:tcPr>
          <w:p w:rsidR="006D58A6" w:rsidRPr="000A16FC" w:rsidRDefault="006D58A6" w:rsidP="000A16F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0A16F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هدى </w:t>
            </w:r>
            <w:r w:rsidRPr="000A16F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0A16F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صام احمد </w:t>
            </w:r>
          </w:p>
        </w:tc>
        <w:tc>
          <w:tcPr>
            <w:tcW w:w="7952" w:type="dxa"/>
            <w:vAlign w:val="center"/>
          </w:tcPr>
          <w:p w:rsidR="006D58A6" w:rsidRPr="002A096B" w:rsidRDefault="006D58A6" w:rsidP="000A16F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"استخدام مضروب لاكرانج لحل مسائل الامثلية المقيدة"</w:t>
            </w:r>
          </w:p>
        </w:tc>
      </w:tr>
      <w:tr w:rsidR="006D58A6" w:rsidRPr="00CF3D21" w:rsidTr="006D58A6">
        <w:tc>
          <w:tcPr>
            <w:tcW w:w="512" w:type="dxa"/>
            <w:vAlign w:val="center"/>
          </w:tcPr>
          <w:p w:rsidR="006D58A6" w:rsidRPr="00CF3D21" w:rsidRDefault="006D58A6" w:rsidP="000A16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F3D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40" w:type="dxa"/>
            <w:vAlign w:val="center"/>
          </w:tcPr>
          <w:p w:rsidR="006D58A6" w:rsidRPr="000A16FC" w:rsidRDefault="006D58A6" w:rsidP="000A16F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0A16F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ادريس محمد نوري </w:t>
            </w:r>
          </w:p>
        </w:tc>
        <w:tc>
          <w:tcPr>
            <w:tcW w:w="7952" w:type="dxa"/>
            <w:vAlign w:val="center"/>
          </w:tcPr>
          <w:p w:rsidR="006D58A6" w:rsidRPr="002A096B" w:rsidRDefault="006D58A6" w:rsidP="000A16F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"سلاسل فورييه وتطبيقاتها"</w:t>
            </w:r>
          </w:p>
        </w:tc>
      </w:tr>
      <w:tr w:rsidR="006D58A6" w:rsidRPr="00CF3D21" w:rsidTr="006D58A6">
        <w:tc>
          <w:tcPr>
            <w:tcW w:w="512" w:type="dxa"/>
            <w:vAlign w:val="center"/>
          </w:tcPr>
          <w:p w:rsidR="006D58A6" w:rsidRPr="00CF3D21" w:rsidRDefault="006D58A6" w:rsidP="000A16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F3D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840" w:type="dxa"/>
            <w:vAlign w:val="center"/>
          </w:tcPr>
          <w:p w:rsidR="006D58A6" w:rsidRPr="000A16FC" w:rsidRDefault="006D58A6" w:rsidP="000A16F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0A16F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ايمان طارق حامد </w:t>
            </w:r>
          </w:p>
        </w:tc>
        <w:tc>
          <w:tcPr>
            <w:tcW w:w="7952" w:type="dxa"/>
            <w:vAlign w:val="center"/>
          </w:tcPr>
          <w:p w:rsidR="006D58A6" w:rsidRPr="002A096B" w:rsidRDefault="006D58A6" w:rsidP="000A16F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"استخدام طرق حل الامثلية لحل مسائل السرب"</w:t>
            </w:r>
          </w:p>
        </w:tc>
      </w:tr>
      <w:tr w:rsidR="006D58A6" w:rsidRPr="00CF3D21" w:rsidTr="006D58A6">
        <w:tc>
          <w:tcPr>
            <w:tcW w:w="512" w:type="dxa"/>
            <w:vMerge w:val="restart"/>
            <w:vAlign w:val="center"/>
          </w:tcPr>
          <w:p w:rsidR="006D58A6" w:rsidRPr="00CF3D21" w:rsidRDefault="006D58A6" w:rsidP="000A16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F3D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840" w:type="dxa"/>
            <w:vMerge w:val="restart"/>
            <w:vAlign w:val="center"/>
          </w:tcPr>
          <w:p w:rsidR="006D58A6" w:rsidRPr="000A16FC" w:rsidRDefault="006D58A6" w:rsidP="000A16F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0A16F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حذيفة حازم طه</w:t>
            </w:r>
          </w:p>
        </w:tc>
        <w:tc>
          <w:tcPr>
            <w:tcW w:w="7952" w:type="dxa"/>
            <w:vAlign w:val="center"/>
          </w:tcPr>
          <w:p w:rsidR="006D58A6" w:rsidRPr="002A096B" w:rsidRDefault="006D58A6" w:rsidP="000A16F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"التنبؤ باستخدام أسلوب التقنيات الذكائية"</w:t>
            </w:r>
          </w:p>
        </w:tc>
      </w:tr>
      <w:tr w:rsidR="006D58A6" w:rsidRPr="00CF3D21" w:rsidTr="006D58A6">
        <w:tc>
          <w:tcPr>
            <w:tcW w:w="512" w:type="dxa"/>
            <w:vMerge/>
            <w:vAlign w:val="center"/>
          </w:tcPr>
          <w:p w:rsidR="006D58A6" w:rsidRPr="00CF3D21" w:rsidRDefault="006D58A6" w:rsidP="000A16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0" w:type="dxa"/>
            <w:vMerge/>
            <w:vAlign w:val="center"/>
          </w:tcPr>
          <w:p w:rsidR="006D58A6" w:rsidRPr="000A16FC" w:rsidRDefault="006D58A6" w:rsidP="000A16F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52" w:type="dxa"/>
            <w:vAlign w:val="center"/>
          </w:tcPr>
          <w:p w:rsidR="006D58A6" w:rsidRPr="002A096B" w:rsidRDefault="006D58A6" w:rsidP="000A16F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"تكييف المنطق المضبب </w:t>
            </w:r>
            <w:r w:rsidRPr="002A09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لإيجاد</w:t>
            </w: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القرار في شجرة القرارات"</w:t>
            </w:r>
          </w:p>
        </w:tc>
      </w:tr>
      <w:tr w:rsidR="006D58A6" w:rsidRPr="00CF3D21" w:rsidTr="006D58A6">
        <w:tc>
          <w:tcPr>
            <w:tcW w:w="512" w:type="dxa"/>
            <w:vAlign w:val="center"/>
          </w:tcPr>
          <w:p w:rsidR="006D58A6" w:rsidRPr="00CF3D21" w:rsidRDefault="006D58A6" w:rsidP="000A16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F3D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840" w:type="dxa"/>
            <w:vAlign w:val="center"/>
          </w:tcPr>
          <w:p w:rsidR="006D58A6" w:rsidRPr="000A16FC" w:rsidRDefault="006D58A6" w:rsidP="000A16F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0A16F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أسماء غانم محمود </w:t>
            </w:r>
          </w:p>
        </w:tc>
        <w:tc>
          <w:tcPr>
            <w:tcW w:w="7952" w:type="dxa"/>
            <w:vAlign w:val="center"/>
          </w:tcPr>
          <w:p w:rsidR="006D58A6" w:rsidRPr="002A096B" w:rsidRDefault="006D58A6" w:rsidP="000A16F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"استخدام لوحات السيطرة على نوعية المنتوج الصناعي"</w:t>
            </w:r>
          </w:p>
        </w:tc>
      </w:tr>
      <w:tr w:rsidR="006D58A6" w:rsidRPr="00CF3D21" w:rsidTr="006D58A6">
        <w:tc>
          <w:tcPr>
            <w:tcW w:w="512" w:type="dxa"/>
            <w:vAlign w:val="center"/>
          </w:tcPr>
          <w:p w:rsidR="006D58A6" w:rsidRPr="00CF3D21" w:rsidRDefault="006D58A6" w:rsidP="000A16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F3D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840" w:type="dxa"/>
            <w:vAlign w:val="center"/>
          </w:tcPr>
          <w:p w:rsidR="006D58A6" w:rsidRPr="000A16FC" w:rsidRDefault="006D58A6" w:rsidP="000A16F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0A16F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صالح مؤيد شاكر</w:t>
            </w:r>
          </w:p>
        </w:tc>
        <w:tc>
          <w:tcPr>
            <w:tcW w:w="7952" w:type="dxa"/>
            <w:vAlign w:val="center"/>
          </w:tcPr>
          <w:p w:rsidR="006D58A6" w:rsidRPr="002A096B" w:rsidRDefault="006D58A6" w:rsidP="000A16F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"استخدام الأسلوب الأفضل لحل مشكلة التداخل الخطي بين المتغيرات التنبؤية "</w:t>
            </w:r>
          </w:p>
        </w:tc>
      </w:tr>
      <w:tr w:rsidR="006D58A6" w:rsidRPr="00CF3D21" w:rsidTr="006D58A6">
        <w:tc>
          <w:tcPr>
            <w:tcW w:w="512" w:type="dxa"/>
            <w:vAlign w:val="center"/>
          </w:tcPr>
          <w:p w:rsidR="006D58A6" w:rsidRPr="00CF3D21" w:rsidRDefault="006D58A6" w:rsidP="000A16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F3D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840" w:type="dxa"/>
            <w:vAlign w:val="center"/>
          </w:tcPr>
          <w:p w:rsidR="006D58A6" w:rsidRPr="000A16FC" w:rsidRDefault="006D58A6" w:rsidP="000A16F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0A16F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غزوان هاني محمود</w:t>
            </w:r>
          </w:p>
        </w:tc>
        <w:tc>
          <w:tcPr>
            <w:tcW w:w="7952" w:type="dxa"/>
            <w:vAlign w:val="center"/>
          </w:tcPr>
          <w:p w:rsidR="006D58A6" w:rsidRPr="002A096B" w:rsidRDefault="006D58A6" w:rsidP="000A16F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"خوارزمية سرب الطيور والخوارزمية الجينية لحل مشكلة الجدولة"</w:t>
            </w:r>
          </w:p>
        </w:tc>
      </w:tr>
      <w:tr w:rsidR="006D58A6" w:rsidRPr="00CF3D21" w:rsidTr="006D58A6">
        <w:tc>
          <w:tcPr>
            <w:tcW w:w="512" w:type="dxa"/>
            <w:vAlign w:val="center"/>
          </w:tcPr>
          <w:p w:rsidR="006D58A6" w:rsidRPr="00CF3D21" w:rsidRDefault="006D58A6" w:rsidP="000A16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F3D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840" w:type="dxa"/>
            <w:vAlign w:val="center"/>
          </w:tcPr>
          <w:p w:rsidR="006D58A6" w:rsidRPr="000A16FC" w:rsidRDefault="006D58A6" w:rsidP="000A16F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0A16F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منال سالم حمدي </w:t>
            </w:r>
          </w:p>
        </w:tc>
        <w:tc>
          <w:tcPr>
            <w:tcW w:w="7952" w:type="dxa"/>
            <w:vAlign w:val="center"/>
          </w:tcPr>
          <w:p w:rsidR="006D58A6" w:rsidRPr="002A096B" w:rsidRDefault="006D58A6" w:rsidP="000A16FC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"Dynamical Systems with Applications Using Matlab"</w:t>
            </w:r>
          </w:p>
        </w:tc>
      </w:tr>
      <w:tr w:rsidR="006D58A6" w:rsidRPr="00CF3D21" w:rsidTr="006D58A6">
        <w:tc>
          <w:tcPr>
            <w:tcW w:w="512" w:type="dxa"/>
            <w:vMerge w:val="restart"/>
            <w:vAlign w:val="center"/>
          </w:tcPr>
          <w:p w:rsidR="006D58A6" w:rsidRPr="00CF3D21" w:rsidRDefault="006D58A6" w:rsidP="000A16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F3D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840" w:type="dxa"/>
            <w:vMerge w:val="restart"/>
            <w:vAlign w:val="center"/>
          </w:tcPr>
          <w:p w:rsidR="006D58A6" w:rsidRPr="000A16FC" w:rsidRDefault="006D58A6" w:rsidP="000A16F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0A16F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زهراء عبد العزيز </w:t>
            </w:r>
          </w:p>
        </w:tc>
        <w:tc>
          <w:tcPr>
            <w:tcW w:w="7952" w:type="dxa"/>
            <w:vAlign w:val="center"/>
          </w:tcPr>
          <w:p w:rsidR="006D58A6" w:rsidRPr="002A096B" w:rsidRDefault="006D58A6" w:rsidP="000A16FC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"Comparing between K-means clustering and K nearest neighbors"</w:t>
            </w:r>
          </w:p>
        </w:tc>
      </w:tr>
      <w:tr w:rsidR="006D58A6" w:rsidRPr="00CF3D21" w:rsidTr="006D58A6">
        <w:tc>
          <w:tcPr>
            <w:tcW w:w="512" w:type="dxa"/>
            <w:vMerge/>
            <w:vAlign w:val="center"/>
          </w:tcPr>
          <w:p w:rsidR="006D58A6" w:rsidRPr="00CF3D21" w:rsidRDefault="006D58A6" w:rsidP="000A16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0" w:type="dxa"/>
            <w:vMerge/>
            <w:vAlign w:val="center"/>
          </w:tcPr>
          <w:p w:rsidR="006D58A6" w:rsidRPr="000A16FC" w:rsidRDefault="006D58A6" w:rsidP="000A16F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52" w:type="dxa"/>
            <w:vAlign w:val="center"/>
          </w:tcPr>
          <w:p w:rsidR="006D58A6" w:rsidRPr="002A096B" w:rsidRDefault="006D58A6" w:rsidP="000A16FC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"Using Fisher classification to classify Data"</w:t>
            </w:r>
          </w:p>
        </w:tc>
      </w:tr>
      <w:tr w:rsidR="006D58A6" w:rsidRPr="00CF3D21" w:rsidTr="006D58A6">
        <w:tc>
          <w:tcPr>
            <w:tcW w:w="512" w:type="dxa"/>
            <w:vAlign w:val="center"/>
          </w:tcPr>
          <w:p w:rsidR="006D58A6" w:rsidRPr="00CF3D21" w:rsidRDefault="006D58A6" w:rsidP="000A16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F3D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840" w:type="dxa"/>
            <w:vAlign w:val="center"/>
          </w:tcPr>
          <w:p w:rsidR="006D58A6" w:rsidRPr="000A16FC" w:rsidRDefault="006D58A6" w:rsidP="000A16F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0A16F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أسماء عبد المنعم</w:t>
            </w:r>
          </w:p>
        </w:tc>
        <w:tc>
          <w:tcPr>
            <w:tcW w:w="7952" w:type="dxa"/>
            <w:vAlign w:val="center"/>
          </w:tcPr>
          <w:p w:rsidR="006D58A6" w:rsidRPr="002A096B" w:rsidRDefault="006D58A6" w:rsidP="000A16F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"كثيرات الحدود وطريقة منحنيات </w:t>
            </w: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Spline</w:t>
            </w: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التكعيبية في برنامج </w:t>
            </w: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Matlab</w:t>
            </w: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مع التطبيق"</w:t>
            </w:r>
          </w:p>
        </w:tc>
      </w:tr>
      <w:tr w:rsidR="006D58A6" w:rsidRPr="00CF3D21" w:rsidTr="006D58A6">
        <w:tc>
          <w:tcPr>
            <w:tcW w:w="512" w:type="dxa"/>
            <w:vAlign w:val="center"/>
          </w:tcPr>
          <w:p w:rsidR="006D58A6" w:rsidRPr="00CF3D21" w:rsidRDefault="006D58A6" w:rsidP="000A16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F3D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840" w:type="dxa"/>
            <w:vAlign w:val="center"/>
          </w:tcPr>
          <w:p w:rsidR="006D58A6" w:rsidRPr="000A16FC" w:rsidRDefault="006D58A6" w:rsidP="000A16F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0A16F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سيف الدين ضياء الدين</w:t>
            </w:r>
          </w:p>
        </w:tc>
        <w:tc>
          <w:tcPr>
            <w:tcW w:w="7952" w:type="dxa"/>
            <w:vAlign w:val="center"/>
          </w:tcPr>
          <w:p w:rsidR="006D58A6" w:rsidRPr="002A096B" w:rsidRDefault="006D58A6" w:rsidP="000A16F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"استخدام الوسيط لإيجاد مقدّر الانحدار في المعاينة العشوائية البسيطة"</w:t>
            </w:r>
          </w:p>
        </w:tc>
      </w:tr>
      <w:tr w:rsidR="006D58A6" w:rsidRPr="00CF3D21" w:rsidTr="006D58A6">
        <w:tc>
          <w:tcPr>
            <w:tcW w:w="512" w:type="dxa"/>
            <w:vAlign w:val="center"/>
          </w:tcPr>
          <w:p w:rsidR="006D58A6" w:rsidRPr="00CF3D21" w:rsidRDefault="006D58A6" w:rsidP="000A16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840" w:type="dxa"/>
            <w:vAlign w:val="center"/>
          </w:tcPr>
          <w:p w:rsidR="006D58A6" w:rsidRPr="000A16FC" w:rsidRDefault="006D58A6" w:rsidP="000A16F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0A16F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نعم عبد المنعم </w:t>
            </w:r>
          </w:p>
        </w:tc>
        <w:tc>
          <w:tcPr>
            <w:tcW w:w="7952" w:type="dxa"/>
            <w:vAlign w:val="center"/>
          </w:tcPr>
          <w:p w:rsidR="006D58A6" w:rsidRPr="002A096B" w:rsidRDefault="006D58A6" w:rsidP="000A16F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"طريقة مقترحة لإيجاد الحل الأساسي المقبول لمشكلة النقل"</w:t>
            </w:r>
          </w:p>
        </w:tc>
      </w:tr>
      <w:tr w:rsidR="006D58A6" w:rsidRPr="00CF3D21" w:rsidTr="006D58A6">
        <w:tc>
          <w:tcPr>
            <w:tcW w:w="512" w:type="dxa"/>
            <w:vAlign w:val="center"/>
          </w:tcPr>
          <w:p w:rsidR="006D58A6" w:rsidRDefault="006D58A6" w:rsidP="000A16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840" w:type="dxa"/>
            <w:vAlign w:val="center"/>
          </w:tcPr>
          <w:p w:rsidR="006D58A6" w:rsidRPr="000A16FC" w:rsidRDefault="006D58A6" w:rsidP="000A16F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0A16F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لمياء جاسم محمد </w:t>
            </w:r>
          </w:p>
        </w:tc>
        <w:tc>
          <w:tcPr>
            <w:tcW w:w="7952" w:type="dxa"/>
            <w:vAlign w:val="center"/>
          </w:tcPr>
          <w:p w:rsidR="006D58A6" w:rsidRPr="002A096B" w:rsidRDefault="006D58A6" w:rsidP="000A16FC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"Find the Economic Order Quantity in Case of a Discount on the Price"</w:t>
            </w:r>
          </w:p>
        </w:tc>
      </w:tr>
      <w:tr w:rsidR="006D58A6" w:rsidRPr="00CF3D21" w:rsidTr="006D58A6">
        <w:tc>
          <w:tcPr>
            <w:tcW w:w="512" w:type="dxa"/>
            <w:vAlign w:val="center"/>
          </w:tcPr>
          <w:p w:rsidR="006D58A6" w:rsidRDefault="006D58A6" w:rsidP="000A16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840" w:type="dxa"/>
            <w:vAlign w:val="center"/>
          </w:tcPr>
          <w:p w:rsidR="006D58A6" w:rsidRPr="000A16FC" w:rsidRDefault="006D58A6" w:rsidP="000A16F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0A16F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منال عبد الكريم </w:t>
            </w:r>
          </w:p>
        </w:tc>
        <w:tc>
          <w:tcPr>
            <w:tcW w:w="7952" w:type="dxa"/>
            <w:vAlign w:val="center"/>
          </w:tcPr>
          <w:p w:rsidR="006D58A6" w:rsidRPr="002A096B" w:rsidRDefault="006D58A6" w:rsidP="000A16F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"حل مسائل البرمجة الخطية المتعددة الأهداف باستخدام الخوارزمية الجينية"</w:t>
            </w:r>
          </w:p>
        </w:tc>
      </w:tr>
      <w:tr w:rsidR="006D58A6" w:rsidRPr="00CF3D21" w:rsidTr="006D58A6">
        <w:tc>
          <w:tcPr>
            <w:tcW w:w="512" w:type="dxa"/>
            <w:vAlign w:val="center"/>
          </w:tcPr>
          <w:p w:rsidR="006D58A6" w:rsidRDefault="006D58A6" w:rsidP="000A16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840" w:type="dxa"/>
            <w:vAlign w:val="center"/>
          </w:tcPr>
          <w:p w:rsidR="006D58A6" w:rsidRPr="000A16FC" w:rsidRDefault="006D58A6" w:rsidP="000A16F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0A16F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احمد نزيه عبد الله </w:t>
            </w:r>
          </w:p>
        </w:tc>
        <w:tc>
          <w:tcPr>
            <w:tcW w:w="7952" w:type="dxa"/>
            <w:vAlign w:val="center"/>
          </w:tcPr>
          <w:p w:rsidR="006D58A6" w:rsidRPr="002A096B" w:rsidRDefault="006D58A6" w:rsidP="000A16F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"دراسة حول انحدار الحرف مع التطبيق"</w:t>
            </w:r>
          </w:p>
        </w:tc>
      </w:tr>
      <w:tr w:rsidR="006D58A6" w:rsidRPr="00CF3D21" w:rsidTr="006D58A6">
        <w:tc>
          <w:tcPr>
            <w:tcW w:w="512" w:type="dxa"/>
            <w:vMerge w:val="restart"/>
            <w:vAlign w:val="center"/>
          </w:tcPr>
          <w:p w:rsidR="006D58A6" w:rsidRDefault="006D58A6" w:rsidP="000A16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840" w:type="dxa"/>
            <w:vMerge w:val="restart"/>
            <w:vAlign w:val="center"/>
          </w:tcPr>
          <w:p w:rsidR="006D58A6" w:rsidRPr="000A16FC" w:rsidRDefault="006D58A6" w:rsidP="000A16F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0A16F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كرم عادل عبد</w:t>
            </w:r>
          </w:p>
        </w:tc>
        <w:tc>
          <w:tcPr>
            <w:tcW w:w="7952" w:type="dxa"/>
            <w:vAlign w:val="center"/>
          </w:tcPr>
          <w:p w:rsidR="006D58A6" w:rsidRPr="002A096B" w:rsidRDefault="006D58A6" w:rsidP="000A16F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"الحل العددي لمعادلة </w:t>
            </w: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Burger Fisher</w:t>
            </w: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في البعد الواحد باستخدام طرائق الفروقات المنتهية"</w:t>
            </w:r>
          </w:p>
        </w:tc>
      </w:tr>
      <w:tr w:rsidR="006D58A6" w:rsidRPr="00CF3D21" w:rsidTr="006D58A6">
        <w:tc>
          <w:tcPr>
            <w:tcW w:w="512" w:type="dxa"/>
            <w:vMerge/>
            <w:vAlign w:val="center"/>
          </w:tcPr>
          <w:p w:rsidR="006D58A6" w:rsidRDefault="006D58A6" w:rsidP="000A16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0" w:type="dxa"/>
            <w:vMerge/>
            <w:vAlign w:val="center"/>
          </w:tcPr>
          <w:p w:rsidR="006D58A6" w:rsidRPr="000A16FC" w:rsidRDefault="006D58A6" w:rsidP="000A16F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52" w:type="dxa"/>
            <w:vAlign w:val="center"/>
          </w:tcPr>
          <w:p w:rsidR="006D58A6" w:rsidRPr="002A096B" w:rsidRDefault="006D58A6" w:rsidP="000A16F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"إيجاد البُعد الكسوري"</w:t>
            </w:r>
          </w:p>
        </w:tc>
      </w:tr>
      <w:tr w:rsidR="006D58A6" w:rsidRPr="00CF3D21" w:rsidTr="006D58A6">
        <w:tc>
          <w:tcPr>
            <w:tcW w:w="512" w:type="dxa"/>
            <w:vAlign w:val="center"/>
          </w:tcPr>
          <w:p w:rsidR="006D58A6" w:rsidRDefault="006D58A6" w:rsidP="000A16FC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840" w:type="dxa"/>
            <w:vAlign w:val="center"/>
          </w:tcPr>
          <w:p w:rsidR="006D58A6" w:rsidRPr="000A16FC" w:rsidRDefault="006D58A6" w:rsidP="000A16F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0A16F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نعم سالم فاضل </w:t>
            </w:r>
          </w:p>
        </w:tc>
        <w:tc>
          <w:tcPr>
            <w:tcW w:w="7952" w:type="dxa"/>
            <w:vAlign w:val="center"/>
          </w:tcPr>
          <w:p w:rsidR="006D58A6" w:rsidRPr="002A096B" w:rsidRDefault="006D58A6" w:rsidP="000A16F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A09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"نمذجة بيانات الاحمال الكهربائية باستخدام نماذج التمهيد الاسي"</w:t>
            </w:r>
          </w:p>
        </w:tc>
      </w:tr>
    </w:tbl>
    <w:p w:rsidR="008069C1" w:rsidRPr="00F53A0B" w:rsidRDefault="008069C1" w:rsidP="008069C1">
      <w:pPr>
        <w:rPr>
          <w:b/>
          <w:bCs/>
          <w:sz w:val="24"/>
          <w:szCs w:val="24"/>
          <w:lang w:bidi="ar-IQ"/>
        </w:rPr>
      </w:pPr>
    </w:p>
    <w:sectPr w:rsidR="008069C1" w:rsidRPr="00F53A0B" w:rsidSect="008069C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C1"/>
    <w:rsid w:val="000A16FC"/>
    <w:rsid w:val="002A096B"/>
    <w:rsid w:val="002A6A14"/>
    <w:rsid w:val="0054577C"/>
    <w:rsid w:val="00634809"/>
    <w:rsid w:val="006D58A6"/>
    <w:rsid w:val="008069C1"/>
    <w:rsid w:val="00975C39"/>
    <w:rsid w:val="00BA1E8F"/>
    <w:rsid w:val="00CF3D21"/>
    <w:rsid w:val="00D25AD9"/>
    <w:rsid w:val="00E121F2"/>
    <w:rsid w:val="00F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Saifldeen</dc:creator>
  <cp:lastModifiedBy>Administrator</cp:lastModifiedBy>
  <cp:revision>5</cp:revision>
  <dcterms:created xsi:type="dcterms:W3CDTF">2019-04-25T17:25:00Z</dcterms:created>
  <dcterms:modified xsi:type="dcterms:W3CDTF">2020-04-28T11:27:00Z</dcterms:modified>
</cp:coreProperties>
</file>