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630"/>
        <w:gridCol w:w="810"/>
        <w:gridCol w:w="1260"/>
        <w:gridCol w:w="2250"/>
        <w:gridCol w:w="1170"/>
        <w:gridCol w:w="2898"/>
      </w:tblGrid>
      <w:tr w:rsidR="00F47A28" w:rsidRPr="00F47A28" w:rsidTr="00851785">
        <w:tc>
          <w:tcPr>
            <w:tcW w:w="8118" w:type="dxa"/>
            <w:gridSpan w:val="6"/>
            <w:tcBorders>
              <w:bottom w:val="thinThickSmallGap" w:sz="24" w:space="0" w:color="auto"/>
            </w:tcBorders>
          </w:tcPr>
          <w:p w:rsidR="00F47A28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</w:t>
            </w: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لسيرة الذاتية والعلمية</w:t>
            </w:r>
          </w:p>
          <w:p w:rsidR="00F47A28" w:rsidRPr="007E614C" w:rsidRDefault="00F47A28" w:rsidP="00F47A28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4"/>
                <w:szCs w:val="24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اسم التدريسي (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</w:t>
            </w:r>
            <w:r w:rsidR="00484614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منال حمدي فتحي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40"/>
                <w:szCs w:val="40"/>
                <w:rtl/>
                <w:lang w:bidi="ar-IQ"/>
              </w:rPr>
              <w:t>)</w:t>
            </w:r>
          </w:p>
          <w:p w:rsidR="007E614C" w:rsidRPr="007E614C" w:rsidRDefault="007E614C" w:rsidP="00F47A2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  <w:r w:rsidR="00297D3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: </w:t>
            </w:r>
            <w:r w:rsidR="00484614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دكتوراة / أدب فرنسي حديث</w:t>
            </w:r>
          </w:p>
          <w:p w:rsidR="00851785" w:rsidRPr="00F47A28" w:rsidRDefault="00F47A28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4650B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كلية ، جامعة ، </w:t>
            </w:r>
            <w:r w:rsidR="0048461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جامعة الموصل /كلية الآداب / قسم اللغة الفرنسية</w:t>
            </w:r>
          </w:p>
        </w:tc>
        <w:tc>
          <w:tcPr>
            <w:tcW w:w="2898" w:type="dxa"/>
            <w:tcBorders>
              <w:bottom w:val="thinThickSmallGap" w:sz="24" w:space="0" w:color="auto"/>
            </w:tcBorders>
            <w:vAlign w:val="center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sz w:val="24"/>
                <w:szCs w:val="24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tcBorders>
              <w:top w:val="thinThickSmallGap" w:sz="24" w:space="0" w:color="auto"/>
            </w:tcBorders>
          </w:tcPr>
          <w:p w:rsidR="00F47A28" w:rsidRPr="004F25EF" w:rsidRDefault="00F47A28" w:rsidP="00F47A28">
            <w:pPr>
              <w:bidi/>
              <w:rPr>
                <w:rFonts w:ascii="Simplified Arabic" w:hAnsi="Simplified Arabic" w:cs="Arial"/>
                <w:sz w:val="20"/>
                <w:szCs w:val="20"/>
                <w:rtl/>
                <w:lang w:bidi="ar-IQ"/>
              </w:rPr>
            </w:pPr>
          </w:p>
        </w:tc>
      </w:tr>
      <w:tr w:rsidR="00F47A28" w:rsidRPr="00F47A28" w:rsidTr="00851785">
        <w:tc>
          <w:tcPr>
            <w:tcW w:w="11016" w:type="dxa"/>
            <w:gridSpan w:val="7"/>
            <w:shd w:val="clear" w:color="auto" w:fill="D9F1FF"/>
          </w:tcPr>
          <w:p w:rsidR="00F47A28" w:rsidRPr="00F47A28" w:rsidRDefault="00F47A28" w:rsidP="00F47A2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الشخصية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 w:rsidRPr="00F47A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8388" w:type="dxa"/>
            <w:gridSpan w:val="5"/>
          </w:tcPr>
          <w:p w:rsidR="00F47A28" w:rsidRPr="00F47A28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منال حمدي فتحي البستاني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Pr="00F47A28" w:rsidRDefault="00F47A28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المواليد</w:t>
            </w:r>
          </w:p>
        </w:tc>
        <w:tc>
          <w:tcPr>
            <w:tcW w:w="8388" w:type="dxa"/>
            <w:gridSpan w:val="5"/>
          </w:tcPr>
          <w:p w:rsidR="00F47A28" w:rsidRPr="00F47A28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15/12/1962</w:t>
            </w:r>
          </w:p>
        </w:tc>
      </w:tr>
      <w:tr w:rsidR="00F47A28" w:rsidRPr="00F47A28" w:rsidTr="00851785">
        <w:tc>
          <w:tcPr>
            <w:tcW w:w="2628" w:type="dxa"/>
            <w:gridSpan w:val="2"/>
          </w:tcPr>
          <w:p w:rsid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مكان الولادة</w:t>
            </w:r>
          </w:p>
        </w:tc>
        <w:tc>
          <w:tcPr>
            <w:tcW w:w="8388" w:type="dxa"/>
            <w:gridSpan w:val="5"/>
          </w:tcPr>
          <w:p w:rsidR="00F47A28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8388" w:type="dxa"/>
            <w:gridSpan w:val="5"/>
          </w:tcPr>
          <w:p w:rsidR="004F25EF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أنثى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388" w:type="dxa"/>
            <w:gridSpan w:val="5"/>
          </w:tcPr>
          <w:p w:rsidR="004F25EF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عراقية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8388" w:type="dxa"/>
            <w:gridSpan w:val="5"/>
          </w:tcPr>
          <w:p w:rsidR="004F25EF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عزباء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عدد الأطفال</w:t>
            </w:r>
          </w:p>
        </w:tc>
        <w:tc>
          <w:tcPr>
            <w:tcW w:w="8388" w:type="dxa"/>
            <w:gridSpan w:val="5"/>
          </w:tcPr>
          <w:p w:rsidR="004F25EF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537385" w:rsidP="005373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الهاتف الجوّال</w:t>
            </w:r>
          </w:p>
        </w:tc>
        <w:tc>
          <w:tcPr>
            <w:tcW w:w="8388" w:type="dxa"/>
            <w:gridSpan w:val="5"/>
          </w:tcPr>
          <w:p w:rsidR="004F25EF" w:rsidRDefault="00761C92" w:rsidP="00F47A2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07518349751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P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المعلومات الأكاديمية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Pr="00F47A28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القسم العلمي</w:t>
            </w:r>
          </w:p>
        </w:tc>
        <w:tc>
          <w:tcPr>
            <w:tcW w:w="8388" w:type="dxa"/>
            <w:gridSpan w:val="5"/>
          </w:tcPr>
          <w:p w:rsidR="004F25EF" w:rsidRPr="00F47A28" w:rsidRDefault="00495F30" w:rsidP="00376B0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قسم </w:t>
            </w:r>
            <w:r w:rsidR="00761C92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اللغة الفرنسية </w:t>
            </w: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/ كلية الآداب / جامعة الموصل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العام</w:t>
            </w:r>
          </w:p>
        </w:tc>
        <w:tc>
          <w:tcPr>
            <w:tcW w:w="8388" w:type="dxa"/>
            <w:gridSpan w:val="5"/>
          </w:tcPr>
          <w:p w:rsidR="008F3866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  <w:r w:rsidR="0084549D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/ ماجستير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 الدقيق</w:t>
            </w:r>
          </w:p>
        </w:tc>
        <w:tc>
          <w:tcPr>
            <w:tcW w:w="8388" w:type="dxa"/>
            <w:gridSpan w:val="5"/>
          </w:tcPr>
          <w:p w:rsidR="008F3866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أدب حديث /الشعر الفرنسي المعاصر</w:t>
            </w:r>
            <w:r w:rsidR="0084549D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/ دكتوراة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البريد الألكتروني</w:t>
            </w:r>
          </w:p>
        </w:tc>
        <w:tc>
          <w:tcPr>
            <w:tcW w:w="8388" w:type="dxa"/>
            <w:gridSpan w:val="5"/>
          </w:tcPr>
          <w:p w:rsidR="004F25EF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Arial"/>
                <w:b/>
                <w:bCs/>
                <w:sz w:val="28"/>
                <w:szCs w:val="28"/>
                <w:lang w:bidi="ar-IQ"/>
              </w:rPr>
              <w:t>Manalhamdi2010@uomosul.edu.iq</w:t>
            </w:r>
          </w:p>
        </w:tc>
      </w:tr>
      <w:tr w:rsidR="004F25EF" w:rsidRPr="00F47A28" w:rsidTr="00851785">
        <w:tc>
          <w:tcPr>
            <w:tcW w:w="2628" w:type="dxa"/>
            <w:gridSpan w:val="2"/>
          </w:tcPr>
          <w:p w:rsidR="004F25EF" w:rsidRDefault="004F25EF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بوابة البحث العلمي</w:t>
            </w:r>
          </w:p>
        </w:tc>
        <w:tc>
          <w:tcPr>
            <w:tcW w:w="8388" w:type="dxa"/>
            <w:gridSpan w:val="5"/>
          </w:tcPr>
          <w:p w:rsidR="004F25EF" w:rsidRDefault="004F25EF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رابط 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صفحة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profile</w:t>
            </w:r>
            <w:r w:rsidR="008517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 w:rsidR="00851785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Research Gate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الباحث العلمي</w:t>
            </w:r>
          </w:p>
        </w:tc>
        <w:tc>
          <w:tcPr>
            <w:tcW w:w="8388" w:type="dxa"/>
            <w:gridSpan w:val="5"/>
          </w:tcPr>
          <w:p w:rsidR="008F3866" w:rsidRDefault="008F3866" w:rsidP="0085178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رابط صفحة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profile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من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Google Scholar</w:t>
            </w:r>
          </w:p>
        </w:tc>
      </w:tr>
      <w:tr w:rsidR="008F3866" w:rsidRPr="00F47A28" w:rsidTr="00851785">
        <w:tc>
          <w:tcPr>
            <w:tcW w:w="2628" w:type="dxa"/>
            <w:gridSpan w:val="2"/>
          </w:tcPr>
          <w:p w:rsidR="008F3866" w:rsidRDefault="008F3866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</w:p>
        </w:tc>
        <w:tc>
          <w:tcPr>
            <w:tcW w:w="8388" w:type="dxa"/>
            <w:gridSpan w:val="5"/>
          </w:tcPr>
          <w:p w:rsidR="008F3866" w:rsidRDefault="008F3866" w:rsidP="0053738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رقم ال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ORCID</w:t>
            </w:r>
            <w:r w:rsidR="0053738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(يتكون من 16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رقم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اً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  <w:t>????-????-????-????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4F25EF" w:rsidRPr="004F25EF" w:rsidTr="00851785">
        <w:tc>
          <w:tcPr>
            <w:tcW w:w="11016" w:type="dxa"/>
            <w:gridSpan w:val="7"/>
            <w:shd w:val="clear" w:color="auto" w:fill="auto"/>
          </w:tcPr>
          <w:p w:rsidR="004F25EF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  <w:p w:rsidR="00D91366" w:rsidRPr="00D91366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F25EF" w:rsidRPr="00F47A28" w:rsidTr="00851785">
        <w:tc>
          <w:tcPr>
            <w:tcW w:w="11016" w:type="dxa"/>
            <w:gridSpan w:val="7"/>
            <w:shd w:val="clear" w:color="auto" w:fill="D9F1FF"/>
          </w:tcPr>
          <w:p w:rsidR="004F25EF" w:rsidRPr="00F47A28" w:rsidRDefault="004F25EF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التحصيل الدراسي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1440" w:type="dxa"/>
            <w:gridSpan w:val="2"/>
          </w:tcPr>
          <w:p w:rsidR="00851785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3510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  <w:tc>
          <w:tcPr>
            <w:tcW w:w="4068" w:type="dxa"/>
            <w:gridSpan w:val="2"/>
          </w:tcPr>
          <w:p w:rsidR="00851785" w:rsidRPr="00F47A28" w:rsidRDefault="00851785" w:rsidP="00851785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الجهة المانحة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1440" w:type="dxa"/>
            <w:gridSpan w:val="2"/>
          </w:tcPr>
          <w:p w:rsidR="00851785" w:rsidRPr="00F47A28" w:rsidRDefault="00761C92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2009</w:t>
            </w:r>
          </w:p>
        </w:tc>
        <w:tc>
          <w:tcPr>
            <w:tcW w:w="3510" w:type="dxa"/>
            <w:gridSpan w:val="2"/>
          </w:tcPr>
          <w:p w:rsidR="00851785" w:rsidRPr="00F47A28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الأدب الحديث /الشعر الفرنسي المعاصر</w:t>
            </w:r>
          </w:p>
        </w:tc>
        <w:tc>
          <w:tcPr>
            <w:tcW w:w="4068" w:type="dxa"/>
            <w:gridSpan w:val="2"/>
          </w:tcPr>
          <w:p w:rsidR="00851785" w:rsidRPr="00F47A28" w:rsidRDefault="00761C92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جامعة </w:t>
            </w:r>
            <w:r w:rsidR="0084549D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فرانسوا رابليه /تور / فرنسا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Pr="004F25EF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ماجستير</w:t>
            </w:r>
          </w:p>
        </w:tc>
        <w:tc>
          <w:tcPr>
            <w:tcW w:w="1440" w:type="dxa"/>
            <w:gridSpan w:val="2"/>
          </w:tcPr>
          <w:p w:rsidR="00851785" w:rsidRPr="00F47A28" w:rsidRDefault="00E437DE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2000</w:t>
            </w:r>
          </w:p>
        </w:tc>
        <w:tc>
          <w:tcPr>
            <w:tcW w:w="3510" w:type="dxa"/>
            <w:gridSpan w:val="2"/>
          </w:tcPr>
          <w:p w:rsidR="00851785" w:rsidRPr="00F47A28" w:rsidRDefault="00E437D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  <w:r w:rsidR="00495F3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/ جامعة الموصل , كلية الآداب.</w:t>
            </w:r>
          </w:p>
        </w:tc>
        <w:tc>
          <w:tcPr>
            <w:tcW w:w="4068" w:type="dxa"/>
            <w:gridSpan w:val="2"/>
          </w:tcPr>
          <w:p w:rsidR="00851785" w:rsidRPr="00F47A28" w:rsidRDefault="0051501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851785" w:rsidRPr="00F47A28" w:rsidTr="00851785">
        <w:tc>
          <w:tcPr>
            <w:tcW w:w="1998" w:type="dxa"/>
          </w:tcPr>
          <w:p w:rsidR="00851785" w:rsidRDefault="00851785" w:rsidP="00851785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بكالوريوس</w:t>
            </w:r>
          </w:p>
        </w:tc>
        <w:tc>
          <w:tcPr>
            <w:tcW w:w="1440" w:type="dxa"/>
            <w:gridSpan w:val="2"/>
          </w:tcPr>
          <w:p w:rsidR="00851785" w:rsidRPr="00F47A28" w:rsidRDefault="00E437DE" w:rsidP="004F25EF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1982-1983</w:t>
            </w:r>
          </w:p>
        </w:tc>
        <w:tc>
          <w:tcPr>
            <w:tcW w:w="3510" w:type="dxa"/>
            <w:gridSpan w:val="2"/>
          </w:tcPr>
          <w:p w:rsidR="00851785" w:rsidRPr="00F47A28" w:rsidRDefault="0084549D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اللغة الفرنسية وآدابها</w:t>
            </w:r>
            <w:r w:rsidR="00495F3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/ جامعة الموصل / كلية الآداب.</w:t>
            </w:r>
          </w:p>
        </w:tc>
        <w:tc>
          <w:tcPr>
            <w:tcW w:w="4068" w:type="dxa"/>
            <w:gridSpan w:val="2"/>
          </w:tcPr>
          <w:p w:rsidR="00851785" w:rsidRPr="00F47A28" w:rsidRDefault="0051501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جامعة الموصل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الألقاب العلمية</w:t>
            </w: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 مساعد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2628" w:type="dxa"/>
            <w:gridSpan w:val="2"/>
          </w:tcPr>
          <w:p w:rsidR="007E614C" w:rsidRPr="00F47A28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8388" w:type="dxa"/>
            <w:gridSpan w:val="5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استاذ مساعد</w:t>
            </w:r>
          </w:p>
        </w:tc>
        <w:tc>
          <w:tcPr>
            <w:tcW w:w="8388" w:type="dxa"/>
            <w:gridSpan w:val="5"/>
          </w:tcPr>
          <w:p w:rsidR="007E614C" w:rsidRDefault="00E437DE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</w:tr>
      <w:tr w:rsidR="007E614C" w:rsidTr="00656D88">
        <w:tc>
          <w:tcPr>
            <w:tcW w:w="2628" w:type="dxa"/>
            <w:gridSpan w:val="2"/>
          </w:tcPr>
          <w:p w:rsidR="007E614C" w:rsidRDefault="00A733A5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استاذ</w:t>
            </w:r>
          </w:p>
        </w:tc>
        <w:tc>
          <w:tcPr>
            <w:tcW w:w="8388" w:type="dxa"/>
            <w:gridSpan w:val="5"/>
          </w:tcPr>
          <w:p w:rsidR="007E614C" w:rsidRDefault="007E614C" w:rsidP="007E614C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الخبرات العلمية والإدارية</w:t>
            </w: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1501E" w:rsidRDefault="0051501E" w:rsidP="0051501E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1- مترجمة في قسم العلاقات الثقافية , رئاسة جامعة الموصل .</w:t>
            </w:r>
          </w:p>
          <w:p w:rsidR="00A733A5" w:rsidRPr="0051501E" w:rsidRDefault="0051501E" w:rsidP="0051501E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2 - مسؤولة الدراسات العليا في كلية الآداب / جامعة الموصل لغاية 1998.</w:t>
            </w:r>
          </w:p>
        </w:tc>
        <w:tc>
          <w:tcPr>
            <w:tcW w:w="2070" w:type="dxa"/>
            <w:gridSpan w:val="2"/>
          </w:tcPr>
          <w:p w:rsidR="00A733A5" w:rsidRPr="00F47A28" w:rsidRDefault="00A733A5" w:rsidP="0051501E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A733A5" w:rsidRPr="00F47A28" w:rsidRDefault="00A733A5" w:rsidP="00A733A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7E614C" w:rsidRPr="00F47A28" w:rsidTr="007E614C">
        <w:tc>
          <w:tcPr>
            <w:tcW w:w="2628" w:type="dxa"/>
            <w:gridSpan w:val="2"/>
          </w:tcPr>
          <w:p w:rsidR="005C3DD4" w:rsidRPr="005C3DD4" w:rsidRDefault="005C3DD4" w:rsidP="004650B5">
            <w:pPr>
              <w:pStyle w:val="a4"/>
              <w:bidi/>
              <w:ind w:left="576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70" w:type="dxa"/>
            <w:gridSpan w:val="2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  <w:tc>
          <w:tcPr>
            <w:tcW w:w="6318" w:type="dxa"/>
            <w:gridSpan w:val="3"/>
          </w:tcPr>
          <w:p w:rsidR="007E614C" w:rsidRPr="005C3DD4" w:rsidRDefault="007E614C" w:rsidP="005C3DD4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الأنشطة التدريسية</w:t>
            </w:r>
          </w:p>
        </w:tc>
      </w:tr>
      <w:tr w:rsidR="007E614C" w:rsidRPr="00F47A28" w:rsidTr="00953CFE">
        <w:tc>
          <w:tcPr>
            <w:tcW w:w="11016" w:type="dxa"/>
            <w:gridSpan w:val="7"/>
          </w:tcPr>
          <w:p w:rsidR="00C13BB6" w:rsidRPr="004650B5" w:rsidRDefault="00E02052" w:rsidP="004650B5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مدرسة في قسم اللغة الفرنسية / عضو في اللجنة العلمية لقسم اللغة الفرنسية /عضو في لجنة الدراسات العليا.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الإشراف على طلبة الدراسات العليا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388" w:type="dxa"/>
            <w:gridSpan w:val="5"/>
          </w:tcPr>
          <w:p w:rsidR="004241FA" w:rsidRPr="00F47A28" w:rsidRDefault="0084549D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="00495F30">
              <w:rPr>
                <w:rFonts w:ascii="Simplified Arabic" w:hAnsi="Simplified Arabic" w:cs="Arial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241FA" w:rsidRPr="00F47A28" w:rsidTr="00656D88">
        <w:tc>
          <w:tcPr>
            <w:tcW w:w="2628" w:type="dxa"/>
            <w:gridSpan w:val="2"/>
          </w:tcPr>
          <w:p w:rsidR="004241FA" w:rsidRPr="00F47A28" w:rsidRDefault="004241FA" w:rsidP="00656D88">
            <w:pPr>
              <w:pStyle w:val="a4"/>
              <w:numPr>
                <w:ilvl w:val="0"/>
                <w:numId w:val="1"/>
              </w:numPr>
              <w:bidi/>
              <w:ind w:left="576" w:hanging="288"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8388" w:type="dxa"/>
            <w:gridSpan w:val="5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F25EF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AA606B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البحوث المنشور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ة 16</w:t>
            </w:r>
            <w:r w:rsidR="0084549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بحث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6D171F" w:rsidRPr="004650B5" w:rsidRDefault="006D171F" w:rsidP="004650B5">
            <w:pPr>
              <w:bidi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4650B5">
              <w:rPr>
                <w:rFonts w:ascii="Simplified Arabic" w:hAnsi="Simplified Arabic" w:cs="Arial" w:hint="cs"/>
                <w:sz w:val="28"/>
                <w:szCs w:val="28"/>
                <w:rtl/>
              </w:rPr>
              <w:t>.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Default="00C13BB6" w:rsidP="00C13BB6">
            <w:pPr>
              <w:bidi/>
              <w:jc w:val="center"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البحوث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  <w:p w:rsidR="00A8541D" w:rsidRDefault="00A8541D" w:rsidP="00A8541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A8541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1- الغياب في قصيدة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" </w:t>
            </w:r>
            <w:r w:rsidRPr="00A8541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مقامات بغدادية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" للشاعر العراقي حميد سعيد </w:t>
            </w:r>
            <w:r w:rsidR="00A417A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المنشورة في جريدة الزمان في لندن ومجلة ميريت الثقافية  في مصر</w:t>
            </w:r>
            <w:r w:rsidR="00A35956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, 2021</w:t>
            </w:r>
            <w:r w:rsidR="00B15C8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  <w:p w:rsidR="0084549D" w:rsidRDefault="00A8541D" w:rsidP="00A8541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2- دراسة تأويلية في لوحة </w:t>
            </w:r>
            <w:r w:rsidR="00A417A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"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التهجير </w:t>
            </w:r>
            <w:r w:rsidR="00A417A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"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للفنان العراقي المغترب في هولندا </w:t>
            </w:r>
            <w:r w:rsidR="00A417A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موفق 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أحمد 2021</w:t>
            </w:r>
            <w:r w:rsidR="00A417A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منشورة في مجلة ميريت الثقافية في جمهورية مصر العربية ومجلة رؤى في جمهورية ليبيا .</w:t>
            </w:r>
          </w:p>
          <w:p w:rsidR="00A35956" w:rsidRDefault="00A35956" w:rsidP="00A35956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3- دراسة تأويلية في لوحة الفنانة العراقية رؤى علي " لقاء أنكيدو جلجامش, </w:t>
            </w:r>
            <w:r w:rsidR="00E02052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منشورة على موقع الحوار المتمدن الألكتروني , وموقع الصدى الألكتروني ,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2016.</w:t>
            </w:r>
          </w:p>
          <w:p w:rsidR="00C770C1" w:rsidRDefault="00A35956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4- شعرية الرسم بين اللوحة والقصيدة المنشورة على المواقع الألكترونية موقع الحوار المتم</w:t>
            </w:r>
            <w:r w:rsidR="00C770C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دن والمثقف والناقد العراق</w:t>
            </w:r>
          </w:p>
          <w:p w:rsidR="009E2721" w:rsidRDefault="00C770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5- </w:t>
            </w:r>
            <w:r w:rsidR="00A35956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-محنة الشاعر , محنة الانسان , دراسة تحليلية في قصيدة ا</w:t>
            </w:r>
            <w:r w:rsidR="009E272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لشاعر العراقي أديب كمال الدين " الغراب والحمامة , 2015, الحوار المتمدن.</w:t>
            </w:r>
          </w:p>
          <w:p w:rsidR="009E2721" w:rsidRDefault="00C770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6-</w:t>
            </w:r>
            <w:r w:rsidR="009E272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الكسوف ..رمزا شعريا , قراءة في قصيدة الشاعر العراقي عب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د الوهاب اسماعيل " كسوف ", 2016.</w:t>
            </w:r>
            <w:r w:rsidR="009E272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7- </w:t>
            </w:r>
            <w:r w:rsidR="009E272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السياسة والابداع , قراءة في مرويات يوم جرى ما جرى للكاتبة والشاعرة العراقية بتول البستاني , 2015, الحوار المتمدن .</w:t>
            </w:r>
          </w:p>
          <w:p w:rsidR="00C770C1" w:rsidRDefault="00C770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8- </w:t>
            </w:r>
            <w:r w:rsidR="009E272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نشوة الابداع , قراءة في قصيدة الشاعر العراقي سامي مهدي , 2015 , الحوار المتمدن.</w:t>
            </w:r>
          </w:p>
          <w:p w:rsidR="009E2721" w:rsidRDefault="00C770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  <w:r w:rsidR="00B15C8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- الحب بين اغتراب الروح وبراءة الجسد , قراء في قصيدة " سرير الحطاب " للشاعر المصري عبدالله السمطي ,2015, الحوار المتمدن .</w:t>
            </w:r>
          </w:p>
          <w:p w:rsidR="00C770C1" w:rsidRDefault="00C770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  <w:r w:rsidR="00B15C8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- الشعر وتحقق الأنوثة , قراءة في قصيدة " امرأة متخيلة تتحقق فجأة " للشاعر المصري سامي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الغباشي , 2014, الحوار المتمدن.</w:t>
            </w:r>
          </w:p>
          <w:p w:rsidR="00212897" w:rsidRDefault="00212897" w:rsidP="00212897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11- نبرة الموت / صور ورموز في قصيدة " الموسيقى " للشاعر الفرنسي شارل بودلير, مجلة آداب الرافدين / جامعة الموصل , 2013.</w:t>
            </w:r>
          </w:p>
          <w:p w:rsidR="00212897" w:rsidRDefault="00984DC1" w:rsidP="00212897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12- </w:t>
            </w:r>
            <w:r w:rsidR="00212897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حلم الشاعر / دراسة تحليلية في قصيدة " كثيرا حلمت بك " للشاعر الفرنسي روبير دسنوس, مجلة آداب الرافدين , جامعة الموصل , 2013.</w:t>
            </w:r>
          </w:p>
          <w:p w:rsidR="00984DC1" w:rsidRDefault="00984DC1" w:rsidP="00984D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13 </w:t>
            </w:r>
            <w:r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  <w:t>–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الموسيقى والجمال في قصيدة " أغنية " للشاعر الفرنسي ألفريد دي موسي , مجلة آداب الرافدين , جامعة الموصل , 2013.</w:t>
            </w:r>
          </w:p>
          <w:p w:rsidR="00212897" w:rsidRDefault="00212897" w:rsidP="00212897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  <w:p w:rsidR="00B15C8D" w:rsidRDefault="00984DC1" w:rsidP="00C770C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14</w:t>
            </w:r>
            <w:r w:rsidR="00B15C8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- </w:t>
            </w:r>
            <w:r w:rsidR="00E53059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الأنوثة وفضاء التكوين , قراءة في قصيدة الشاعر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ة بشرى البستاني " القصيدة " ,2008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الحوار المتمدن , , 2008</w:t>
            </w:r>
            <w:r w:rsidR="00E53059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.</w:t>
            </w:r>
          </w:p>
          <w:p w:rsidR="00E53059" w:rsidRDefault="00984DC1" w:rsidP="00E53059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15</w:t>
            </w:r>
            <w:r w:rsidR="00E53059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- 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تحولات الجسد في قصيدة " موسيقى " للشا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عرة العراقية بشرى البستاني 20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4 , الحوار المتمدن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,2012.</w:t>
            </w:r>
          </w:p>
          <w:p w:rsidR="00AA606B" w:rsidRDefault="00AA606B" w:rsidP="00AA606B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16- رسائل الأحزان قراءة تحليلية في قصيدة "بتوال" للشاعرة بشرى البستاني, 2023, كتاب لم ينشر بعد.</w:t>
            </w:r>
          </w:p>
          <w:p w:rsidR="00406503" w:rsidRDefault="00E02052" w:rsidP="00406503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17</w:t>
            </w:r>
            <w:bookmarkStart w:id="0" w:name="_GoBack"/>
            <w:bookmarkEnd w:id="0"/>
            <w:r w:rsidR="004E2CC9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-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تر</w:t>
            </w:r>
            <w:r w:rsidR="00C770C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جمة من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اللغة الفرنسية</w:t>
            </w:r>
            <w:r w:rsidR="00C770C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إلى اللغة العربية 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قصائد منتقيات ما بعد الحداثة </w:t>
            </w:r>
            <w:r w:rsidR="00C770C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للشاعر الفرنسي دومنيك فوركاد </w:t>
            </w:r>
            <w:r w:rsid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, 2010, الحوار المتمدن .</w:t>
            </w:r>
            <w:r w:rsidR="0051501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ترجمات لنصوص </w:t>
            </w:r>
            <w:r w:rsidR="00984DC1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وقصائد </w:t>
            </w:r>
            <w:r w:rsidR="0051501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فرنسية إلى اللغة العربية منشورة في مجلات وجرائد عراقية .</w:t>
            </w:r>
          </w:p>
          <w:p w:rsidR="002918F1" w:rsidRDefault="002918F1" w:rsidP="002918F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  <w:p w:rsidR="00A35956" w:rsidRDefault="00A35956" w:rsidP="009E2721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</w:p>
          <w:p w:rsidR="00A417AE" w:rsidRDefault="00A417AE" w:rsidP="00A417A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  <w:p w:rsidR="00A417AE" w:rsidRDefault="00A417AE" w:rsidP="00A417A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  <w:p w:rsidR="00A417AE" w:rsidRPr="00A8541D" w:rsidRDefault="00A417AE" w:rsidP="00A417AE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  <w:p w:rsidR="00D91366" w:rsidRPr="004F25EF" w:rsidRDefault="00D91366" w:rsidP="00D91366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  <w:shd w:val="clear" w:color="auto" w:fill="D9F1FF"/>
          </w:tcPr>
          <w:p w:rsidR="004241FA" w:rsidRPr="00F47A28" w:rsidRDefault="004241FA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4241FA" w:rsidRPr="00F47A28" w:rsidTr="00656D88">
        <w:tc>
          <w:tcPr>
            <w:tcW w:w="11016" w:type="dxa"/>
            <w:gridSpan w:val="7"/>
          </w:tcPr>
          <w:p w:rsidR="004241FA" w:rsidRPr="007E614C" w:rsidRDefault="004241FA" w:rsidP="004241FA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الكتب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ة لسنة النشر</w:t>
            </w:r>
          </w:p>
        </w:tc>
      </w:tr>
      <w:tr w:rsidR="004241FA" w:rsidRPr="004F25EF" w:rsidTr="00656D88">
        <w:tc>
          <w:tcPr>
            <w:tcW w:w="11016" w:type="dxa"/>
            <w:gridSpan w:val="7"/>
            <w:shd w:val="clear" w:color="auto" w:fill="auto"/>
          </w:tcPr>
          <w:p w:rsidR="004241FA" w:rsidRPr="00406503" w:rsidRDefault="00406503" w:rsidP="00406503">
            <w:pPr>
              <w:bidi/>
              <w:jc w:val="both"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 w:rsidRPr="00406503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كت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اب الذئب الأمريكي في قصيدة " أمي " للشاعر أولفيي بلانكار, ترجمة القصيدة </w:t>
            </w:r>
            <w:r w:rsidR="00495F30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من اللغة الفرنسية إلى العربية </w:t>
            </w:r>
            <w:r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وتحليلها</w:t>
            </w:r>
            <w:r w:rsidR="00495F30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, دار فضاءات , عمان , الأردن , 2015.</w:t>
            </w:r>
          </w:p>
          <w:p w:rsidR="00304943" w:rsidRPr="004F25EF" w:rsidRDefault="00304943" w:rsidP="00304943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7E614C" w:rsidRPr="00F47A28" w:rsidTr="00656D88">
        <w:tc>
          <w:tcPr>
            <w:tcW w:w="11016" w:type="dxa"/>
            <w:gridSpan w:val="7"/>
            <w:shd w:val="clear" w:color="auto" w:fill="D9F1FF"/>
          </w:tcPr>
          <w:p w:rsidR="007E614C" w:rsidRPr="00F47A28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المؤتمرات</w:t>
            </w:r>
            <w:r w:rsidR="00D9136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والندوات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العلمية</w:t>
            </w:r>
            <w:r w:rsidR="0084549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/ لا يوجد</w:t>
            </w:r>
          </w:p>
        </w:tc>
      </w:tr>
      <w:tr w:rsidR="007E614C" w:rsidRPr="00F47A28" w:rsidTr="00656D88">
        <w:tc>
          <w:tcPr>
            <w:tcW w:w="11016" w:type="dxa"/>
            <w:gridSpan w:val="7"/>
          </w:tcPr>
          <w:p w:rsidR="007E614C" w:rsidRPr="007E614C" w:rsidRDefault="007E614C" w:rsidP="007E614C">
            <w:pPr>
              <w:bidi/>
              <w:jc w:val="center"/>
              <w:rPr>
                <w:rFonts w:ascii="Simplified Arabic" w:hAnsi="Simplified Arabic" w:cs="Arial"/>
                <w:sz w:val="28"/>
                <w:szCs w:val="28"/>
                <w:rtl/>
                <w:lang w:bidi="ar-IQ"/>
              </w:rPr>
            </w:pP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تسلسل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المؤتمرات من الأحدث فالأقدم بالنسب</w:t>
            </w:r>
            <w:r w:rsidRPr="007E614C"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ة لسنة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المشاركة</w:t>
            </w:r>
          </w:p>
        </w:tc>
      </w:tr>
      <w:tr w:rsidR="007E614C" w:rsidRPr="004F25EF" w:rsidTr="00656D88">
        <w:tc>
          <w:tcPr>
            <w:tcW w:w="11016" w:type="dxa"/>
            <w:gridSpan w:val="7"/>
            <w:shd w:val="clear" w:color="auto" w:fill="auto"/>
          </w:tcPr>
          <w:p w:rsidR="007E614C" w:rsidRPr="004F25EF" w:rsidRDefault="007E614C" w:rsidP="00656D88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6100A" w:rsidRPr="00F47A28" w:rsidTr="00656D88">
        <w:tc>
          <w:tcPr>
            <w:tcW w:w="11016" w:type="dxa"/>
            <w:gridSpan w:val="7"/>
            <w:shd w:val="clear" w:color="auto" w:fill="D9F1FF"/>
          </w:tcPr>
          <w:p w:rsidR="0046100A" w:rsidRPr="00F47A28" w:rsidRDefault="00D91366" w:rsidP="00656D88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النشاطات العلمية الأخرى</w:t>
            </w:r>
            <w:r w:rsidR="0084549D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/عضوة في لجنة الدراسات العليا في قسم اللغة الفرنسية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منذ 2009</w:t>
            </w:r>
            <w:r w:rsidR="00495F30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لحد الآن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</w:tc>
      </w:tr>
      <w:tr w:rsidR="0046100A" w:rsidRPr="00F47A28" w:rsidTr="00656D88">
        <w:tc>
          <w:tcPr>
            <w:tcW w:w="11016" w:type="dxa"/>
            <w:gridSpan w:val="7"/>
          </w:tcPr>
          <w:p w:rsidR="004650B5" w:rsidRPr="004650B5" w:rsidRDefault="004650B5" w:rsidP="004650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D91366" w:rsidRPr="007F5B3D" w:rsidRDefault="0065372F" w:rsidP="007F5B3D">
            <w:pPr>
              <w:pStyle w:val="a4"/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عضوية الجمعيات</w:t>
            </w:r>
            <w:r w:rsidR="002656E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/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 xml:space="preserve"> لا يوجد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7F5B3D" w:rsidRPr="0046100A" w:rsidRDefault="007F5B3D" w:rsidP="004650B5">
            <w:pPr>
              <w:pStyle w:val="a4"/>
              <w:bidi/>
              <w:rPr>
                <w:rFonts w:ascii="Simplified Arabic" w:hAnsi="Simplified Arabic" w:cs="Arial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91366" w:rsidRPr="004F25EF" w:rsidTr="005D3E9D">
        <w:tc>
          <w:tcPr>
            <w:tcW w:w="11016" w:type="dxa"/>
            <w:gridSpan w:val="7"/>
            <w:shd w:val="clear" w:color="auto" w:fill="auto"/>
          </w:tcPr>
          <w:p w:rsidR="00D91366" w:rsidRPr="004F25EF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91366" w:rsidRPr="00F47A28" w:rsidTr="005D3E9D">
        <w:tc>
          <w:tcPr>
            <w:tcW w:w="11016" w:type="dxa"/>
            <w:gridSpan w:val="7"/>
            <w:shd w:val="clear" w:color="auto" w:fill="D9F1FF"/>
          </w:tcPr>
          <w:p w:rsidR="00D91366" w:rsidRPr="00F47A28" w:rsidRDefault="00D91366" w:rsidP="005D3E9D">
            <w:pPr>
              <w:bidi/>
              <w:rPr>
                <w:rFonts w:ascii="Simplified Arabic" w:hAnsi="Simplified Arabic" w:cs="Arial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كتب الشكر</w:t>
            </w:r>
            <w:r w:rsidR="002656EE">
              <w:rPr>
                <w:rFonts w:ascii="Simplified Arabic" w:hAnsi="Simplified Arabic" w:cs="Arial" w:hint="cs"/>
                <w:b/>
                <w:bCs/>
                <w:sz w:val="32"/>
                <w:szCs w:val="32"/>
                <w:rtl/>
                <w:lang w:bidi="ar-IQ"/>
              </w:rPr>
              <w:t>/10</w:t>
            </w:r>
          </w:p>
        </w:tc>
      </w:tr>
      <w:tr w:rsidR="00D91366" w:rsidRPr="00F47A28" w:rsidTr="005D3E9D">
        <w:tc>
          <w:tcPr>
            <w:tcW w:w="11016" w:type="dxa"/>
            <w:gridSpan w:val="7"/>
          </w:tcPr>
          <w:p w:rsidR="00293C6A" w:rsidRPr="009040ED" w:rsidRDefault="009040ED" w:rsidP="004650B5">
            <w:pPr>
              <w:bidi/>
              <w:ind w:left="720"/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D91366" w:rsidRPr="00F47A28" w:rsidRDefault="00D91366" w:rsidP="00D91366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p w:rsidR="007E614C" w:rsidRPr="00F47A28" w:rsidRDefault="007E614C" w:rsidP="00304943">
      <w:pPr>
        <w:bidi/>
        <w:spacing w:after="0" w:line="240" w:lineRule="auto"/>
        <w:rPr>
          <w:rFonts w:ascii="Simplified Arabic" w:hAnsi="Simplified Arabic" w:cs="Arial"/>
          <w:sz w:val="24"/>
          <w:szCs w:val="24"/>
          <w:rtl/>
          <w:lang w:bidi="ar-IQ"/>
        </w:rPr>
      </w:pPr>
    </w:p>
    <w:sectPr w:rsidR="007E614C" w:rsidRPr="00F47A28" w:rsidSect="00F47A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C317A"/>
    <w:multiLevelType w:val="hybridMultilevel"/>
    <w:tmpl w:val="1ABC1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F0AFB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D6E6A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7E196F"/>
    <w:multiLevelType w:val="hybridMultilevel"/>
    <w:tmpl w:val="D9E6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808ED"/>
    <w:multiLevelType w:val="hybridMultilevel"/>
    <w:tmpl w:val="9E14EF80"/>
    <w:lvl w:ilvl="0" w:tplc="0409000F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4BF0AFB2">
      <w:start w:val="1"/>
      <w:numFmt w:val="bullet"/>
      <w:lvlText w:val="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</w:lvl>
  </w:abstractNum>
  <w:abstractNum w:abstractNumId="3">
    <w:nsid w:val="5DE9070A"/>
    <w:multiLevelType w:val="hybridMultilevel"/>
    <w:tmpl w:val="0E7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03BF1"/>
    <w:multiLevelType w:val="hybridMultilevel"/>
    <w:tmpl w:val="0E38D392"/>
    <w:lvl w:ilvl="0" w:tplc="2F5AFE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28"/>
    <w:rsid w:val="00180796"/>
    <w:rsid w:val="001A1D2E"/>
    <w:rsid w:val="001B262F"/>
    <w:rsid w:val="001D6B39"/>
    <w:rsid w:val="00212897"/>
    <w:rsid w:val="002276F7"/>
    <w:rsid w:val="002543B9"/>
    <w:rsid w:val="002656EE"/>
    <w:rsid w:val="002918F1"/>
    <w:rsid w:val="00293C6A"/>
    <w:rsid w:val="00297D3B"/>
    <w:rsid w:val="002C6DDA"/>
    <w:rsid w:val="00304943"/>
    <w:rsid w:val="00376B05"/>
    <w:rsid w:val="0040169A"/>
    <w:rsid w:val="00406503"/>
    <w:rsid w:val="004241FA"/>
    <w:rsid w:val="0046100A"/>
    <w:rsid w:val="004650B5"/>
    <w:rsid w:val="00484614"/>
    <w:rsid w:val="00495F30"/>
    <w:rsid w:val="004B345E"/>
    <w:rsid w:val="004E2CC9"/>
    <w:rsid w:val="004F25EF"/>
    <w:rsid w:val="0051501E"/>
    <w:rsid w:val="00537385"/>
    <w:rsid w:val="005C3DD4"/>
    <w:rsid w:val="0065372F"/>
    <w:rsid w:val="00686B17"/>
    <w:rsid w:val="006D171F"/>
    <w:rsid w:val="00754FBB"/>
    <w:rsid w:val="00761C92"/>
    <w:rsid w:val="007E614C"/>
    <w:rsid w:val="007F5B3D"/>
    <w:rsid w:val="0084549D"/>
    <w:rsid w:val="00851785"/>
    <w:rsid w:val="00877B9E"/>
    <w:rsid w:val="008B29C7"/>
    <w:rsid w:val="008F3866"/>
    <w:rsid w:val="009040ED"/>
    <w:rsid w:val="00984DC1"/>
    <w:rsid w:val="009E2721"/>
    <w:rsid w:val="00A35956"/>
    <w:rsid w:val="00A417AE"/>
    <w:rsid w:val="00A733A5"/>
    <w:rsid w:val="00A8541D"/>
    <w:rsid w:val="00AA606B"/>
    <w:rsid w:val="00B15C8D"/>
    <w:rsid w:val="00B4315B"/>
    <w:rsid w:val="00BC535B"/>
    <w:rsid w:val="00C13BB6"/>
    <w:rsid w:val="00C52A4B"/>
    <w:rsid w:val="00C770C1"/>
    <w:rsid w:val="00D91366"/>
    <w:rsid w:val="00DE332D"/>
    <w:rsid w:val="00E02052"/>
    <w:rsid w:val="00E437DE"/>
    <w:rsid w:val="00E53059"/>
    <w:rsid w:val="00F47A28"/>
    <w:rsid w:val="00F724ED"/>
    <w:rsid w:val="00F80248"/>
    <w:rsid w:val="00F87DD4"/>
    <w:rsid w:val="00FB0835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7A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9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9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Osamah Dahl</dc:creator>
  <cp:lastModifiedBy>Windows User</cp:lastModifiedBy>
  <cp:revision>43</cp:revision>
  <dcterms:created xsi:type="dcterms:W3CDTF">2020-02-26T12:51:00Z</dcterms:created>
  <dcterms:modified xsi:type="dcterms:W3CDTF">2023-05-12T13:47:00Z</dcterms:modified>
</cp:coreProperties>
</file>