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372AFE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</w:rPr>
              <w:t>غسان صلاح جارالله البزاز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  <w:r w:rsidR="00372A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لغة فرنسية وآدابها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372A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 </w:t>
            </w:r>
            <w:r w:rsidR="00372A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، جامعة </w:t>
            </w:r>
            <w:r w:rsidR="00372A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372AFE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4B7469D4" wp14:editId="4C0CD90F">
                  <wp:extent cx="1191945" cy="1363473"/>
                  <wp:effectExtent l="76200" t="76200" r="141605" b="14160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720" cy="136893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372AFE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غسان صلاح جارالله البزاز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25 / 5 / 1979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372AFE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موصل - العراق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372AFE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372AFE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372AFE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372AFE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خمسة أطفال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372AFE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+9647740935394 / +9647701804542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372AF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372AFE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372AF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372AF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الادب الفرنسي الحديث</w:t>
            </w:r>
          </w:p>
        </w:tc>
      </w:tr>
      <w:tr w:rsidR="00372AFE" w:rsidRPr="00F47A28" w:rsidTr="00851785">
        <w:tc>
          <w:tcPr>
            <w:tcW w:w="2628" w:type="dxa"/>
            <w:gridSpan w:val="2"/>
          </w:tcPr>
          <w:p w:rsidR="00372AFE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5"/>
          </w:tcPr>
          <w:p w:rsidR="00372AFE" w:rsidRPr="002212EF" w:rsidRDefault="00000000" w:rsidP="00372AFE">
            <w:pPr>
              <w:rPr>
                <w:b/>
                <w:sz w:val="28"/>
                <w:szCs w:val="28"/>
                <w:lang w:val="fr-FR"/>
              </w:rPr>
            </w:pPr>
            <w:hyperlink r:id="rId6" w:history="1">
              <w:r w:rsidR="00372AFE" w:rsidRPr="00F45B25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khasan.s@uomosul.edu.iq</w:t>
              </w:r>
            </w:hyperlink>
            <w:r w:rsidR="00372AFE">
              <w:rPr>
                <w:b/>
                <w:bCs/>
                <w:sz w:val="28"/>
                <w:szCs w:val="28"/>
              </w:rPr>
              <w:t xml:space="preserve"> /</w:t>
            </w:r>
            <w:r w:rsidR="00372AFE" w:rsidRPr="00F45B25">
              <w:rPr>
                <w:b/>
                <w:sz w:val="28"/>
                <w:szCs w:val="28"/>
                <w:lang w:val="fr-FR"/>
              </w:rPr>
              <w:t xml:space="preserve">  </w:t>
            </w:r>
            <w:hyperlink r:id="rId7" w:history="1">
              <w:r w:rsidR="00372AFE" w:rsidRPr="00F45B25">
                <w:rPr>
                  <w:rStyle w:val="Hyperlink"/>
                  <w:b/>
                  <w:sz w:val="28"/>
                  <w:szCs w:val="28"/>
                  <w:lang w:val="fr-FR"/>
                </w:rPr>
                <w:t>ghassanalbazzaz@gmail.com</w:t>
              </w:r>
            </w:hyperlink>
          </w:p>
        </w:tc>
      </w:tr>
      <w:tr w:rsidR="00372AFE" w:rsidRPr="00F47A28" w:rsidTr="00851785">
        <w:tc>
          <w:tcPr>
            <w:tcW w:w="2628" w:type="dxa"/>
            <w:gridSpan w:val="2"/>
          </w:tcPr>
          <w:p w:rsidR="00372AFE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372AFE" w:rsidRDefault="00000000" w:rsidP="00372A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8" w:history="1">
              <w:r w:rsidR="00372AFE" w:rsidRPr="00DE261B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https://www.researchgate.net/profile/Ghassan-Al-Bazzaz</w:t>
              </w:r>
            </w:hyperlink>
            <w:r w:rsidR="00372AF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372AFE" w:rsidRPr="00F47A28" w:rsidTr="00851785">
        <w:tc>
          <w:tcPr>
            <w:tcW w:w="2628" w:type="dxa"/>
            <w:gridSpan w:val="2"/>
          </w:tcPr>
          <w:p w:rsidR="00372AFE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372AFE" w:rsidRDefault="00000000" w:rsidP="00372A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hyperlink r:id="rId9" w:history="1">
              <w:r w:rsidR="00372AFE" w:rsidRPr="00DE261B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https://scholar.google.com/citations?user=HkrFY90AAAAJ&amp;hl=fr</w:t>
              </w:r>
            </w:hyperlink>
            <w:r w:rsidR="00372AF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372AFE" w:rsidRPr="00F47A28" w:rsidTr="00851785">
        <w:tc>
          <w:tcPr>
            <w:tcW w:w="2628" w:type="dxa"/>
            <w:gridSpan w:val="2"/>
          </w:tcPr>
          <w:p w:rsidR="00372AFE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372AFE" w:rsidRDefault="00000000" w:rsidP="00372A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10" w:history="1">
              <w:r w:rsidR="00372AFE" w:rsidRPr="00DE261B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https://orcid.org/0000-0002-4686-5048</w:t>
              </w:r>
            </w:hyperlink>
            <w:r w:rsidR="00372AF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372AFE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2013</w:t>
            </w:r>
          </w:p>
        </w:tc>
        <w:tc>
          <w:tcPr>
            <w:tcW w:w="3510" w:type="dxa"/>
            <w:gridSpan w:val="2"/>
          </w:tcPr>
          <w:p w:rsidR="00851785" w:rsidRPr="00F47A28" w:rsidRDefault="00372AF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الادب الفرنسي الحديث</w:t>
            </w:r>
          </w:p>
        </w:tc>
        <w:tc>
          <w:tcPr>
            <w:tcW w:w="4068" w:type="dxa"/>
            <w:gridSpan w:val="2"/>
          </w:tcPr>
          <w:p w:rsidR="00851785" w:rsidRPr="00F47A28" w:rsidRDefault="00372AF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جامعة الموصل </w:t>
            </w:r>
          </w:p>
        </w:tc>
      </w:tr>
      <w:tr w:rsidR="00372AFE" w:rsidRPr="00F47A28" w:rsidTr="00851785">
        <w:tc>
          <w:tcPr>
            <w:tcW w:w="1998" w:type="dxa"/>
          </w:tcPr>
          <w:p w:rsidR="00372AFE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372AFE" w:rsidRPr="00F47A28" w:rsidRDefault="00372AFE" w:rsidP="00372AFE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2003</w:t>
            </w:r>
          </w:p>
        </w:tc>
        <w:tc>
          <w:tcPr>
            <w:tcW w:w="3510" w:type="dxa"/>
            <w:gridSpan w:val="2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  <w:tc>
          <w:tcPr>
            <w:tcW w:w="4068" w:type="dxa"/>
            <w:gridSpan w:val="2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جامعة الموصل </w:t>
            </w: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372AFE" w:rsidRPr="00F47A28" w:rsidTr="00656D88">
        <w:tc>
          <w:tcPr>
            <w:tcW w:w="2628" w:type="dxa"/>
            <w:gridSpan w:val="2"/>
          </w:tcPr>
          <w:p w:rsidR="00372AFE" w:rsidRPr="00F47A28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2628" w:type="dxa"/>
            <w:gridSpan w:val="2"/>
          </w:tcPr>
          <w:p w:rsidR="00372AFE" w:rsidRPr="00F47A28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</w:tr>
      <w:tr w:rsidR="00372AFE" w:rsidTr="00656D88">
        <w:tc>
          <w:tcPr>
            <w:tcW w:w="2628" w:type="dxa"/>
            <w:gridSpan w:val="2"/>
          </w:tcPr>
          <w:p w:rsidR="00372AFE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372AFE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AFE" w:rsidTr="00656D88">
        <w:tc>
          <w:tcPr>
            <w:tcW w:w="2628" w:type="dxa"/>
            <w:gridSpan w:val="2"/>
          </w:tcPr>
          <w:p w:rsidR="00372AFE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372AFE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372AFE" w:rsidRPr="00F47A28" w:rsidTr="007E614C">
        <w:tc>
          <w:tcPr>
            <w:tcW w:w="2628" w:type="dxa"/>
            <w:gridSpan w:val="2"/>
          </w:tcPr>
          <w:p w:rsidR="00372AFE" w:rsidRPr="00F47A28" w:rsidRDefault="00372AFE" w:rsidP="00372AFE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AFE" w:rsidRPr="00F47A28" w:rsidTr="007E614C">
        <w:tc>
          <w:tcPr>
            <w:tcW w:w="2628" w:type="dxa"/>
            <w:gridSpan w:val="2"/>
          </w:tcPr>
          <w:p w:rsidR="00372AFE" w:rsidRPr="005C3DD4" w:rsidRDefault="00372AFE" w:rsidP="00372AFE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372AFE" w:rsidRPr="005C3DD4" w:rsidRDefault="00372AFE" w:rsidP="00372AFE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372AFE" w:rsidRPr="005C3DD4" w:rsidRDefault="00372AFE" w:rsidP="00372AFE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372AFE" w:rsidRPr="00F47A28" w:rsidTr="00953CFE">
        <w:tc>
          <w:tcPr>
            <w:tcW w:w="11016" w:type="dxa"/>
            <w:gridSpan w:val="7"/>
          </w:tcPr>
          <w:p w:rsidR="00372AFE" w:rsidRPr="004650B5" w:rsidRDefault="00F347D3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تدريس مواد عديدة ولكافة المراحل في قسم اللغة الفرنسية والاشراف على بحوث تخرج لطلبة المرحلة الرابعة</w:t>
            </w: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372AFE" w:rsidRPr="00F47A28" w:rsidTr="00656D88">
        <w:tc>
          <w:tcPr>
            <w:tcW w:w="2628" w:type="dxa"/>
            <w:gridSpan w:val="2"/>
          </w:tcPr>
          <w:p w:rsidR="00372AFE" w:rsidRPr="00F47A28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2628" w:type="dxa"/>
            <w:gridSpan w:val="2"/>
          </w:tcPr>
          <w:p w:rsidR="00372AFE" w:rsidRPr="00F47A28" w:rsidRDefault="00372AFE" w:rsidP="00372AFE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372AFE" w:rsidRPr="00F47A28" w:rsidTr="00656D88">
        <w:tc>
          <w:tcPr>
            <w:tcW w:w="11016" w:type="dxa"/>
            <w:gridSpan w:val="7"/>
          </w:tcPr>
          <w:p w:rsidR="00372AFE" w:rsidRDefault="00F347D3" w:rsidP="00F347D3">
            <w:pPr>
              <w:pStyle w:val="a4"/>
              <w:numPr>
                <w:ilvl w:val="0"/>
                <w:numId w:val="6"/>
              </w:numPr>
              <w:bidi/>
              <w:rPr>
                <w:rFonts w:ascii="Times New Roman" w:hAnsi="Times New Roman" w:cs="Times New Roman"/>
                <w:sz w:val="28"/>
                <w:szCs w:val="28"/>
              </w:rPr>
            </w:pPr>
            <w:r w:rsidRPr="00F347D3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سمات السيرة الذاتية في رواية ˮمولن العظيم‟ للكاتب الفرنسي آلان </w:t>
            </w:r>
            <w:proofErr w:type="gramStart"/>
            <w:r w:rsidRPr="00F347D3">
              <w:rPr>
                <w:rFonts w:ascii="Times New Roman" w:hAnsi="Times New Roman" w:cs="Times New Roman"/>
                <w:sz w:val="28"/>
                <w:szCs w:val="28"/>
                <w:rtl/>
              </w:rPr>
              <w:t>فورنييه</w:t>
            </w:r>
            <w:r w:rsidR="009C5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E5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(</w:t>
            </w:r>
            <w:proofErr w:type="gramEnd"/>
            <w:r w:rsidR="0053089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3089B">
              <w:rPr>
                <w:rFonts w:ascii="Times New Roman" w:hAnsi="Times New Roman" w:cs="Times New Roman"/>
                <w:sz w:val="28"/>
                <w:szCs w:val="28"/>
              </w:rPr>
              <w:instrText>HYPERLINK "</w:instrText>
            </w:r>
            <w:r w:rsidR="0053089B" w:rsidRPr="0053089B">
              <w:rPr>
                <w:rFonts w:ascii="Times New Roman" w:hAnsi="Times New Roman" w:cs="Times New Roman"/>
                <w:sz w:val="28"/>
                <w:szCs w:val="28"/>
              </w:rPr>
              <w:instrText>https://radab.mosuljournals.com/article_167473.html#downloadTab</w:instrText>
            </w:r>
            <w:r w:rsidR="0053089B">
              <w:rPr>
                <w:rFonts w:ascii="Times New Roman" w:hAnsi="Times New Roman" w:cs="Times New Roman"/>
                <w:sz w:val="28"/>
                <w:szCs w:val="28"/>
              </w:rPr>
              <w:instrText>"</w:instrText>
            </w:r>
            <w:r w:rsidR="0053089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3089B" w:rsidRPr="00DD1E7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https://radab.mosuljournals.com/article_167473.html#downloadTab</w:t>
            </w:r>
            <w:r w:rsidR="0053089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530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E5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  <w:r w:rsidR="002801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(</w:t>
            </w:r>
            <w:hyperlink r:id="rId11" w:history="1">
              <w:r w:rsidR="0053089B" w:rsidRPr="00DD1E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https://radab.mosuljournals.com/article_167473.html</w:t>
              </w:r>
            </w:hyperlink>
            <w:r w:rsidR="005308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2801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  <w:p w:rsidR="00F347D3" w:rsidRPr="00F347D3" w:rsidRDefault="00F347D3" w:rsidP="00F347D3">
            <w:pPr>
              <w:pStyle w:val="a4"/>
              <w:numPr>
                <w:ilvl w:val="0"/>
                <w:numId w:val="6"/>
              </w:numPr>
              <w:bidi/>
              <w:rPr>
                <w:rFonts w:ascii="Times New Roman" w:hAnsi="Times New Roman" w:cs="Times New Roman"/>
                <w:sz w:val="28"/>
                <w:szCs w:val="28"/>
              </w:rPr>
            </w:pPr>
            <w:r w:rsidRPr="00A40EC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تأثير مسرح العبث الفرنسي على المسرح العراقي </w:t>
            </w:r>
            <w:r w:rsidRPr="00A40EC5">
              <w:rPr>
                <w:rFonts w:asciiTheme="majorBidi" w:hAnsiTheme="majorBidi" w:cs="Times New Roman"/>
                <w:sz w:val="28"/>
                <w:szCs w:val="28"/>
                <w:rtl/>
              </w:rPr>
              <w:t>مسرحية "طنطل" لطه سالم أَنموذجاً</w:t>
            </w:r>
            <w:r w:rsidR="009C5E5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(</w:t>
            </w:r>
            <w:hyperlink r:id="rId12" w:history="1">
              <w:r w:rsidR="0053089B" w:rsidRPr="00DD1E73">
                <w:rPr>
                  <w:rStyle w:val="Hyperlink"/>
                </w:rPr>
                <w:t>https://www.iasj.net/iasj/pdf/088b61285474f91b</w:t>
              </w:r>
            </w:hyperlink>
            <w:r w:rsidR="009C5E5E">
              <w:rPr>
                <w:rFonts w:asciiTheme="majorBidi" w:hAnsiTheme="majorBidi" w:cs="Times New Roman" w:hint="cs"/>
                <w:sz w:val="28"/>
                <w:szCs w:val="28"/>
                <w:rtl/>
              </w:rPr>
              <w:t>)</w:t>
            </w:r>
            <w:r w:rsidR="002801D8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(</w:t>
            </w:r>
            <w:hyperlink r:id="rId13" w:history="1">
              <w:r w:rsidR="0053089B" w:rsidRPr="00DD1E73">
                <w:rPr>
                  <w:rStyle w:val="Hyperlink"/>
                </w:rPr>
                <w:t>https://www.iasj.net/iasj/article/225668</w:t>
              </w:r>
            </w:hyperlink>
            <w:r w:rsidR="002801D8">
              <w:rPr>
                <w:rFonts w:asciiTheme="majorBidi" w:hAnsiTheme="majorBidi" w:cs="Times New Roman" w:hint="cs"/>
                <w:sz w:val="28"/>
                <w:szCs w:val="28"/>
                <w:rtl/>
              </w:rPr>
              <w:t>)</w:t>
            </w:r>
          </w:p>
          <w:p w:rsidR="00F347D3" w:rsidRPr="00F347D3" w:rsidRDefault="00F347D3" w:rsidP="00F347D3">
            <w:pPr>
              <w:pStyle w:val="a4"/>
              <w:numPr>
                <w:ilvl w:val="0"/>
                <w:numId w:val="6"/>
              </w:num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347D3">
              <w:rPr>
                <w:rFonts w:ascii="Times New Roman" w:hAnsi="Times New Roman" w:cs="Times New Roman"/>
                <w:sz w:val="28"/>
                <w:szCs w:val="28"/>
                <w:rtl/>
              </w:rPr>
              <w:t>التقنيات السردية في رواية "المحاكمة" لفرانز كافكا و "الغريب" لألبير</w:t>
            </w:r>
            <w:r w:rsidRPr="00F34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F347D3">
              <w:rPr>
                <w:rFonts w:ascii="Times New Roman" w:hAnsi="Times New Roman" w:cs="Times New Roman"/>
                <w:sz w:val="28"/>
                <w:szCs w:val="28"/>
                <w:rtl/>
              </w:rPr>
              <w:t>كامو</w:t>
            </w:r>
            <w:r w:rsidR="009C5E5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84773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hyperlink r:id="rId14" w:history="1">
              <w:r w:rsidR="0084773E" w:rsidRPr="00DD1E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https://www.iasj.net/iasj/article/271246</w:t>
              </w:r>
            </w:hyperlink>
            <w:r w:rsidR="0084773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  <w:r w:rsidR="002801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9C5E5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hyperlink r:id="rId15" w:history="1">
              <w:r w:rsidR="007C1FE9" w:rsidRPr="00DD1E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https://www.iasj.net/iasj/download/c3702e011d8ce8ea</w:t>
              </w:r>
            </w:hyperlink>
            <w:r w:rsidR="009C5E5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  <w:p w:rsidR="00F347D3" w:rsidRPr="004650B5" w:rsidRDefault="00F347D3" w:rsidP="00F347D3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372AFE" w:rsidRPr="00F47A28" w:rsidTr="00656D88">
        <w:tc>
          <w:tcPr>
            <w:tcW w:w="11016" w:type="dxa"/>
            <w:gridSpan w:val="7"/>
          </w:tcPr>
          <w:p w:rsidR="00372AFE" w:rsidRPr="007E614C" w:rsidRDefault="00372AFE" w:rsidP="00372AFE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 والندوات العلمية</w:t>
            </w:r>
          </w:p>
        </w:tc>
      </w:tr>
      <w:tr w:rsidR="00372AFE" w:rsidRPr="00F47A28" w:rsidTr="00656D88">
        <w:tc>
          <w:tcPr>
            <w:tcW w:w="11016" w:type="dxa"/>
            <w:gridSpan w:val="7"/>
          </w:tcPr>
          <w:p w:rsidR="00372AFE" w:rsidRPr="00F347D3" w:rsidRDefault="00F347D3" w:rsidP="00372AFE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المشاركة في المؤتمر الدولي المقام في جامعة مؤتة في الاردن تحت عنوان</w:t>
            </w:r>
            <w:r w:rsidRPr="00F347D3">
              <w:rPr>
                <w:rFonts w:cs="Simplified Arabic"/>
                <w:b/>
                <w:bCs/>
                <w:sz w:val="32"/>
                <w:szCs w:val="32"/>
              </w:rPr>
              <w:t>: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F347D3">
              <w:rPr>
                <w:rFonts w:cs="Simplified Arabic"/>
                <w:b/>
                <w:bCs/>
              </w:rPr>
              <w:t xml:space="preserve">(La </w:t>
            </w:r>
            <w:proofErr w:type="spellStart"/>
            <w:r w:rsidRPr="00F347D3">
              <w:rPr>
                <w:rFonts w:cs="Simplified Arabic"/>
                <w:b/>
                <w:bCs/>
              </w:rPr>
              <w:t>littérature</w:t>
            </w:r>
            <w:proofErr w:type="spellEnd"/>
            <w:r w:rsidRPr="00F347D3">
              <w:rPr>
                <w:rFonts w:cs="Simplified Arabic"/>
                <w:b/>
                <w:bCs/>
              </w:rPr>
              <w:t xml:space="preserve"> et la </w:t>
            </w:r>
            <w:proofErr w:type="spellStart"/>
            <w:r w:rsidRPr="00F347D3">
              <w:rPr>
                <w:rFonts w:cs="Simplified Arabic"/>
                <w:b/>
                <w:bCs/>
              </w:rPr>
              <w:t>linguistique</w:t>
            </w:r>
            <w:proofErr w:type="spellEnd"/>
            <w:r w:rsidRPr="00F347D3">
              <w:rPr>
                <w:rFonts w:cs="Simplified Arabic"/>
                <w:b/>
                <w:bCs/>
              </w:rPr>
              <w:t xml:space="preserve">: </w:t>
            </w:r>
            <w:proofErr w:type="spellStart"/>
            <w:r w:rsidRPr="00F347D3">
              <w:rPr>
                <w:rFonts w:cs="Simplified Arabic"/>
                <w:b/>
                <w:bCs/>
              </w:rPr>
              <w:t>une</w:t>
            </w:r>
            <w:proofErr w:type="spellEnd"/>
            <w:r w:rsidRPr="00F347D3">
              <w:rPr>
                <w:rFonts w:cs="Simplified Arabic"/>
                <w:b/>
                <w:bCs/>
              </w:rPr>
              <w:t xml:space="preserve"> </w:t>
            </w:r>
            <w:proofErr w:type="spellStart"/>
            <w:r w:rsidRPr="00F347D3">
              <w:rPr>
                <w:rFonts w:cs="Simplified Arabic"/>
                <w:b/>
                <w:bCs/>
              </w:rPr>
              <w:t>plateforme</w:t>
            </w:r>
            <w:proofErr w:type="spellEnd"/>
            <w:r w:rsidRPr="00F347D3">
              <w:rPr>
                <w:rFonts w:cs="Simplified Arabic"/>
                <w:b/>
                <w:bCs/>
              </w:rPr>
              <w:t xml:space="preserve"> pour </w:t>
            </w:r>
            <w:proofErr w:type="spellStart"/>
            <w:r w:rsidRPr="00F347D3">
              <w:rPr>
                <w:rFonts w:cs="Simplified Arabic"/>
                <w:b/>
                <w:bCs/>
              </w:rPr>
              <w:t>l’interaction</w:t>
            </w:r>
            <w:proofErr w:type="spellEnd"/>
            <w:r w:rsidRPr="00F347D3">
              <w:rPr>
                <w:rFonts w:cs="Simplified Arabic"/>
                <w:b/>
                <w:bCs/>
              </w:rPr>
              <w:t xml:space="preserve"> des </w:t>
            </w:r>
            <w:proofErr w:type="spellStart"/>
            <w:r w:rsidRPr="00F347D3">
              <w:rPr>
                <w:rFonts w:cs="Simplified Arabic"/>
                <w:b/>
                <w:bCs/>
              </w:rPr>
              <w:t>civilisations</w:t>
            </w:r>
            <w:proofErr w:type="spellEnd"/>
            <w:r w:rsidRPr="00F347D3">
              <w:rPr>
                <w:rFonts w:cs="Simplified Arabic"/>
                <w:b/>
                <w:bCs/>
              </w:rPr>
              <w:t>)</w:t>
            </w:r>
            <w:r w:rsidRPr="00214A16">
              <w:rPr>
                <w:rFonts w:cs="Simplified Arabic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في </w:t>
            </w:r>
            <w:r w:rsidRPr="00F347D3">
              <w:rPr>
                <w:rFonts w:cs="Simplified Arabic"/>
                <w:b/>
                <w:bCs/>
                <w:sz w:val="20"/>
                <w:szCs w:val="20"/>
              </w:rPr>
              <w:t>2018</w:t>
            </w:r>
            <w:r w:rsidRPr="00F347D3">
              <w:rPr>
                <w:rFonts w:cs="Simplified Arabic"/>
                <w:b/>
                <w:bCs/>
                <w:sz w:val="32"/>
                <w:szCs w:val="32"/>
              </w:rPr>
              <w:t>.</w:t>
            </w:r>
          </w:p>
        </w:tc>
      </w:tr>
      <w:tr w:rsidR="00372AFE" w:rsidRPr="004F25EF" w:rsidTr="00656D88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656D88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372AFE" w:rsidRPr="00F47A28" w:rsidTr="00656D88">
        <w:tc>
          <w:tcPr>
            <w:tcW w:w="11016" w:type="dxa"/>
            <w:gridSpan w:val="7"/>
          </w:tcPr>
          <w:p w:rsidR="00F347D3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دورة في طرائق التدريس والتدريب الجامعي 2009.</w:t>
            </w:r>
          </w:p>
          <w:p w:rsidR="00F347D3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دورة حاسوب وانترنيت كلية الآداب / جامعة الموصل2010</w:t>
            </w:r>
          </w:p>
          <w:p w:rsidR="00F347D3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دورة في طرائق التدريس والتدريب الجامعي 2013.</w:t>
            </w:r>
          </w:p>
          <w:p w:rsidR="00F347D3" w:rsidRPr="00FB32C9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في سلامة اللغة العربية في جامعة الموصل / كلية الآداب / قسم اللغة العربية.</w:t>
            </w:r>
          </w:p>
          <w:p w:rsidR="00F347D3" w:rsidRPr="00FB32C9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المشاركة في الندوة العلمية المقامة من قبل قسم علوم الحاسبات في المنتدى العلمي تحت عنوان " الواقع المعزز والافتراضي وعلاقته مع العالم الحقيقي".</w:t>
            </w:r>
          </w:p>
          <w:p w:rsidR="00F347D3" w:rsidRPr="007E3E85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 في فرنسا مدينة اراس جامعة ارتوا 2018.</w:t>
            </w:r>
          </w:p>
          <w:p w:rsidR="00F347D3" w:rsidRPr="007F5982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 w:rsidRPr="007E3E8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دورة تدريبية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عن تقنيات</w:t>
            </w:r>
            <w:r w:rsidRPr="007E3E8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التعليم اقيمت في </w:t>
            </w:r>
            <w:r w:rsidRPr="007E3E8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بغداد جامعة المستنصرية مقام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ة</w:t>
            </w:r>
            <w:r w:rsidRPr="007E3E85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من قبل السفارة الفرنسية بالتعاون مع الوكالة الجامعية الفرنكوفونية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2018.</w:t>
            </w:r>
          </w:p>
          <w:p w:rsidR="00F347D3" w:rsidRPr="00C73C68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 في التعليم الالكتروني اقيمت في المعهد الفرنسي في بغداد 2019.</w:t>
            </w:r>
          </w:p>
          <w:p w:rsidR="00F347D3" w:rsidRPr="001A4EE5" w:rsidRDefault="00F347D3" w:rsidP="00F347D3">
            <w:pPr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color w:val="333399"/>
                <w:sz w:val="36"/>
                <w:szCs w:val="36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 في وسائل التعليم الحديثة في فرنسا اقيمت في معهد</w:t>
            </w:r>
          </w:p>
          <w:p w:rsidR="00F347D3" w:rsidRDefault="00F347D3" w:rsidP="00F347D3">
            <w:pPr>
              <w:ind w:left="360"/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L’Alliance Française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في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باريس 2019. 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</w:t>
            </w:r>
            <w:r w:rsidRPr="00C30896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(تدريب </w:t>
            </w:r>
            <w:proofErr w:type="spellStart"/>
            <w:r w:rsidRPr="00C30896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AnimIFprofs</w:t>
            </w:r>
            <w:proofErr w:type="spellEnd"/>
            <w:r w:rsidRPr="00C30896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)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منظمة من قبل</w:t>
            </w:r>
            <w:r w:rsidRPr="00C30896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المعهد الفرنسي بباريس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لمديري المنصة التعليمية الفرنسية (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lang w:val="fr-FR"/>
              </w:rPr>
              <w:t>IFProfs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)</w:t>
            </w:r>
            <w:r w:rsidRPr="00C30896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2020.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دورة تدريبية عبر الانترنيت حول طرائق تعليم اللغة الفرنسية الجديدة مقدمة من معهد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كافيلام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في مدينة فيشي الفرنسية. 2020.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دورة تدريبية عبر الانترنيت </w:t>
            </w:r>
            <w:r w:rsidRPr="00C30896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(تدريس اللغة الفرنسية عن بعد في 2020: مراجعة ممارسات التدريس في العراق) نظمه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</w:t>
            </w:r>
            <w:r w:rsidRPr="00C30896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المعهد الفرنسي في بغداد.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عبر الإنترنت (مهارات الحوار بين الثقافات) مقدم من جامعة الحكمة اللبنانية ونشر على منصة </w:t>
            </w:r>
            <w:r w:rsidRPr="00290DC0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FUN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في 18/05/2021.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 تدريبية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"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تدريب المدربين عن بعد" نظمتها السفارة الفرنسية في العراق </w:t>
            </w:r>
            <w:r w:rsidRPr="00290DC0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و</w:t>
            </w:r>
            <w:r w:rsidRPr="00290DC0">
              <w:rPr>
                <w:rFonts w:cs="Simplified Arabic" w:hint="cs"/>
                <w:b/>
                <w:bCs/>
                <w:sz w:val="32"/>
                <w:szCs w:val="32"/>
                <w:lang w:val="fr-FR"/>
              </w:rPr>
              <w:t>AUF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من 12 إلى 16 يوليو 2021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في لبنان.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عبر الإنترنت (تدريس الأدب بالفرنسية كلغة أجنبية) نظمه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مركز اللغويات التطبيقية </w:t>
            </w:r>
            <w:r w:rsidRPr="00290DC0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بجامعة </w:t>
            </w:r>
            <w:r>
              <w:rPr>
                <w:rFonts w:cs="Simplified Arabic" w:hint="cs"/>
                <w:b/>
                <w:bCs/>
                <w:sz w:val="32"/>
                <w:szCs w:val="32"/>
                <w:lang w:val="fr-FR"/>
              </w:rPr>
              <w:lastRenderedPageBreak/>
              <w:t>Franche</w:t>
            </w:r>
            <w:r w:rsidRPr="00290DC0">
              <w:rPr>
                <w:b/>
                <w:bCs/>
                <w:sz w:val="28"/>
                <w:szCs w:val="28"/>
                <w:lang w:val="fr-FR"/>
              </w:rPr>
              <w:t>-</w:t>
            </w:r>
            <w:proofErr w:type="gramStart"/>
            <w:r w:rsidRPr="00290DC0">
              <w:rPr>
                <w:b/>
                <w:bCs/>
                <w:sz w:val="28"/>
                <w:szCs w:val="28"/>
                <w:lang w:val="fr-FR"/>
              </w:rPr>
              <w:t>Comté</w:t>
            </w:r>
            <w:r w:rsidRPr="00BE05FA">
              <w:rPr>
                <w:rFonts w:cstheme="minorHAnsi"/>
                <w:lang w:val="fr-FR"/>
              </w:rPr>
              <w:t xml:space="preserve"> 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الفترة</w:t>
            </w:r>
            <w:proofErr w:type="gramEnd"/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من 09/01 إلى 09/07/2021.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عبر الإنترنت (تدريس اللغة الفرنسية لهدف جامعي "</w:t>
            </w:r>
            <w:r w:rsidRPr="00583CB4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FOU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") نظمه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مركز اللغويات التطبيقية بجامعة </w:t>
            </w:r>
            <w:r>
              <w:rPr>
                <w:rFonts w:cs="Simplified Arabic" w:hint="cs"/>
                <w:b/>
                <w:bCs/>
                <w:sz w:val="32"/>
                <w:szCs w:val="32"/>
                <w:lang w:val="fr-FR"/>
              </w:rPr>
              <w:t>Franche</w:t>
            </w:r>
            <w:r w:rsidRPr="00290DC0">
              <w:rPr>
                <w:b/>
                <w:bCs/>
                <w:sz w:val="28"/>
                <w:szCs w:val="28"/>
                <w:lang w:val="fr-FR"/>
              </w:rPr>
              <w:t>-</w:t>
            </w:r>
            <w:proofErr w:type="gramStart"/>
            <w:r w:rsidRPr="00290DC0">
              <w:rPr>
                <w:b/>
                <w:bCs/>
                <w:sz w:val="28"/>
                <w:szCs w:val="28"/>
                <w:lang w:val="fr-FR"/>
              </w:rPr>
              <w:t>Comté</w:t>
            </w:r>
            <w:r w:rsidRPr="00BE05FA">
              <w:rPr>
                <w:rFonts w:cstheme="minorHAnsi"/>
                <w:lang w:val="fr-FR"/>
              </w:rPr>
              <w:t xml:space="preserve"> </w:t>
            </w:r>
            <w:r w:rsidRPr="00290DC0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في</w:t>
            </w:r>
            <w:proofErr w:type="gramEnd"/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الفترة من 09/08 إلى 14/09/2021.</w:t>
            </w:r>
          </w:p>
          <w:p w:rsidR="00F347D3" w:rsidRDefault="00F347D3" w:rsidP="00F347D3">
            <w:pPr>
              <w:pStyle w:val="a4"/>
              <w:numPr>
                <w:ilvl w:val="0"/>
                <w:numId w:val="7"/>
              </w:numPr>
              <w:bidi/>
              <w:rPr>
                <w:rFonts w:cs="Simplified Arabic"/>
                <w:b/>
                <w:bCs/>
                <w:sz w:val="32"/>
                <w:szCs w:val="32"/>
                <w:lang w:val="fr-FR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دورة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عبر الإنترنت (</w:t>
            </w:r>
            <w:r w:rsidRPr="00583CB4">
              <w:rPr>
                <w:rFonts w:cs="Simplified Arabic"/>
                <w:b/>
                <w:bCs/>
                <w:sz w:val="32"/>
                <w:szCs w:val="32"/>
                <w:lang w:val="fr-FR"/>
              </w:rPr>
              <w:t>Didactique du FLE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>) نظمته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ا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السفارة الفرنسية في العراق </w:t>
            </w:r>
            <w:r w:rsidRPr="00583CB4"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و</w:t>
            </w:r>
            <w:r w:rsidRPr="00583CB4">
              <w:rPr>
                <w:rFonts w:cs="Simplified Arabic" w:hint="cs"/>
                <w:b/>
                <w:bCs/>
                <w:sz w:val="32"/>
                <w:szCs w:val="32"/>
                <w:lang w:val="fr-FR"/>
              </w:rPr>
              <w:t>AUF</w:t>
            </w:r>
            <w:r w:rsidRPr="00583CB4">
              <w:rPr>
                <w:rFonts w:cs="Simplified Arabic"/>
                <w:b/>
                <w:bCs/>
                <w:sz w:val="32"/>
                <w:szCs w:val="32"/>
                <w:rtl/>
                <w:lang w:val="fr-FR"/>
              </w:rPr>
              <w:t xml:space="preserve"> في سبتمبر 2021.</w:t>
            </w:r>
          </w:p>
          <w:p w:rsidR="00372AFE" w:rsidRPr="004650B5" w:rsidRDefault="00F347D3" w:rsidP="00F347D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دورة تدريبية عبر الانترنيت حول تعليم اللغة الفرنسية لغير الفرنسيين مقدمة من معهد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>كافيلام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val="fr-FR"/>
              </w:rPr>
              <w:t xml:space="preserve"> في مدينة فيشي الفرنسية. 2022.</w:t>
            </w:r>
          </w:p>
          <w:p w:rsidR="00372AFE" w:rsidRPr="007F5B3D" w:rsidRDefault="00372AFE" w:rsidP="00372AFE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72AFE" w:rsidRPr="004F25EF" w:rsidTr="005D3E9D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5D3E9D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372AFE" w:rsidRPr="00F47A28" w:rsidTr="005D3E9D">
        <w:tc>
          <w:tcPr>
            <w:tcW w:w="11016" w:type="dxa"/>
            <w:gridSpan w:val="7"/>
          </w:tcPr>
          <w:p w:rsidR="00372AFE" w:rsidRPr="0046100A" w:rsidRDefault="00372AFE" w:rsidP="00372AFE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AFE" w:rsidRPr="004F25EF" w:rsidTr="005D3E9D">
        <w:tc>
          <w:tcPr>
            <w:tcW w:w="11016" w:type="dxa"/>
            <w:gridSpan w:val="7"/>
            <w:shd w:val="clear" w:color="auto" w:fill="auto"/>
          </w:tcPr>
          <w:p w:rsidR="00372AFE" w:rsidRPr="004F25EF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372AFE" w:rsidRPr="00F47A28" w:rsidTr="005D3E9D">
        <w:tc>
          <w:tcPr>
            <w:tcW w:w="11016" w:type="dxa"/>
            <w:gridSpan w:val="7"/>
            <w:shd w:val="clear" w:color="auto" w:fill="D9F1FF"/>
          </w:tcPr>
          <w:p w:rsidR="00372AFE" w:rsidRPr="00F47A28" w:rsidRDefault="00372AFE" w:rsidP="00372AF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372AFE" w:rsidRPr="00F47A28" w:rsidTr="005D3E9D">
        <w:tc>
          <w:tcPr>
            <w:tcW w:w="11016" w:type="dxa"/>
            <w:gridSpan w:val="7"/>
          </w:tcPr>
          <w:p w:rsidR="00372AFE" w:rsidRPr="009040ED" w:rsidRDefault="00F347D3" w:rsidP="00F347D3">
            <w:pPr>
              <w:bidi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اربعة كتب شكر ممنوحة من الوزير وثلاثة كتب شكر</w:t>
            </w:r>
            <w:r w:rsidRPr="009576CB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من رئيس الجامعة. 30 كتاب شكر من عميد الكلية.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E0115"/>
    <w:multiLevelType w:val="hybridMultilevel"/>
    <w:tmpl w:val="89C4A978"/>
    <w:lvl w:ilvl="0" w:tplc="D61C9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5104"/>
    <w:multiLevelType w:val="hybridMultilevel"/>
    <w:tmpl w:val="A6B8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5" w15:restartNumberingAfterBreak="0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9715590">
    <w:abstractNumId w:val="5"/>
  </w:num>
  <w:num w:numId="2" w16cid:durableId="1767068336">
    <w:abstractNumId w:val="4"/>
  </w:num>
  <w:num w:numId="3" w16cid:durableId="891888824">
    <w:abstractNumId w:val="3"/>
  </w:num>
  <w:num w:numId="4" w16cid:durableId="90900677">
    <w:abstractNumId w:val="0"/>
  </w:num>
  <w:num w:numId="5" w16cid:durableId="2101486216">
    <w:abstractNumId w:val="6"/>
  </w:num>
  <w:num w:numId="6" w16cid:durableId="848716887">
    <w:abstractNumId w:val="2"/>
  </w:num>
  <w:num w:numId="7" w16cid:durableId="71855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A28"/>
    <w:rsid w:val="00180796"/>
    <w:rsid w:val="001A1D2E"/>
    <w:rsid w:val="001B262F"/>
    <w:rsid w:val="001D6B39"/>
    <w:rsid w:val="002276F7"/>
    <w:rsid w:val="00276219"/>
    <w:rsid w:val="002801D8"/>
    <w:rsid w:val="00293C6A"/>
    <w:rsid w:val="00297D3B"/>
    <w:rsid w:val="00304943"/>
    <w:rsid w:val="00315D9D"/>
    <w:rsid w:val="00372AFE"/>
    <w:rsid w:val="00376B05"/>
    <w:rsid w:val="0040169A"/>
    <w:rsid w:val="004241FA"/>
    <w:rsid w:val="0046100A"/>
    <w:rsid w:val="004650B5"/>
    <w:rsid w:val="004B345E"/>
    <w:rsid w:val="004E4887"/>
    <w:rsid w:val="004F25EF"/>
    <w:rsid w:val="0053089B"/>
    <w:rsid w:val="00537385"/>
    <w:rsid w:val="005C3DD4"/>
    <w:rsid w:val="0065372F"/>
    <w:rsid w:val="00686B17"/>
    <w:rsid w:val="006D171F"/>
    <w:rsid w:val="00754FBB"/>
    <w:rsid w:val="007C1FE9"/>
    <w:rsid w:val="007E614C"/>
    <w:rsid w:val="007F5B3D"/>
    <w:rsid w:val="0084773E"/>
    <w:rsid w:val="00851785"/>
    <w:rsid w:val="008B29C7"/>
    <w:rsid w:val="008F3866"/>
    <w:rsid w:val="009040ED"/>
    <w:rsid w:val="009C5E5E"/>
    <w:rsid w:val="00A733A5"/>
    <w:rsid w:val="00B4315B"/>
    <w:rsid w:val="00BC535B"/>
    <w:rsid w:val="00C13BB6"/>
    <w:rsid w:val="00C52A4B"/>
    <w:rsid w:val="00D91366"/>
    <w:rsid w:val="00DE332D"/>
    <w:rsid w:val="00F347D3"/>
    <w:rsid w:val="00F47A28"/>
    <w:rsid w:val="00F724ED"/>
    <w:rsid w:val="00F80248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15A0F"/>
  <w15:docId w15:val="{F6722981-8DA6-4DB7-97F9-2E8B7091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2AF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C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Ghassan-Al-Bazzaz" TargetMode="External"/><Relationship Id="rId13" Type="http://schemas.openxmlformats.org/officeDocument/2006/relationships/hyperlink" Target="https://www.iasj.net/iasj/article/22566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hassanalbazzaz@gmail.com" TargetMode="External"/><Relationship Id="rId12" Type="http://schemas.openxmlformats.org/officeDocument/2006/relationships/hyperlink" Target="https://www.iasj.net/iasj/pdf/088b61285474f91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hasan.s@uomosul.edu.iq" TargetMode="External"/><Relationship Id="rId11" Type="http://schemas.openxmlformats.org/officeDocument/2006/relationships/hyperlink" Target="https://radab.mosuljournals.com/article_167473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asj.net/iasj/download/c3702e011d8ce8ea" TargetMode="External"/><Relationship Id="rId10" Type="http://schemas.openxmlformats.org/officeDocument/2006/relationships/hyperlink" Target="https://orcid.org/0000-0002-4686-5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HkrFY90AAAAJ&amp;hl=fr" TargetMode="External"/><Relationship Id="rId14" Type="http://schemas.openxmlformats.org/officeDocument/2006/relationships/hyperlink" Target="https://www.iasj.net/iasj/article/27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ghassan salah</cp:lastModifiedBy>
  <cp:revision>21</cp:revision>
  <dcterms:created xsi:type="dcterms:W3CDTF">2020-02-26T12:51:00Z</dcterms:created>
  <dcterms:modified xsi:type="dcterms:W3CDTF">2023-06-19T22:35:00Z</dcterms:modified>
</cp:coreProperties>
</file>