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630"/>
        <w:gridCol w:w="810"/>
        <w:gridCol w:w="900"/>
        <w:gridCol w:w="2520"/>
        <w:gridCol w:w="90"/>
        <w:gridCol w:w="1170"/>
        <w:gridCol w:w="2898"/>
      </w:tblGrid>
      <w:tr w:rsidR="00F47A28" w:rsidRPr="00AE6B1A" w:rsidTr="00AE6B1A">
        <w:trPr>
          <w:trHeight w:val="2150"/>
        </w:trPr>
        <w:tc>
          <w:tcPr>
            <w:tcW w:w="8118" w:type="dxa"/>
            <w:gridSpan w:val="7"/>
            <w:tcBorders>
              <w:bottom w:val="thinThickSmallGap" w:sz="24" w:space="0" w:color="auto"/>
            </w:tcBorders>
          </w:tcPr>
          <w:p w:rsidR="00F47A28" w:rsidRPr="00AE6B1A" w:rsidRDefault="00F47A28" w:rsidP="00F47A2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السيرة الذاتية والعلمية</w:t>
            </w:r>
          </w:p>
          <w:p w:rsidR="00F47A28" w:rsidRPr="00AE6B1A" w:rsidRDefault="00F47A28" w:rsidP="00F47A2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  <w:p w:rsidR="007E614C" w:rsidRPr="00AE6B1A" w:rsidRDefault="00F47A28" w:rsidP="00AE6B1A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اسم التدريسي (</w:t>
            </w:r>
            <w:r w:rsidR="00402AF9"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إحسان شكر محمود مصطفى ملا حمو  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)</w:t>
            </w:r>
          </w:p>
          <w:p w:rsidR="00F47A28" w:rsidRPr="00AE6B1A" w:rsidRDefault="00F47A28" w:rsidP="004650B5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الشهادة</w:t>
            </w:r>
            <w:r w:rsidR="00297D3B"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: </w:t>
            </w:r>
            <w:r w:rsidR="00082218"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ماجستير في اللغة الفرنسية وآدابها.</w:t>
            </w:r>
          </w:p>
          <w:p w:rsidR="00851785" w:rsidRPr="00AE6B1A" w:rsidRDefault="00F47A28" w:rsidP="0008221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قسم </w:t>
            </w:r>
            <w:r w:rsidR="00082218"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اللغة الفرنسية،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="00082218"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كلية الآداب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، جامعة</w:t>
            </w:r>
            <w:r w:rsidR="00082218"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الموصل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، </w:t>
            </w:r>
          </w:p>
        </w:tc>
        <w:tc>
          <w:tcPr>
            <w:tcW w:w="2898" w:type="dxa"/>
            <w:tcBorders>
              <w:bottom w:val="thinThickSmallGap" w:sz="24" w:space="0" w:color="auto"/>
            </w:tcBorders>
            <w:vAlign w:val="center"/>
          </w:tcPr>
          <w:p w:rsidR="00851785" w:rsidRPr="00AE6B1A" w:rsidRDefault="00402AF9" w:rsidP="00812165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7C28292" wp14:editId="5C180F2D">
                  <wp:extent cx="1209675" cy="1371600"/>
                  <wp:effectExtent l="0" t="0" r="9525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AE6B1A" w:rsidTr="00851785">
        <w:tc>
          <w:tcPr>
            <w:tcW w:w="11016" w:type="dxa"/>
            <w:gridSpan w:val="8"/>
            <w:shd w:val="clear" w:color="auto" w:fill="D9F1FF"/>
          </w:tcPr>
          <w:p w:rsidR="00F47A28" w:rsidRPr="00AE6B1A" w:rsidRDefault="00F47A28" w:rsidP="00F47A2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المعلومات الشخصية</w:t>
            </w:r>
          </w:p>
        </w:tc>
      </w:tr>
      <w:tr w:rsidR="00F47A28" w:rsidRPr="00AE6B1A" w:rsidTr="00851785">
        <w:tc>
          <w:tcPr>
            <w:tcW w:w="2628" w:type="dxa"/>
            <w:gridSpan w:val="2"/>
          </w:tcPr>
          <w:p w:rsidR="00F47A28" w:rsidRPr="00AE6B1A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الاسم</w:t>
            </w:r>
          </w:p>
        </w:tc>
        <w:tc>
          <w:tcPr>
            <w:tcW w:w="8388" w:type="dxa"/>
            <w:gridSpan w:val="6"/>
          </w:tcPr>
          <w:p w:rsidR="00F47A28" w:rsidRPr="00AE6B1A" w:rsidRDefault="00082218" w:rsidP="00F47A2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إحسان شكر محمود مصطفى ملا حمو  </w:t>
            </w:r>
          </w:p>
        </w:tc>
      </w:tr>
      <w:tr w:rsidR="00F47A28" w:rsidRPr="00AE6B1A" w:rsidTr="00851785">
        <w:tc>
          <w:tcPr>
            <w:tcW w:w="2628" w:type="dxa"/>
            <w:gridSpan w:val="2"/>
          </w:tcPr>
          <w:p w:rsidR="00F47A28" w:rsidRPr="00AE6B1A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المواليد</w:t>
            </w:r>
          </w:p>
        </w:tc>
        <w:tc>
          <w:tcPr>
            <w:tcW w:w="8388" w:type="dxa"/>
            <w:gridSpan w:val="6"/>
          </w:tcPr>
          <w:p w:rsidR="00F47A28" w:rsidRPr="00AE6B1A" w:rsidRDefault="00082218" w:rsidP="00F47A2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1965</w:t>
            </w:r>
          </w:p>
        </w:tc>
      </w:tr>
      <w:tr w:rsidR="00F47A28" w:rsidRPr="00AE6B1A" w:rsidTr="00851785">
        <w:tc>
          <w:tcPr>
            <w:tcW w:w="2628" w:type="dxa"/>
            <w:gridSpan w:val="2"/>
          </w:tcPr>
          <w:p w:rsidR="00F47A28" w:rsidRPr="00AE6B1A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مكان الولادة</w:t>
            </w:r>
          </w:p>
        </w:tc>
        <w:tc>
          <w:tcPr>
            <w:tcW w:w="8388" w:type="dxa"/>
            <w:gridSpan w:val="6"/>
          </w:tcPr>
          <w:p w:rsidR="00F47A28" w:rsidRPr="00AE6B1A" w:rsidRDefault="00082218" w:rsidP="00F47A2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موصل </w:t>
            </w:r>
          </w:p>
        </w:tc>
      </w:tr>
      <w:tr w:rsidR="004F25EF" w:rsidRPr="00AE6B1A" w:rsidTr="00851785">
        <w:tc>
          <w:tcPr>
            <w:tcW w:w="2628" w:type="dxa"/>
            <w:gridSpan w:val="2"/>
          </w:tcPr>
          <w:p w:rsidR="004F25EF" w:rsidRPr="00AE6B1A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الجنس</w:t>
            </w:r>
          </w:p>
        </w:tc>
        <w:tc>
          <w:tcPr>
            <w:tcW w:w="8388" w:type="dxa"/>
            <w:gridSpan w:val="6"/>
          </w:tcPr>
          <w:p w:rsidR="004F25EF" w:rsidRPr="00AE6B1A" w:rsidRDefault="00082218" w:rsidP="00F47A2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ذكر</w:t>
            </w:r>
          </w:p>
        </w:tc>
      </w:tr>
      <w:tr w:rsidR="004F25EF" w:rsidRPr="00AE6B1A" w:rsidTr="00851785">
        <w:tc>
          <w:tcPr>
            <w:tcW w:w="2628" w:type="dxa"/>
            <w:gridSpan w:val="2"/>
          </w:tcPr>
          <w:p w:rsidR="004F25EF" w:rsidRPr="00AE6B1A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الجنسية</w:t>
            </w:r>
          </w:p>
        </w:tc>
        <w:tc>
          <w:tcPr>
            <w:tcW w:w="8388" w:type="dxa"/>
            <w:gridSpan w:val="6"/>
          </w:tcPr>
          <w:p w:rsidR="004F25EF" w:rsidRPr="00AE6B1A" w:rsidRDefault="00082218" w:rsidP="00F47A2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عراقية</w:t>
            </w:r>
          </w:p>
        </w:tc>
      </w:tr>
      <w:tr w:rsidR="004F25EF" w:rsidRPr="00AE6B1A" w:rsidTr="00851785">
        <w:tc>
          <w:tcPr>
            <w:tcW w:w="2628" w:type="dxa"/>
            <w:gridSpan w:val="2"/>
          </w:tcPr>
          <w:p w:rsidR="004F25EF" w:rsidRPr="00AE6B1A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الحالة الزوجية</w:t>
            </w:r>
          </w:p>
        </w:tc>
        <w:tc>
          <w:tcPr>
            <w:tcW w:w="8388" w:type="dxa"/>
            <w:gridSpan w:val="6"/>
          </w:tcPr>
          <w:p w:rsidR="004F25EF" w:rsidRPr="00AE6B1A" w:rsidRDefault="00082218" w:rsidP="00F47A2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متزوج</w:t>
            </w:r>
          </w:p>
        </w:tc>
      </w:tr>
      <w:tr w:rsidR="004F25EF" w:rsidRPr="00AE6B1A" w:rsidTr="00851785">
        <w:tc>
          <w:tcPr>
            <w:tcW w:w="2628" w:type="dxa"/>
            <w:gridSpan w:val="2"/>
          </w:tcPr>
          <w:p w:rsidR="004F25EF" w:rsidRPr="00AE6B1A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عدد الأطفال</w:t>
            </w:r>
          </w:p>
        </w:tc>
        <w:tc>
          <w:tcPr>
            <w:tcW w:w="8388" w:type="dxa"/>
            <w:gridSpan w:val="6"/>
          </w:tcPr>
          <w:p w:rsidR="004F25EF" w:rsidRPr="00AE6B1A" w:rsidRDefault="00082218" w:rsidP="00F47A2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</w:tr>
      <w:tr w:rsidR="004F25EF" w:rsidRPr="00AE6B1A" w:rsidTr="00851785">
        <w:tc>
          <w:tcPr>
            <w:tcW w:w="2628" w:type="dxa"/>
            <w:gridSpan w:val="2"/>
          </w:tcPr>
          <w:p w:rsidR="004F25EF" w:rsidRPr="00AE6B1A" w:rsidRDefault="00537385" w:rsidP="005373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رقم الهاتف الجوّال</w:t>
            </w:r>
          </w:p>
        </w:tc>
        <w:tc>
          <w:tcPr>
            <w:tcW w:w="8388" w:type="dxa"/>
            <w:gridSpan w:val="6"/>
          </w:tcPr>
          <w:p w:rsidR="004F25EF" w:rsidRPr="00AE6B1A" w:rsidRDefault="00082218" w:rsidP="00F47A2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07703094438</w:t>
            </w:r>
          </w:p>
        </w:tc>
      </w:tr>
      <w:tr w:rsidR="004F25EF" w:rsidRPr="00AE6B1A" w:rsidTr="00851785">
        <w:tc>
          <w:tcPr>
            <w:tcW w:w="11016" w:type="dxa"/>
            <w:gridSpan w:val="8"/>
            <w:shd w:val="clear" w:color="auto" w:fill="auto"/>
          </w:tcPr>
          <w:p w:rsidR="004F25EF" w:rsidRPr="00AE6B1A" w:rsidRDefault="004F25EF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F25EF" w:rsidRPr="00AE6B1A" w:rsidTr="00851785">
        <w:tc>
          <w:tcPr>
            <w:tcW w:w="11016" w:type="dxa"/>
            <w:gridSpan w:val="8"/>
            <w:shd w:val="clear" w:color="auto" w:fill="D9F1FF"/>
          </w:tcPr>
          <w:p w:rsidR="004F25EF" w:rsidRPr="00AE6B1A" w:rsidRDefault="004F25EF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المعلومات الأكاديمية</w:t>
            </w:r>
          </w:p>
        </w:tc>
      </w:tr>
      <w:tr w:rsidR="004F25EF" w:rsidRPr="00AE6B1A" w:rsidTr="00851785">
        <w:tc>
          <w:tcPr>
            <w:tcW w:w="2628" w:type="dxa"/>
            <w:gridSpan w:val="2"/>
          </w:tcPr>
          <w:p w:rsidR="004F25EF" w:rsidRPr="00AE6B1A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اللقب العلمي</w:t>
            </w:r>
          </w:p>
        </w:tc>
        <w:tc>
          <w:tcPr>
            <w:tcW w:w="8388" w:type="dxa"/>
            <w:gridSpan w:val="6"/>
          </w:tcPr>
          <w:p w:rsidR="004F25EF" w:rsidRPr="00AE6B1A" w:rsidRDefault="00082218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مدرس</w:t>
            </w:r>
          </w:p>
        </w:tc>
      </w:tr>
      <w:tr w:rsidR="004F25EF" w:rsidRPr="00AE6B1A" w:rsidTr="00851785">
        <w:tc>
          <w:tcPr>
            <w:tcW w:w="2628" w:type="dxa"/>
            <w:gridSpan w:val="2"/>
          </w:tcPr>
          <w:p w:rsidR="004F25EF" w:rsidRPr="00AE6B1A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القسم العلمي</w:t>
            </w:r>
          </w:p>
        </w:tc>
        <w:tc>
          <w:tcPr>
            <w:tcW w:w="8388" w:type="dxa"/>
            <w:gridSpan w:val="6"/>
          </w:tcPr>
          <w:p w:rsidR="004F25EF" w:rsidRPr="00AE6B1A" w:rsidRDefault="00082218" w:rsidP="00376B05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قسم اللغة الفرنسية</w:t>
            </w:r>
          </w:p>
        </w:tc>
      </w:tr>
      <w:tr w:rsidR="008F3866" w:rsidRPr="00AE6B1A" w:rsidTr="00851785">
        <w:tc>
          <w:tcPr>
            <w:tcW w:w="2628" w:type="dxa"/>
            <w:gridSpan w:val="2"/>
          </w:tcPr>
          <w:p w:rsidR="008F3866" w:rsidRPr="00AE6B1A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التخصص العام</w:t>
            </w:r>
          </w:p>
        </w:tc>
        <w:tc>
          <w:tcPr>
            <w:tcW w:w="8388" w:type="dxa"/>
            <w:gridSpan w:val="6"/>
          </w:tcPr>
          <w:p w:rsidR="008F3866" w:rsidRPr="00AE6B1A" w:rsidRDefault="00082218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اللغة الفرنسية </w:t>
            </w:r>
            <w:proofErr w:type="spellStart"/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وادابها</w:t>
            </w:r>
            <w:proofErr w:type="spellEnd"/>
          </w:p>
        </w:tc>
      </w:tr>
      <w:tr w:rsidR="008F3866" w:rsidRPr="00AE6B1A" w:rsidTr="00851785">
        <w:tc>
          <w:tcPr>
            <w:tcW w:w="2628" w:type="dxa"/>
            <w:gridSpan w:val="2"/>
          </w:tcPr>
          <w:p w:rsidR="008F3866" w:rsidRPr="00AE6B1A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التخصص الدقيق</w:t>
            </w:r>
          </w:p>
        </w:tc>
        <w:tc>
          <w:tcPr>
            <w:tcW w:w="8388" w:type="dxa"/>
            <w:gridSpan w:val="6"/>
          </w:tcPr>
          <w:p w:rsidR="008F3866" w:rsidRPr="00AE6B1A" w:rsidRDefault="00082218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علم اللغة</w:t>
            </w:r>
          </w:p>
        </w:tc>
      </w:tr>
      <w:tr w:rsidR="004F25EF" w:rsidRPr="00AE6B1A" w:rsidTr="00851785">
        <w:tc>
          <w:tcPr>
            <w:tcW w:w="2628" w:type="dxa"/>
            <w:gridSpan w:val="2"/>
          </w:tcPr>
          <w:p w:rsidR="004F25EF" w:rsidRPr="00AE6B1A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البريد </w:t>
            </w:r>
            <w:proofErr w:type="spellStart"/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الألكتروني</w:t>
            </w:r>
            <w:proofErr w:type="spellEnd"/>
          </w:p>
        </w:tc>
        <w:tc>
          <w:tcPr>
            <w:tcW w:w="8388" w:type="dxa"/>
            <w:gridSpan w:val="6"/>
          </w:tcPr>
          <w:p w:rsidR="004F25EF" w:rsidRPr="00AE6B1A" w:rsidRDefault="00402AF9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</w:rPr>
              <w:t>ihsan.sh@uomosul.edu.iq</w:t>
            </w:r>
          </w:p>
        </w:tc>
      </w:tr>
      <w:tr w:rsidR="004F25EF" w:rsidRPr="00AE6B1A" w:rsidTr="00851785">
        <w:tc>
          <w:tcPr>
            <w:tcW w:w="2628" w:type="dxa"/>
            <w:gridSpan w:val="2"/>
          </w:tcPr>
          <w:p w:rsidR="004F25EF" w:rsidRPr="00AE6B1A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بوابة البحث العلمي</w:t>
            </w:r>
          </w:p>
        </w:tc>
        <w:tc>
          <w:tcPr>
            <w:tcW w:w="8388" w:type="dxa"/>
            <w:gridSpan w:val="6"/>
          </w:tcPr>
          <w:p w:rsidR="004F25EF" w:rsidRPr="00AE6B1A" w:rsidRDefault="00082218" w:rsidP="00851785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</w:rPr>
              <w:t>https://www.researchgate.net/profile/Alkhafaf-Ihsan</w:t>
            </w:r>
          </w:p>
        </w:tc>
      </w:tr>
      <w:tr w:rsidR="008F3866" w:rsidRPr="00AE6B1A" w:rsidTr="00851785">
        <w:tc>
          <w:tcPr>
            <w:tcW w:w="2628" w:type="dxa"/>
            <w:gridSpan w:val="2"/>
          </w:tcPr>
          <w:p w:rsidR="008F3866" w:rsidRPr="00AE6B1A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الباحث العلمي</w:t>
            </w:r>
          </w:p>
        </w:tc>
        <w:tc>
          <w:tcPr>
            <w:tcW w:w="8388" w:type="dxa"/>
            <w:gridSpan w:val="6"/>
          </w:tcPr>
          <w:p w:rsidR="008F3866" w:rsidRPr="00AE6B1A" w:rsidRDefault="00082218" w:rsidP="00851785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</w:rPr>
              <w:t>https://scholar.google.com/citations?user=YnBNEBkAAAAJ&amp;hl=ar</w:t>
            </w:r>
          </w:p>
        </w:tc>
      </w:tr>
      <w:tr w:rsidR="008F3866" w:rsidRPr="00AE6B1A" w:rsidTr="00851785">
        <w:tc>
          <w:tcPr>
            <w:tcW w:w="2628" w:type="dxa"/>
            <w:gridSpan w:val="2"/>
          </w:tcPr>
          <w:p w:rsidR="008F3866" w:rsidRPr="00AE6B1A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</w:rPr>
              <w:t>ORCID</w:t>
            </w:r>
          </w:p>
        </w:tc>
        <w:tc>
          <w:tcPr>
            <w:tcW w:w="8388" w:type="dxa"/>
            <w:gridSpan w:val="6"/>
          </w:tcPr>
          <w:p w:rsidR="008F3866" w:rsidRPr="00AE6B1A" w:rsidRDefault="008F3866" w:rsidP="00DF6DF4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</w:rPr>
              <w:t>ORCID</w:t>
            </w:r>
            <w:r w:rsidR="00DF6DF4"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(</w:t>
            </w:r>
            <w:r w:rsidR="00DF6DF4"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</w:rPr>
              <w:t>0000-0002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</w:rPr>
              <w:t>-</w:t>
            </w:r>
            <w:r w:rsidR="00DF6DF4"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</w:rPr>
              <w:t>7546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</w:rPr>
              <w:t>-</w:t>
            </w:r>
            <w:r w:rsidR="00DF6DF4"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</w:rPr>
              <w:t>0971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)</w:t>
            </w:r>
          </w:p>
        </w:tc>
      </w:tr>
      <w:tr w:rsidR="004F25EF" w:rsidRPr="00AE6B1A" w:rsidTr="00851785">
        <w:tc>
          <w:tcPr>
            <w:tcW w:w="11016" w:type="dxa"/>
            <w:gridSpan w:val="8"/>
            <w:shd w:val="clear" w:color="auto" w:fill="auto"/>
          </w:tcPr>
          <w:p w:rsidR="00D91366" w:rsidRPr="00AE6B1A" w:rsidRDefault="00D91366" w:rsidP="00D91366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F25EF" w:rsidRPr="00AE6B1A" w:rsidTr="00851785">
        <w:tc>
          <w:tcPr>
            <w:tcW w:w="11016" w:type="dxa"/>
            <w:gridSpan w:val="8"/>
            <w:shd w:val="clear" w:color="auto" w:fill="D9F1FF"/>
          </w:tcPr>
          <w:p w:rsidR="004F25EF" w:rsidRPr="00AE6B1A" w:rsidRDefault="004F25EF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التحصيل الدراسي</w:t>
            </w:r>
          </w:p>
        </w:tc>
      </w:tr>
      <w:tr w:rsidR="00851785" w:rsidRPr="00AE6B1A" w:rsidTr="00851785">
        <w:tc>
          <w:tcPr>
            <w:tcW w:w="1998" w:type="dxa"/>
          </w:tcPr>
          <w:p w:rsidR="00851785" w:rsidRPr="00AE6B1A" w:rsidRDefault="00851785" w:rsidP="0085178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الشهادة</w:t>
            </w:r>
          </w:p>
        </w:tc>
        <w:tc>
          <w:tcPr>
            <w:tcW w:w="1440" w:type="dxa"/>
            <w:gridSpan w:val="2"/>
          </w:tcPr>
          <w:p w:rsidR="00851785" w:rsidRPr="00AE6B1A" w:rsidRDefault="00851785" w:rsidP="0085178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السنة</w:t>
            </w:r>
          </w:p>
        </w:tc>
        <w:tc>
          <w:tcPr>
            <w:tcW w:w="3510" w:type="dxa"/>
            <w:gridSpan w:val="3"/>
          </w:tcPr>
          <w:p w:rsidR="00851785" w:rsidRPr="00AE6B1A" w:rsidRDefault="00851785" w:rsidP="0085178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التخصص</w:t>
            </w:r>
          </w:p>
        </w:tc>
        <w:tc>
          <w:tcPr>
            <w:tcW w:w="4068" w:type="dxa"/>
            <w:gridSpan w:val="2"/>
          </w:tcPr>
          <w:p w:rsidR="00851785" w:rsidRPr="00AE6B1A" w:rsidRDefault="00851785" w:rsidP="0085178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الجهة المانحة</w:t>
            </w:r>
          </w:p>
        </w:tc>
      </w:tr>
      <w:tr w:rsidR="00851785" w:rsidRPr="00AE6B1A" w:rsidTr="00851785">
        <w:tc>
          <w:tcPr>
            <w:tcW w:w="1998" w:type="dxa"/>
          </w:tcPr>
          <w:p w:rsidR="00851785" w:rsidRPr="00AE6B1A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دكتوراه</w:t>
            </w:r>
          </w:p>
        </w:tc>
        <w:tc>
          <w:tcPr>
            <w:tcW w:w="1440" w:type="dxa"/>
            <w:gridSpan w:val="2"/>
          </w:tcPr>
          <w:p w:rsidR="00851785" w:rsidRPr="00AE6B1A" w:rsidRDefault="00851785" w:rsidP="004F25EF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510" w:type="dxa"/>
            <w:gridSpan w:val="3"/>
          </w:tcPr>
          <w:p w:rsidR="00851785" w:rsidRPr="00AE6B1A" w:rsidRDefault="00851785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068" w:type="dxa"/>
            <w:gridSpan w:val="2"/>
          </w:tcPr>
          <w:p w:rsidR="00851785" w:rsidRPr="00AE6B1A" w:rsidRDefault="00851785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851785" w:rsidRPr="00AE6B1A" w:rsidTr="00851785">
        <w:tc>
          <w:tcPr>
            <w:tcW w:w="1998" w:type="dxa"/>
          </w:tcPr>
          <w:p w:rsidR="00851785" w:rsidRPr="00AE6B1A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ماجستير</w:t>
            </w:r>
          </w:p>
        </w:tc>
        <w:tc>
          <w:tcPr>
            <w:tcW w:w="1440" w:type="dxa"/>
            <w:gridSpan w:val="2"/>
          </w:tcPr>
          <w:p w:rsidR="00851785" w:rsidRPr="00AE6B1A" w:rsidRDefault="00082218" w:rsidP="004F25EF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2012</w:t>
            </w:r>
          </w:p>
        </w:tc>
        <w:tc>
          <w:tcPr>
            <w:tcW w:w="3510" w:type="dxa"/>
            <w:gridSpan w:val="3"/>
          </w:tcPr>
          <w:p w:rsidR="00851785" w:rsidRPr="00AE6B1A" w:rsidRDefault="00082218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علم اللغة</w:t>
            </w:r>
          </w:p>
        </w:tc>
        <w:tc>
          <w:tcPr>
            <w:tcW w:w="4068" w:type="dxa"/>
            <w:gridSpan w:val="2"/>
          </w:tcPr>
          <w:p w:rsidR="00851785" w:rsidRPr="00AE6B1A" w:rsidRDefault="00082218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كلية الآداب جامعة الموصل</w:t>
            </w:r>
          </w:p>
        </w:tc>
      </w:tr>
      <w:tr w:rsidR="00851785" w:rsidRPr="00AE6B1A" w:rsidTr="00851785">
        <w:tc>
          <w:tcPr>
            <w:tcW w:w="1998" w:type="dxa"/>
          </w:tcPr>
          <w:p w:rsidR="00851785" w:rsidRPr="00AE6B1A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بكالوريوس</w:t>
            </w:r>
          </w:p>
        </w:tc>
        <w:tc>
          <w:tcPr>
            <w:tcW w:w="1440" w:type="dxa"/>
            <w:gridSpan w:val="2"/>
          </w:tcPr>
          <w:p w:rsidR="00851785" w:rsidRPr="00AE6B1A" w:rsidRDefault="00082218" w:rsidP="004F25EF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1989</w:t>
            </w:r>
          </w:p>
        </w:tc>
        <w:tc>
          <w:tcPr>
            <w:tcW w:w="3510" w:type="dxa"/>
            <w:gridSpan w:val="3"/>
          </w:tcPr>
          <w:p w:rsidR="00851785" w:rsidRPr="00AE6B1A" w:rsidRDefault="00082218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اللغة الفرنسية وآدابها</w:t>
            </w:r>
          </w:p>
        </w:tc>
        <w:tc>
          <w:tcPr>
            <w:tcW w:w="4068" w:type="dxa"/>
            <w:gridSpan w:val="2"/>
          </w:tcPr>
          <w:p w:rsidR="00851785" w:rsidRPr="00AE6B1A" w:rsidRDefault="00082218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كلية الآداب جامعة الموصل</w:t>
            </w:r>
          </w:p>
        </w:tc>
      </w:tr>
      <w:tr w:rsidR="007E614C" w:rsidRPr="00AE6B1A" w:rsidTr="00656D88">
        <w:tc>
          <w:tcPr>
            <w:tcW w:w="11016" w:type="dxa"/>
            <w:gridSpan w:val="8"/>
            <w:shd w:val="clear" w:color="auto" w:fill="auto"/>
          </w:tcPr>
          <w:p w:rsidR="007E614C" w:rsidRPr="00AE6B1A" w:rsidRDefault="007E614C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7E614C" w:rsidRPr="00AE6B1A" w:rsidTr="00656D88">
        <w:tc>
          <w:tcPr>
            <w:tcW w:w="11016" w:type="dxa"/>
            <w:gridSpan w:val="8"/>
            <w:shd w:val="clear" w:color="auto" w:fill="D9F1FF"/>
          </w:tcPr>
          <w:p w:rsidR="007E614C" w:rsidRPr="00AE6B1A" w:rsidRDefault="007E614C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الألقاب العلمية</w:t>
            </w:r>
          </w:p>
        </w:tc>
      </w:tr>
      <w:tr w:rsidR="007E614C" w:rsidRPr="00AE6B1A" w:rsidTr="00656D88">
        <w:tc>
          <w:tcPr>
            <w:tcW w:w="2628" w:type="dxa"/>
            <w:gridSpan w:val="2"/>
          </w:tcPr>
          <w:p w:rsidR="007E614C" w:rsidRPr="00AE6B1A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مدرس مساعد</w:t>
            </w:r>
          </w:p>
        </w:tc>
        <w:tc>
          <w:tcPr>
            <w:tcW w:w="8388" w:type="dxa"/>
            <w:gridSpan w:val="6"/>
          </w:tcPr>
          <w:p w:rsidR="007E614C" w:rsidRPr="00AE6B1A" w:rsidRDefault="00886735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2012</w:t>
            </w:r>
          </w:p>
        </w:tc>
      </w:tr>
      <w:tr w:rsidR="007E614C" w:rsidRPr="00AE6B1A" w:rsidTr="00656D88">
        <w:tc>
          <w:tcPr>
            <w:tcW w:w="2628" w:type="dxa"/>
            <w:gridSpan w:val="2"/>
          </w:tcPr>
          <w:p w:rsidR="007E614C" w:rsidRPr="00AE6B1A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lastRenderedPageBreak/>
              <w:t>مدرس</w:t>
            </w:r>
          </w:p>
        </w:tc>
        <w:tc>
          <w:tcPr>
            <w:tcW w:w="8388" w:type="dxa"/>
            <w:gridSpan w:val="6"/>
          </w:tcPr>
          <w:p w:rsidR="007E614C" w:rsidRPr="00AE6B1A" w:rsidRDefault="00886735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2022</w:t>
            </w:r>
          </w:p>
        </w:tc>
      </w:tr>
      <w:tr w:rsidR="007E614C" w:rsidRPr="00AE6B1A" w:rsidTr="00656D88">
        <w:tc>
          <w:tcPr>
            <w:tcW w:w="2628" w:type="dxa"/>
            <w:gridSpan w:val="2"/>
          </w:tcPr>
          <w:p w:rsidR="007E614C" w:rsidRPr="00AE6B1A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استاذ مساعد</w:t>
            </w:r>
          </w:p>
        </w:tc>
        <w:tc>
          <w:tcPr>
            <w:tcW w:w="8388" w:type="dxa"/>
            <w:gridSpan w:val="6"/>
          </w:tcPr>
          <w:p w:rsidR="007E614C" w:rsidRPr="00AE6B1A" w:rsidRDefault="007E614C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7E614C" w:rsidRPr="00AE6B1A" w:rsidTr="00656D88">
        <w:tc>
          <w:tcPr>
            <w:tcW w:w="2628" w:type="dxa"/>
            <w:gridSpan w:val="2"/>
          </w:tcPr>
          <w:p w:rsidR="007E614C" w:rsidRPr="00AE6B1A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استاذ</w:t>
            </w:r>
          </w:p>
        </w:tc>
        <w:tc>
          <w:tcPr>
            <w:tcW w:w="8388" w:type="dxa"/>
            <w:gridSpan w:val="6"/>
          </w:tcPr>
          <w:p w:rsidR="007E614C" w:rsidRPr="00AE6B1A" w:rsidRDefault="007E614C" w:rsidP="007E614C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7E614C" w:rsidRPr="00AE6B1A" w:rsidTr="00656D88">
        <w:tc>
          <w:tcPr>
            <w:tcW w:w="11016" w:type="dxa"/>
            <w:gridSpan w:val="8"/>
            <w:shd w:val="clear" w:color="auto" w:fill="D9F1FF"/>
          </w:tcPr>
          <w:p w:rsidR="007E614C" w:rsidRPr="00AE6B1A" w:rsidRDefault="00D91366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الخبرات العلمية والإدارية</w:t>
            </w:r>
          </w:p>
        </w:tc>
      </w:tr>
      <w:tr w:rsidR="007E614C" w:rsidRPr="00AE6B1A" w:rsidTr="00AE6B1A">
        <w:trPr>
          <w:trHeight w:val="1358"/>
        </w:trPr>
        <w:tc>
          <w:tcPr>
            <w:tcW w:w="4338" w:type="dxa"/>
            <w:gridSpan w:val="4"/>
          </w:tcPr>
          <w:p w:rsidR="00FE07CF" w:rsidRPr="00AE6B1A" w:rsidRDefault="00886735" w:rsidP="004650B5">
            <w:pPr>
              <w:pStyle w:val="a4"/>
              <w:bidi/>
              <w:ind w:left="576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عضو اللجان </w:t>
            </w:r>
            <w:proofErr w:type="spellStart"/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الامتحانية</w:t>
            </w:r>
            <w:proofErr w:type="spellEnd"/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والتدقيقية</w:t>
            </w:r>
          </w:p>
          <w:p w:rsidR="00FE07CF" w:rsidRPr="00AE6B1A" w:rsidRDefault="00FE07CF" w:rsidP="00FE07CF">
            <w:pPr>
              <w:pStyle w:val="a4"/>
              <w:bidi/>
              <w:ind w:left="576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عضو اللجان الساندة للدراسات العليا </w:t>
            </w:r>
          </w:p>
          <w:p w:rsidR="00FE07CF" w:rsidRPr="00AE6B1A" w:rsidRDefault="00FE07CF" w:rsidP="00FE07CF">
            <w:pPr>
              <w:pStyle w:val="a4"/>
              <w:bidi/>
              <w:ind w:left="576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عضو اللجان الارشادية</w:t>
            </w:r>
          </w:p>
          <w:p w:rsidR="00A733A5" w:rsidRPr="00AE6B1A" w:rsidRDefault="00886735" w:rsidP="00FE07CF">
            <w:pPr>
              <w:pStyle w:val="a4"/>
              <w:bidi/>
              <w:ind w:left="576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2520" w:type="dxa"/>
          </w:tcPr>
          <w:p w:rsidR="00A733A5" w:rsidRPr="00AE6B1A" w:rsidRDefault="00886735" w:rsidP="00A733A5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2013-2023 </w:t>
            </w:r>
          </w:p>
        </w:tc>
        <w:tc>
          <w:tcPr>
            <w:tcW w:w="4158" w:type="dxa"/>
            <w:gridSpan w:val="3"/>
          </w:tcPr>
          <w:p w:rsidR="00A733A5" w:rsidRPr="00AE6B1A" w:rsidRDefault="00A733A5" w:rsidP="00A733A5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7E614C" w:rsidRPr="00AE6B1A" w:rsidTr="00656D88">
        <w:tc>
          <w:tcPr>
            <w:tcW w:w="11016" w:type="dxa"/>
            <w:gridSpan w:val="8"/>
            <w:shd w:val="clear" w:color="auto" w:fill="D9F1FF"/>
          </w:tcPr>
          <w:p w:rsidR="007E614C" w:rsidRPr="00AE6B1A" w:rsidRDefault="007E614C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الأنشطة التدريسية</w:t>
            </w:r>
          </w:p>
        </w:tc>
      </w:tr>
      <w:tr w:rsidR="007E614C" w:rsidRPr="00AE6B1A" w:rsidTr="00953CFE">
        <w:tc>
          <w:tcPr>
            <w:tcW w:w="11016" w:type="dxa"/>
            <w:gridSpan w:val="8"/>
          </w:tcPr>
          <w:p w:rsidR="00C13BB6" w:rsidRPr="00AE6B1A" w:rsidRDefault="00886735" w:rsidP="004650B5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تدريس اللغة الفرنسية في قسم اللغة الانكليزية والترجمة من 2006-2012</w:t>
            </w:r>
          </w:p>
          <w:p w:rsidR="00886735" w:rsidRPr="00AE6B1A" w:rsidRDefault="00886735" w:rsidP="00886735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تدريس كافة مواد اللغة الفرنسية في قسم اللغة الفرنسية منذ 2012</w:t>
            </w:r>
          </w:p>
          <w:p w:rsidR="00886735" w:rsidRPr="00AE6B1A" w:rsidRDefault="00886735" w:rsidP="00886735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الاشراف على بحوث تخرج طلبة المرحلة الرابعة </w:t>
            </w:r>
            <w:r w:rsidR="00FE07CF"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منذ 2013</w:t>
            </w:r>
          </w:p>
          <w:p w:rsidR="009A0DB2" w:rsidRPr="00AE6B1A" w:rsidRDefault="009A0DB2" w:rsidP="009A0DB2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اقامة عدة ورشات عمل في قسم اللغة الفرنسية وضمن التعليم المستمر. </w:t>
            </w:r>
          </w:p>
        </w:tc>
      </w:tr>
      <w:tr w:rsidR="004241FA" w:rsidRPr="00AE6B1A" w:rsidTr="00656D88">
        <w:tc>
          <w:tcPr>
            <w:tcW w:w="11016" w:type="dxa"/>
            <w:gridSpan w:val="8"/>
            <w:shd w:val="clear" w:color="auto" w:fill="D9F1FF"/>
          </w:tcPr>
          <w:p w:rsidR="004241FA" w:rsidRPr="00AE6B1A" w:rsidRDefault="004241FA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الإشراف على طلبة الدراسات العليا</w:t>
            </w:r>
          </w:p>
        </w:tc>
      </w:tr>
      <w:tr w:rsidR="004241FA" w:rsidRPr="00AE6B1A" w:rsidTr="00656D88">
        <w:tc>
          <w:tcPr>
            <w:tcW w:w="2628" w:type="dxa"/>
            <w:gridSpan w:val="2"/>
          </w:tcPr>
          <w:p w:rsidR="004241FA" w:rsidRPr="00AE6B1A" w:rsidRDefault="004241FA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الماجستير</w:t>
            </w:r>
          </w:p>
        </w:tc>
        <w:tc>
          <w:tcPr>
            <w:tcW w:w="8388" w:type="dxa"/>
            <w:gridSpan w:val="6"/>
          </w:tcPr>
          <w:p w:rsidR="004241FA" w:rsidRPr="00AE6B1A" w:rsidRDefault="004241FA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241FA" w:rsidRPr="00AE6B1A" w:rsidTr="00656D88">
        <w:tc>
          <w:tcPr>
            <w:tcW w:w="2628" w:type="dxa"/>
            <w:gridSpan w:val="2"/>
          </w:tcPr>
          <w:p w:rsidR="004241FA" w:rsidRPr="00AE6B1A" w:rsidRDefault="004241FA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الدكتوراه</w:t>
            </w:r>
          </w:p>
        </w:tc>
        <w:tc>
          <w:tcPr>
            <w:tcW w:w="8388" w:type="dxa"/>
            <w:gridSpan w:val="6"/>
          </w:tcPr>
          <w:p w:rsidR="004241FA" w:rsidRPr="00AE6B1A" w:rsidRDefault="004241FA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241FA" w:rsidRPr="00AE6B1A" w:rsidTr="00656D88">
        <w:tc>
          <w:tcPr>
            <w:tcW w:w="11016" w:type="dxa"/>
            <w:gridSpan w:val="8"/>
            <w:shd w:val="clear" w:color="auto" w:fill="auto"/>
          </w:tcPr>
          <w:p w:rsidR="004241FA" w:rsidRPr="00AE6B1A" w:rsidRDefault="004241FA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7E614C" w:rsidRPr="00AE6B1A" w:rsidTr="00656D88">
        <w:tc>
          <w:tcPr>
            <w:tcW w:w="11016" w:type="dxa"/>
            <w:gridSpan w:val="8"/>
            <w:shd w:val="clear" w:color="auto" w:fill="D9F1FF"/>
          </w:tcPr>
          <w:p w:rsidR="007E614C" w:rsidRPr="00AE6B1A" w:rsidRDefault="007E614C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البحوث المنشورة</w:t>
            </w:r>
          </w:p>
        </w:tc>
      </w:tr>
      <w:tr w:rsidR="007E614C" w:rsidRPr="00AE6B1A" w:rsidTr="00656D88">
        <w:tc>
          <w:tcPr>
            <w:tcW w:w="11016" w:type="dxa"/>
            <w:gridSpan w:val="8"/>
          </w:tcPr>
          <w:p w:rsidR="006E7D31" w:rsidRPr="00AE6B1A" w:rsidRDefault="006E7D31" w:rsidP="006E7D31">
            <w:pPr>
              <w:pStyle w:val="a4"/>
              <w:numPr>
                <w:ilvl w:val="0"/>
                <w:numId w:val="12"/>
              </w:num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استعمال الملفات الصوتية لراديو فرنسا الدولي في تعليم وتعلم الاستيعاب الشفوي في صف اللغة الفرنسية بوصفها لغة اجنبية )قسم اللغة الفرنسية/ جامعة الموصل/العراق </w:t>
            </w:r>
            <w:proofErr w:type="spellStart"/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انموذجا</w:t>
            </w:r>
            <w:proofErr w:type="spellEnd"/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((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A0DB2" w:rsidRPr="00AE6B1A" w:rsidRDefault="00BB506A" w:rsidP="006E7D31">
            <w:pPr>
              <w:bidi/>
              <w:jc w:val="both"/>
              <w:rPr>
                <w:rFonts w:ascii="Times New Roman" w:hAnsi="Times New Roman" w:cs="Times New Roman"/>
                <w:sz w:val="32"/>
                <w:szCs w:val="32"/>
                <w:lang w:val="fr-CA" w:bidi="ar-IQ"/>
              </w:rPr>
            </w:pPr>
            <w:hyperlink r:id="rId7" w:history="1">
              <w:r w:rsidRPr="00AE6B1A">
                <w:rPr>
                  <w:rStyle w:val="Hyperlink"/>
                  <w:rFonts w:ascii="Times New Roman" w:hAnsi="Times New Roman" w:cs="Times New Roman"/>
                  <w:sz w:val="32"/>
                  <w:szCs w:val="32"/>
                  <w:shd w:val="clear" w:color="auto" w:fill="FFFFFF"/>
                  <w:lang w:val="fr-CA"/>
                </w:rPr>
                <w:t>https://www.iasj.net/iasj/download/afdd5580650b6553</w:t>
              </w:r>
            </w:hyperlink>
          </w:p>
          <w:p w:rsidR="00BB506A" w:rsidRPr="00AE6B1A" w:rsidRDefault="006E7D31" w:rsidP="006E7D31">
            <w:pPr>
              <w:pStyle w:val="a4"/>
              <w:numPr>
                <w:ilvl w:val="0"/>
                <w:numId w:val="13"/>
              </w:numPr>
              <w:bidi/>
              <w:rPr>
                <w:rFonts w:ascii="Times New Roman" w:hAnsi="Times New Roman" w:cs="Times New Roman"/>
                <w:sz w:val="32"/>
                <w:szCs w:val="32"/>
                <w:lang w:val="fr-CA"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fr-CA" w:bidi="ar-IQ"/>
              </w:rPr>
              <w:t xml:space="preserve"> 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استخدام النشاطات المسرحية في صف اللغة الفرنسية بوصفها لغة اجنبية ) قسم اللغة الفرنسية/ جامعة الموصل / العراق </w:t>
            </w:r>
            <w:proofErr w:type="spellStart"/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أنموذجا</w:t>
            </w:r>
            <w:proofErr w:type="spellEnd"/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hyperlink r:id="rId8" w:history="1">
              <w:r w:rsidR="00BB506A" w:rsidRPr="00AE6B1A">
                <w:rPr>
                  <w:rStyle w:val="Hyperlink"/>
                  <w:rFonts w:ascii="Times New Roman" w:hAnsi="Times New Roman" w:cs="Times New Roman"/>
                  <w:sz w:val="32"/>
                  <w:szCs w:val="32"/>
                  <w:shd w:val="clear" w:color="auto" w:fill="FFFFFF"/>
                  <w:lang w:val="fr-CA"/>
                </w:rPr>
                <w:t>https://www.iasj.net/iasj/download/d1b53a89abe421dd</w:t>
              </w:r>
            </w:hyperlink>
            <w:r w:rsidRPr="00AE6B1A">
              <w:rPr>
                <w:rFonts w:ascii="Times New Roman" w:hAnsi="Times New Roman" w:cs="Times New Roman"/>
                <w:color w:val="222222"/>
                <w:sz w:val="32"/>
                <w:szCs w:val="32"/>
                <w:shd w:val="clear" w:color="auto" w:fill="FFFFFF"/>
                <w:lang w:val="fr-CA"/>
              </w:rPr>
              <w:t>"</w:t>
            </w:r>
            <w:r w:rsidR="00BB506A" w:rsidRPr="00AE6B1A">
              <w:rPr>
                <w:rFonts w:ascii="Times New Roman" w:hAnsi="Times New Roman" w:cs="Times New Roman"/>
                <w:sz w:val="32"/>
                <w:szCs w:val="32"/>
                <w:lang w:val="fr-CA" w:bidi="ar-IQ"/>
              </w:rPr>
              <w:t xml:space="preserve"> </w:t>
            </w:r>
          </w:p>
          <w:p w:rsidR="006D171F" w:rsidRPr="00AE6B1A" w:rsidRDefault="00812165" w:rsidP="006E7D31">
            <w:pPr>
              <w:pStyle w:val="a4"/>
              <w:numPr>
                <w:ilvl w:val="0"/>
                <w:numId w:val="13"/>
              </w:num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دور محاضرة الترجمة في صف تعلم اللغة الفرنسية بوصفها لغة أ جنبية. قسم اللغة الفرنسية / جامعة الموصل </w:t>
            </w:r>
            <w:proofErr w:type="spellStart"/>
            <w:r w:rsidR="006E7D31"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أ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نموذجا</w:t>
            </w:r>
            <w:proofErr w:type="spellEnd"/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fr-CA"/>
              </w:rPr>
              <w:t xml:space="preserve"> </w:t>
            </w:r>
            <w:hyperlink r:id="rId9" w:history="1">
              <w:r w:rsidR="00BB506A" w:rsidRPr="00AE6B1A">
                <w:rPr>
                  <w:rStyle w:val="Hyperlink"/>
                  <w:rFonts w:ascii="Times New Roman" w:hAnsi="Times New Roman" w:cs="Times New Roman"/>
                  <w:sz w:val="32"/>
                  <w:szCs w:val="32"/>
                  <w:lang w:val="fr-CA"/>
                </w:rPr>
                <w:t>https://iraqjournals.com/article_168901_0.html</w:t>
              </w:r>
            </w:hyperlink>
            <w:r w:rsidR="00BB506A"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fr-CA"/>
              </w:rPr>
              <w:t xml:space="preserve"> </w:t>
            </w:r>
            <w:r w:rsidR="009A0DB2"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fr-CA"/>
              </w:rPr>
              <w:t xml:space="preserve"> </w:t>
            </w:r>
          </w:p>
        </w:tc>
      </w:tr>
      <w:tr w:rsidR="007E614C" w:rsidRPr="00AE6B1A" w:rsidTr="00656D88">
        <w:tc>
          <w:tcPr>
            <w:tcW w:w="11016" w:type="dxa"/>
            <w:gridSpan w:val="8"/>
            <w:shd w:val="clear" w:color="auto" w:fill="D9F1FF"/>
          </w:tcPr>
          <w:p w:rsidR="007E614C" w:rsidRPr="00AE6B1A" w:rsidRDefault="007E614C" w:rsidP="00656D88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المؤتمرات</w:t>
            </w:r>
            <w:r w:rsidR="00D91366"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والندوات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العلمية</w:t>
            </w:r>
          </w:p>
        </w:tc>
      </w:tr>
      <w:tr w:rsidR="007E614C" w:rsidRPr="00AE6B1A" w:rsidTr="00656D88">
        <w:tc>
          <w:tcPr>
            <w:tcW w:w="11016" w:type="dxa"/>
            <w:gridSpan w:val="8"/>
          </w:tcPr>
          <w:p w:rsidR="007E614C" w:rsidRDefault="009A0DB2" w:rsidP="009A0DB2">
            <w:pPr>
              <w:bidi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المشاركة في</w:t>
            </w:r>
            <w:r w:rsidR="00775B82"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لجان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ثلاث مؤتمرات والعديد من الندوات العلمية </w:t>
            </w:r>
          </w:p>
          <w:p w:rsidR="00AE6B1A" w:rsidRDefault="00AE6B1A" w:rsidP="00AE6B1A">
            <w:pPr>
              <w:bidi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</w:rPr>
            </w:pPr>
          </w:p>
          <w:p w:rsidR="00AE6B1A" w:rsidRDefault="00AE6B1A" w:rsidP="00AE6B1A">
            <w:pPr>
              <w:bidi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</w:rPr>
            </w:pPr>
          </w:p>
          <w:p w:rsidR="00AE6B1A" w:rsidRDefault="00AE6B1A" w:rsidP="00AE6B1A">
            <w:pPr>
              <w:bidi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</w:rPr>
            </w:pPr>
          </w:p>
          <w:p w:rsidR="00AE6B1A" w:rsidRDefault="00AE6B1A" w:rsidP="00AE6B1A">
            <w:pPr>
              <w:bidi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</w:rPr>
            </w:pPr>
          </w:p>
          <w:p w:rsidR="00AE6B1A" w:rsidRDefault="00AE6B1A" w:rsidP="00AE6B1A">
            <w:pPr>
              <w:bidi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</w:rPr>
            </w:pPr>
          </w:p>
          <w:p w:rsidR="00AE6B1A" w:rsidRDefault="00AE6B1A" w:rsidP="00AE6B1A">
            <w:pPr>
              <w:bidi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</w:rPr>
            </w:pPr>
          </w:p>
          <w:p w:rsidR="00AE6B1A" w:rsidRDefault="00AE6B1A" w:rsidP="00AE6B1A">
            <w:pPr>
              <w:bidi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</w:rPr>
            </w:pPr>
          </w:p>
          <w:p w:rsidR="00AE6B1A" w:rsidRDefault="00AE6B1A" w:rsidP="00AE6B1A">
            <w:pPr>
              <w:bidi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</w:rPr>
            </w:pPr>
          </w:p>
          <w:p w:rsidR="00AE6B1A" w:rsidRPr="00AE6B1A" w:rsidRDefault="00AE6B1A" w:rsidP="00AE6B1A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6100A" w:rsidRPr="00AE6B1A" w:rsidTr="00656D88">
        <w:tc>
          <w:tcPr>
            <w:tcW w:w="11016" w:type="dxa"/>
            <w:gridSpan w:val="8"/>
            <w:shd w:val="clear" w:color="auto" w:fill="D9F1FF"/>
          </w:tcPr>
          <w:p w:rsidR="0046100A" w:rsidRPr="00AE6B1A" w:rsidRDefault="00D91366" w:rsidP="00656D88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lastRenderedPageBreak/>
              <w:t>النشاطات العلمية الأخرى</w:t>
            </w:r>
          </w:p>
        </w:tc>
      </w:tr>
      <w:tr w:rsidR="0046100A" w:rsidRPr="00AE6B1A" w:rsidTr="00AE6B1A">
        <w:trPr>
          <w:trHeight w:val="9467"/>
        </w:trPr>
        <w:tc>
          <w:tcPr>
            <w:tcW w:w="11016" w:type="dxa"/>
            <w:gridSpan w:val="8"/>
          </w:tcPr>
          <w:p w:rsidR="004650B5" w:rsidRPr="00AE6B1A" w:rsidRDefault="009A0DB2" w:rsidP="004650B5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المشاركة </w:t>
            </w:r>
            <w:r w:rsidR="00775B82" w:rsidRPr="00AE6B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 القاء العديد من المحاضرات</w:t>
            </w:r>
            <w:r w:rsidRPr="00AE6B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التدريبية والتعليمية في المعهد العراقي- الفرنسي في الموصل ولمختلف المستويات.</w:t>
            </w:r>
          </w:p>
          <w:p w:rsidR="00775B82" w:rsidRPr="00AE6B1A" w:rsidRDefault="00775B82" w:rsidP="00775B82">
            <w:pPr>
              <w:pStyle w:val="a4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حاصل على شهادة </w:t>
            </w:r>
            <w:r w:rsidRPr="00AE6B1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B2</w:t>
            </w:r>
            <w:r w:rsidRPr="00AE6B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CA" w:bidi="ar-IQ"/>
              </w:rPr>
              <w:t xml:space="preserve"> </w:t>
            </w:r>
            <w:r w:rsidRPr="00AE6B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fr-CA" w:bidi="ar-IQ"/>
              </w:rPr>
              <w:t xml:space="preserve">  في اللغة الفرنسية. </w:t>
            </w:r>
          </w:p>
          <w:p w:rsidR="009A0DB2" w:rsidRPr="00AE6B1A" w:rsidRDefault="00775B82" w:rsidP="00775B82">
            <w:pPr>
              <w:bidi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• </w:t>
            </w:r>
            <w:r w:rsidRPr="00AE6B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حاصل على شهادة تكنولوجيا المعلومات والانترنت المستوى </w:t>
            </w:r>
            <w:r w:rsidRPr="00AE6B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AE6B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1(</w:t>
            </w:r>
            <w:r w:rsidRPr="00AE6B1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C2I</w:t>
            </w:r>
            <w:r w:rsidRPr="00AE6B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المستوى 1)</w:t>
            </w:r>
          </w:p>
          <w:p w:rsidR="00812165" w:rsidRPr="00812165" w:rsidRDefault="00812165" w:rsidP="00812165">
            <w:pPr>
              <w:bidi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</w:pPr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 xml:space="preserve">• دورة اتقان اللغة الفرنسية في جامعة </w:t>
            </w:r>
            <w:proofErr w:type="spellStart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>ستاندال</w:t>
            </w:r>
            <w:proofErr w:type="spellEnd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 xml:space="preserve"> الثالثة في </w:t>
            </w:r>
            <w:proofErr w:type="spellStart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>غرينوبل</w:t>
            </w:r>
            <w:proofErr w:type="spellEnd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>/ فرنسا، من 2 اب  1988 إلى 28 أب 1988.</w:t>
            </w:r>
          </w:p>
          <w:p w:rsidR="00812165" w:rsidRPr="00812165" w:rsidRDefault="00812165" w:rsidP="00812165">
            <w:pPr>
              <w:bidi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</w:pPr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 xml:space="preserve">• دورة تدريبية بعنوان "استخدام تكنولوجيا المعلومات والاتصالات في سياق تدريس </w:t>
            </w:r>
            <w:proofErr w:type="spellStart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>الغة</w:t>
            </w:r>
            <w:proofErr w:type="spellEnd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 xml:space="preserve"> الفرنسية باعتبارها لغة اجنبية" من 26 إلى 30 ايلول 2010. في الوكالة الجامعية </w:t>
            </w:r>
            <w:proofErr w:type="spellStart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>للفرانكفونية</w:t>
            </w:r>
            <w:proofErr w:type="spellEnd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 xml:space="preserve"> بحلب - سوريا.</w:t>
            </w:r>
          </w:p>
          <w:p w:rsidR="00812165" w:rsidRPr="00812165" w:rsidRDefault="00812165" w:rsidP="00812165">
            <w:pPr>
              <w:bidi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</w:pPr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>• دورة طرائق التدريس في مركز طرائق التدريس بجامعة الموصل عام 2012.</w:t>
            </w:r>
          </w:p>
          <w:p w:rsidR="00812165" w:rsidRPr="00812165" w:rsidRDefault="00812165" w:rsidP="00812165">
            <w:pPr>
              <w:bidi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</w:pPr>
            <w:bookmarkStart w:id="0" w:name="_GoBack"/>
            <w:bookmarkEnd w:id="0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>• دورة اللغة العربية بكلية الآداب 2018.</w:t>
            </w:r>
          </w:p>
          <w:p w:rsidR="00812165" w:rsidRPr="00812165" w:rsidRDefault="00812165" w:rsidP="00812165">
            <w:pPr>
              <w:bidi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</w:pPr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 xml:space="preserve">•دورة  "تدريس الترجمة التحريرية والشفهية في صف تعليم اللغة الفرنسية باعتبارها لغة أجنبية ". نظمته الوكالة الجامعية </w:t>
            </w:r>
            <w:proofErr w:type="spellStart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>للفرانكوفونية</w:t>
            </w:r>
            <w:proofErr w:type="spellEnd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 xml:space="preserve"> من 18 الى 22 تشرين الاول 2015 في المعهد الفرنسي في العراق فرع أربيل.</w:t>
            </w:r>
          </w:p>
          <w:p w:rsidR="00812165" w:rsidRPr="00812165" w:rsidRDefault="00812165" w:rsidP="00812165">
            <w:pPr>
              <w:bidi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</w:pPr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 xml:space="preserve">• "بناء ودمج محاضرات اللغة الفرنسية </w:t>
            </w:r>
            <w:proofErr w:type="spellStart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>لاغراض</w:t>
            </w:r>
            <w:proofErr w:type="spellEnd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 xml:space="preserve"> خاصة  في المناهج الجامعية للأقسام الفرنسية" ، تنظيم الوكالة الجامعة </w:t>
            </w:r>
            <w:proofErr w:type="spellStart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>للفرانكوفونية</w:t>
            </w:r>
            <w:proofErr w:type="spellEnd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 xml:space="preserve"> ، من 20 إلى 24 </w:t>
            </w:r>
            <w:proofErr w:type="spellStart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>تشؤين</w:t>
            </w:r>
            <w:proofErr w:type="spellEnd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 xml:space="preserve"> الثاني  2016 في المعهد الفرنسي في العراق ، فرع أربيل.</w:t>
            </w:r>
          </w:p>
          <w:p w:rsidR="00812165" w:rsidRPr="00812165" w:rsidRDefault="00812165" w:rsidP="00812165">
            <w:pPr>
              <w:bidi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</w:pPr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>• "هندسة التدريب باللغة الفرنسية في الجامعات العراقية" من 28/8/2017 الى 8/9 / 2017. جامعة ارتوا ، اراس ، فرنسا.</w:t>
            </w:r>
          </w:p>
          <w:p w:rsidR="00812165" w:rsidRPr="00812165" w:rsidRDefault="00812165" w:rsidP="00812165">
            <w:pPr>
              <w:bidi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</w:pPr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 xml:space="preserve">• "دورة مصممة خصيصًا وتتألف من الوحدات التالية: إنشاء </w:t>
            </w:r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 w:bidi="ar-IQ"/>
              </w:rPr>
              <w:t>MOOC</w:t>
            </w:r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 xml:space="preserve"> (المحاضرات المفتوحة عبر الانترنت) واستخدام </w:t>
            </w:r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 w:bidi="ar-IQ"/>
              </w:rPr>
              <w:t>TNI</w:t>
            </w:r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>( اللوحات الرقمية التفاعلية) " من 1 إلى 10 تشرين الاول 2018. في (</w:t>
            </w:r>
            <w:proofErr w:type="spellStart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>الاليانس</w:t>
            </w:r>
            <w:proofErr w:type="spellEnd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 xml:space="preserve"> الفرنسي) ، باريس ، فرنسا.</w:t>
            </w:r>
          </w:p>
          <w:p w:rsidR="00812165" w:rsidRPr="00812165" w:rsidRDefault="00812165" w:rsidP="00812165">
            <w:pPr>
              <w:bidi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</w:pPr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>• "الثقافة والابتكار في صف تعليم اللغة الفرنسية بوصفها لغة اجنبية ، أجهزة لتحفيز التعلم" من 23 إلى 27 ايلول 2019 ، . في (</w:t>
            </w:r>
            <w:proofErr w:type="spellStart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>الاليانس</w:t>
            </w:r>
            <w:proofErr w:type="spellEnd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 xml:space="preserve"> الفرنسي) ، باريس ، فرنسا.</w:t>
            </w:r>
          </w:p>
          <w:p w:rsidR="00812165" w:rsidRPr="00812165" w:rsidRDefault="00812165" w:rsidP="00812165">
            <w:pPr>
              <w:bidi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</w:pPr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>• دورة تدريبية عبر الإنترنت بعنوان "الفرنسية المهنية " من 24 إلى 30 تشرين الاول 2020. المدرب ستيفان حافظ.</w:t>
            </w:r>
          </w:p>
          <w:p w:rsidR="00812165" w:rsidRPr="00812165" w:rsidRDefault="00812165" w:rsidP="00812165">
            <w:pPr>
              <w:bidi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</w:pPr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 xml:space="preserve">• تدريب عبر الإنترنت بعنوان "تدريس اللغة الفرنسية عن بعد في 2020: مراجعة ممارسات التدريس في العراق" ، من 25 إلى 30 تشرين الثاني 2020. المدربين أدريان </w:t>
            </w:r>
            <w:proofErr w:type="spellStart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>باييت</w:t>
            </w:r>
            <w:proofErr w:type="spellEnd"/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 xml:space="preserve"> والدكتورة جويس روحانا.</w:t>
            </w:r>
          </w:p>
          <w:p w:rsidR="00812165" w:rsidRPr="00812165" w:rsidRDefault="00812165" w:rsidP="00812165">
            <w:pPr>
              <w:numPr>
                <w:ilvl w:val="0"/>
                <w:numId w:val="7"/>
              </w:numPr>
              <w:bidi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</w:pPr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 xml:space="preserve">دورة تدريبية حول منهج اللغة الفرنسية ( </w:t>
            </w:r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IQ"/>
              </w:rPr>
              <w:t>Entre Nous</w:t>
            </w:r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CA" w:bidi="ar-IQ"/>
              </w:rPr>
              <w:t>) في المعهد الفرنسي في اربيل-العراق- شباط 2023</w:t>
            </w:r>
            <w:r w:rsidRPr="008121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IQ"/>
              </w:rPr>
              <w:t>. المدرب ستيفان حافظ.</w:t>
            </w:r>
          </w:p>
          <w:p w:rsidR="00812165" w:rsidRPr="00AE6B1A" w:rsidRDefault="00812165" w:rsidP="00812165">
            <w:pPr>
              <w:bidi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</w:p>
          <w:p w:rsidR="00D91366" w:rsidRPr="00AE6B1A" w:rsidRDefault="00D91366" w:rsidP="007F5B3D">
            <w:pPr>
              <w:pStyle w:val="a4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D91366" w:rsidRPr="00AE6B1A" w:rsidTr="005D3E9D">
        <w:tc>
          <w:tcPr>
            <w:tcW w:w="11016" w:type="dxa"/>
            <w:gridSpan w:val="8"/>
            <w:shd w:val="clear" w:color="auto" w:fill="D9F1FF"/>
          </w:tcPr>
          <w:p w:rsidR="00D91366" w:rsidRPr="00AE6B1A" w:rsidRDefault="00D91366" w:rsidP="005D3E9D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عضوية الجمعيات</w:t>
            </w:r>
          </w:p>
        </w:tc>
      </w:tr>
      <w:tr w:rsidR="00D91366" w:rsidRPr="00AE6B1A" w:rsidTr="005D3E9D">
        <w:tc>
          <w:tcPr>
            <w:tcW w:w="11016" w:type="dxa"/>
            <w:gridSpan w:val="8"/>
          </w:tcPr>
          <w:p w:rsidR="007F5B3D" w:rsidRPr="00AE6B1A" w:rsidRDefault="007D617F" w:rsidP="004650B5">
            <w:pPr>
              <w:pStyle w:val="a4"/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عضو جمعية المترجمين العراقيين- بغداد</w:t>
            </w:r>
          </w:p>
          <w:p w:rsidR="007D617F" w:rsidRPr="00AE6B1A" w:rsidRDefault="007D617F" w:rsidP="007D617F">
            <w:pPr>
              <w:pStyle w:val="a4"/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عضو مؤسسة فجر الحدباء الفرنكوفونية</w:t>
            </w:r>
            <w:r w:rsidR="00EF1565"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للثقافة والتعليم- موصل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D91366" w:rsidRPr="00AE6B1A" w:rsidTr="005D3E9D">
        <w:tc>
          <w:tcPr>
            <w:tcW w:w="11016" w:type="dxa"/>
            <w:gridSpan w:val="8"/>
            <w:shd w:val="clear" w:color="auto" w:fill="D9F1FF"/>
          </w:tcPr>
          <w:p w:rsidR="00D91366" w:rsidRPr="00AE6B1A" w:rsidRDefault="00D91366" w:rsidP="005D3E9D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كتب الشكر</w:t>
            </w:r>
          </w:p>
        </w:tc>
      </w:tr>
      <w:tr w:rsidR="00D91366" w:rsidRPr="00AE6B1A" w:rsidTr="00AE6B1A">
        <w:trPr>
          <w:trHeight w:val="728"/>
        </w:trPr>
        <w:tc>
          <w:tcPr>
            <w:tcW w:w="11016" w:type="dxa"/>
            <w:gridSpan w:val="8"/>
          </w:tcPr>
          <w:p w:rsidR="00EF1565" w:rsidRPr="00AE6B1A" w:rsidRDefault="00EF1565" w:rsidP="004650B5">
            <w:pPr>
              <w:bidi/>
              <w:ind w:left="720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8 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كتب 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من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السيد وزير التعليم</w:t>
            </w:r>
          </w:p>
          <w:p w:rsidR="00EF1565" w:rsidRPr="00AE6B1A" w:rsidRDefault="00EF1565" w:rsidP="00EF1565">
            <w:pPr>
              <w:bidi/>
              <w:ind w:left="720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7كتب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من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السيد 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رئيس الجامعة</w:t>
            </w:r>
          </w:p>
          <w:p w:rsidR="00293C6A" w:rsidRPr="00AE6B1A" w:rsidRDefault="00EF1565" w:rsidP="00EF1565">
            <w:pPr>
              <w:bidi/>
              <w:ind w:left="720"/>
              <w:jc w:val="lowKashida"/>
              <w:rPr>
                <w:rFonts w:ascii="Times New Roman" w:hAnsi="Times New Roman" w:cs="Times New Roman"/>
                <w:sz w:val="32"/>
                <w:szCs w:val="32"/>
                <w:rtl/>
                <w:lang w:bidi="ar-IQ"/>
              </w:rPr>
            </w:pP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>10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من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السيد</w:t>
            </w:r>
            <w:r w:rsidRPr="00AE6B1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</w:rPr>
              <w:t xml:space="preserve"> عميد الكلية</w:t>
            </w:r>
          </w:p>
        </w:tc>
      </w:tr>
    </w:tbl>
    <w:p w:rsidR="007E614C" w:rsidRPr="00AE6B1A" w:rsidRDefault="007E614C" w:rsidP="00AE6B1A">
      <w:pPr>
        <w:bidi/>
        <w:spacing w:after="0" w:line="240" w:lineRule="auto"/>
        <w:rPr>
          <w:rFonts w:ascii="Times New Roman" w:hAnsi="Times New Roman" w:cs="Times New Roman"/>
          <w:sz w:val="32"/>
          <w:szCs w:val="32"/>
          <w:rtl/>
          <w:lang w:bidi="ar-IQ"/>
        </w:rPr>
      </w:pPr>
    </w:p>
    <w:sectPr w:rsidR="007E614C" w:rsidRPr="00AE6B1A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AAF"/>
    <w:multiLevelType w:val="hybridMultilevel"/>
    <w:tmpl w:val="B038CCCE"/>
    <w:lvl w:ilvl="0" w:tplc="394ECCCA">
      <w:start w:val="6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D3ACB"/>
    <w:multiLevelType w:val="hybridMultilevel"/>
    <w:tmpl w:val="64D0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40680"/>
    <w:multiLevelType w:val="hybridMultilevel"/>
    <w:tmpl w:val="B1885C26"/>
    <w:lvl w:ilvl="0" w:tplc="B09E2A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BC317A"/>
    <w:multiLevelType w:val="hybridMultilevel"/>
    <w:tmpl w:val="1ABC1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F0AFB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AD6E6A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45DF1"/>
    <w:multiLevelType w:val="hybridMultilevel"/>
    <w:tmpl w:val="5232AB8C"/>
    <w:lvl w:ilvl="0" w:tplc="85EC3638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670044"/>
    <w:multiLevelType w:val="hybridMultilevel"/>
    <w:tmpl w:val="D548AA86"/>
    <w:lvl w:ilvl="0" w:tplc="759EA74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E196F"/>
    <w:multiLevelType w:val="hybridMultilevel"/>
    <w:tmpl w:val="D9E6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64F96"/>
    <w:multiLevelType w:val="hybridMultilevel"/>
    <w:tmpl w:val="1062BE7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03939"/>
    <w:multiLevelType w:val="hybridMultilevel"/>
    <w:tmpl w:val="4E3A8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808ED"/>
    <w:multiLevelType w:val="hybridMultilevel"/>
    <w:tmpl w:val="9E14EF80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4BF0AFB2">
      <w:start w:val="1"/>
      <w:numFmt w:val="bullet"/>
      <w:lvlText w:val="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10">
    <w:nsid w:val="492F623F"/>
    <w:multiLevelType w:val="hybridMultilevel"/>
    <w:tmpl w:val="C4E05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9070A"/>
    <w:multiLevelType w:val="hybridMultilevel"/>
    <w:tmpl w:val="0E72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503BF1"/>
    <w:multiLevelType w:val="hybridMultilevel"/>
    <w:tmpl w:val="0E38D392"/>
    <w:lvl w:ilvl="0" w:tplc="2F5AF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3"/>
  </w:num>
  <w:num w:numId="5">
    <w:abstractNumId w:val="12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F47A28"/>
    <w:rsid w:val="000373B9"/>
    <w:rsid w:val="00082218"/>
    <w:rsid w:val="00180796"/>
    <w:rsid w:val="001A1D2E"/>
    <w:rsid w:val="001B262F"/>
    <w:rsid w:val="001D6B39"/>
    <w:rsid w:val="002276F7"/>
    <w:rsid w:val="00276219"/>
    <w:rsid w:val="00293C6A"/>
    <w:rsid w:val="00297D3B"/>
    <w:rsid w:val="00304943"/>
    <w:rsid w:val="00376B05"/>
    <w:rsid w:val="003B37BF"/>
    <w:rsid w:val="0040169A"/>
    <w:rsid w:val="00402AF9"/>
    <w:rsid w:val="004241FA"/>
    <w:rsid w:val="0046100A"/>
    <w:rsid w:val="004650B5"/>
    <w:rsid w:val="004B345E"/>
    <w:rsid w:val="004E4887"/>
    <w:rsid w:val="004F25EF"/>
    <w:rsid w:val="00537385"/>
    <w:rsid w:val="005C3DD4"/>
    <w:rsid w:val="0065372F"/>
    <w:rsid w:val="00686B17"/>
    <w:rsid w:val="006A44AA"/>
    <w:rsid w:val="006D171F"/>
    <w:rsid w:val="006E7D31"/>
    <w:rsid w:val="00754FBB"/>
    <w:rsid w:val="00775B82"/>
    <w:rsid w:val="007D617F"/>
    <w:rsid w:val="007E614C"/>
    <w:rsid w:val="007F5B3D"/>
    <w:rsid w:val="00812165"/>
    <w:rsid w:val="00851785"/>
    <w:rsid w:val="00862AD6"/>
    <w:rsid w:val="00886735"/>
    <w:rsid w:val="008B29C7"/>
    <w:rsid w:val="008F3866"/>
    <w:rsid w:val="009040ED"/>
    <w:rsid w:val="009A0DB2"/>
    <w:rsid w:val="00A733A5"/>
    <w:rsid w:val="00AE6B1A"/>
    <w:rsid w:val="00B4315B"/>
    <w:rsid w:val="00BB506A"/>
    <w:rsid w:val="00BC535B"/>
    <w:rsid w:val="00C13BB6"/>
    <w:rsid w:val="00C52A4B"/>
    <w:rsid w:val="00D91366"/>
    <w:rsid w:val="00DE332D"/>
    <w:rsid w:val="00DF6DF4"/>
    <w:rsid w:val="00EF1565"/>
    <w:rsid w:val="00F47A28"/>
    <w:rsid w:val="00F724ED"/>
    <w:rsid w:val="00F80248"/>
    <w:rsid w:val="00F87DD4"/>
    <w:rsid w:val="00FD1D6B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B50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sj.net/iasj/download/d1b53a89abe421d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asj.net/iasj/download/afdd5580650b65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raqjournals.com/article_168901_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Windows User</cp:lastModifiedBy>
  <cp:revision>25</cp:revision>
  <dcterms:created xsi:type="dcterms:W3CDTF">2020-02-26T12:51:00Z</dcterms:created>
  <dcterms:modified xsi:type="dcterms:W3CDTF">2023-06-20T08:30:00Z</dcterms:modified>
</cp:coreProperties>
</file>