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298" w:rsidRPr="000F1DB8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29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كلية علوم الحاسوب والرياضيات – جامعة الموصل </w:t>
      </w:r>
    </w:p>
    <w:p w:rsidR="00FB14F2" w:rsidRPr="000F1DB8" w:rsidRDefault="00697C8B" w:rsidP="005F4190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ملحق </w:t>
      </w:r>
      <w:r w:rsidR="005D2FC7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>ال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نشاطات </w:t>
      </w:r>
      <w:r w:rsidR="005D2FC7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المستقبلية 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>لشهر</w:t>
      </w:r>
      <w:r w:rsidR="00E02E5D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  <w:r w:rsidR="005F419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كانون الاول</w:t>
      </w:r>
      <w:r w:rsidR="00F05BF8" w:rsidRPr="000F1DB8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– 202</w:t>
      </w:r>
      <w:r w:rsidR="007022FB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3</w:t>
      </w:r>
    </w:p>
    <w:p w:rsidR="009101C3" w:rsidRDefault="009101C3" w:rsidP="009101C3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101C3" w:rsidRDefault="009101C3" w:rsidP="009101C3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101C3" w:rsidRDefault="009101C3" w:rsidP="009101C3">
      <w:pPr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اولا :-دورات التعليم المستمر</w:t>
      </w:r>
    </w:p>
    <w:tbl>
      <w:tblPr>
        <w:tblpPr w:leftFromText="180" w:rightFromText="180" w:vertAnchor="text" w:horzAnchor="margin" w:tblpXSpec="right" w:tblpY="770"/>
        <w:bidiVisual/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855"/>
        <w:gridCol w:w="1401"/>
        <w:gridCol w:w="1209"/>
        <w:gridCol w:w="1081"/>
        <w:gridCol w:w="2339"/>
      </w:tblGrid>
      <w:tr w:rsidR="00C018E8" w:rsidRPr="0070249D" w:rsidTr="00C018E8">
        <w:trPr>
          <w:trHeight w:val="414"/>
        </w:trPr>
        <w:tc>
          <w:tcPr>
            <w:tcW w:w="763" w:type="dxa"/>
            <w:shd w:val="clear" w:color="auto" w:fill="D9E2F3" w:themeFill="accent1" w:themeFillTint="33"/>
          </w:tcPr>
          <w:p w:rsidR="009101C3" w:rsidRPr="0070249D" w:rsidRDefault="009101C3" w:rsidP="0070249D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70249D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2855" w:type="dxa"/>
            <w:shd w:val="clear" w:color="auto" w:fill="D9E2F3" w:themeFill="accent1" w:themeFillTint="33"/>
            <w:vAlign w:val="bottom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70249D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عنوان الدورة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209" w:type="dxa"/>
            <w:shd w:val="clear" w:color="auto" w:fill="D9E2F3" w:themeFill="accent1" w:themeFillTint="33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0249D">
              <w:rPr>
                <w:rFonts w:hint="cs"/>
                <w:b/>
                <w:bCs/>
                <w:rtl/>
                <w:lang w:bidi="ar-IQ"/>
              </w:rPr>
              <w:t>المكان</w:t>
            </w:r>
          </w:p>
        </w:tc>
        <w:tc>
          <w:tcPr>
            <w:tcW w:w="1081" w:type="dxa"/>
            <w:shd w:val="clear" w:color="auto" w:fill="D9E2F3" w:themeFill="accent1" w:themeFillTint="33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0249D">
              <w:rPr>
                <w:rFonts w:hint="cs"/>
                <w:b/>
                <w:bCs/>
                <w:rtl/>
                <w:lang w:bidi="ar-IQ"/>
              </w:rPr>
              <w:t>القسم</w:t>
            </w:r>
          </w:p>
        </w:tc>
        <w:tc>
          <w:tcPr>
            <w:tcW w:w="2339" w:type="dxa"/>
            <w:shd w:val="clear" w:color="auto" w:fill="D9E2F3" w:themeFill="accent1" w:themeFillTint="33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70249D">
              <w:rPr>
                <w:rFonts w:hint="cs"/>
                <w:b/>
                <w:bCs/>
                <w:rtl/>
                <w:lang w:bidi="ar-IQ"/>
              </w:rPr>
              <w:t>المحاضرين</w:t>
            </w:r>
          </w:p>
        </w:tc>
      </w:tr>
      <w:tr w:rsidR="009101C3" w:rsidRPr="0070249D" w:rsidTr="00C018E8">
        <w:trPr>
          <w:trHeight w:val="414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70249D">
              <w:rPr>
                <w:rFonts w:ascii="Arial" w:eastAsia="Times New Roman" w:hAnsi="Arial" w:hint="cs"/>
                <w:color w:val="000000"/>
                <w:rtl/>
              </w:rPr>
              <w:t>استدام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برنامج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proofErr w:type="spellStart"/>
            <w:r w:rsidRPr="0070249D">
              <w:rPr>
                <w:rFonts w:ascii="Arial" w:eastAsia="Times New Roman" w:hAnsi="Arial" w:hint="cs"/>
                <w:color w:val="000000"/>
                <w:rtl/>
              </w:rPr>
              <w:t>ماتلاب</w:t>
            </w:r>
            <w:proofErr w:type="spellEnd"/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لحل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مسائل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proofErr w:type="spellStart"/>
            <w:r w:rsidRPr="0070249D">
              <w:rPr>
                <w:rFonts w:ascii="Arial" w:eastAsia="Times New Roman" w:hAnsi="Arial" w:hint="cs"/>
                <w:color w:val="000000"/>
                <w:rtl/>
              </w:rPr>
              <w:t>الامثلية</w:t>
            </w:r>
            <w:proofErr w:type="spellEnd"/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العددية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والمعادلات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التفاضلية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الرياضيات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الرياضيات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proofErr w:type="spellStart"/>
            <w:r w:rsidRPr="0070249D">
              <w:rPr>
                <w:rFonts w:hint="cs"/>
                <w:rtl/>
                <w:lang w:bidi="ar-IQ"/>
              </w:rPr>
              <w:t>م</w:t>
            </w:r>
            <w:r w:rsidRPr="0070249D">
              <w:rPr>
                <w:rtl/>
                <w:lang w:bidi="ar-IQ"/>
              </w:rPr>
              <w:t>.</w:t>
            </w:r>
            <w:r w:rsidRPr="0070249D">
              <w:rPr>
                <w:rFonts w:hint="cs"/>
                <w:rtl/>
                <w:lang w:bidi="ar-IQ"/>
              </w:rPr>
              <w:t>د</w:t>
            </w:r>
            <w:proofErr w:type="spellEnd"/>
            <w:r w:rsidRPr="0070249D">
              <w:rPr>
                <w:rtl/>
                <w:lang w:bidi="ar-IQ"/>
              </w:rPr>
              <w:t xml:space="preserve">. </w:t>
            </w:r>
            <w:r w:rsidRPr="0070249D">
              <w:rPr>
                <w:rFonts w:hint="cs"/>
                <w:rtl/>
                <w:lang w:bidi="ar-IQ"/>
              </w:rPr>
              <w:t>احمد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عامر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محمد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فوزي</w:t>
            </w:r>
          </w:p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proofErr w:type="spellStart"/>
            <w:r w:rsidRPr="0070249D">
              <w:rPr>
                <w:rFonts w:hint="cs"/>
                <w:rtl/>
                <w:lang w:bidi="ar-IQ"/>
              </w:rPr>
              <w:t>م</w:t>
            </w:r>
            <w:r w:rsidRPr="0070249D">
              <w:rPr>
                <w:rtl/>
                <w:lang w:bidi="ar-IQ"/>
              </w:rPr>
              <w:t>.</w:t>
            </w:r>
            <w:r w:rsidRPr="0070249D">
              <w:rPr>
                <w:rFonts w:hint="cs"/>
                <w:rtl/>
                <w:lang w:bidi="ar-IQ"/>
              </w:rPr>
              <w:t>م</w:t>
            </w:r>
            <w:proofErr w:type="spellEnd"/>
            <w:r w:rsidRPr="0070249D">
              <w:rPr>
                <w:rtl/>
                <w:lang w:bidi="ar-IQ"/>
              </w:rPr>
              <w:t xml:space="preserve">. </w:t>
            </w:r>
            <w:r w:rsidRPr="0070249D">
              <w:rPr>
                <w:rFonts w:hint="cs"/>
                <w:rtl/>
                <w:lang w:bidi="ar-IQ"/>
              </w:rPr>
              <w:t>نسمة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جميل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حميد</w:t>
            </w:r>
          </w:p>
        </w:tc>
      </w:tr>
      <w:tr w:rsidR="009101C3" w:rsidRPr="0070249D" w:rsidTr="00C018E8">
        <w:trPr>
          <w:trHeight w:val="414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مقدمة الى لغة بايثون وتحليل البيانات</w:t>
            </w:r>
            <w:r w:rsidRPr="0070249D">
              <w:rPr>
                <w:rFonts w:hint="cs"/>
                <w:rtl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م. زيد عبدالاله منذر</w:t>
            </w:r>
          </w:p>
        </w:tc>
      </w:tr>
      <w:tr w:rsidR="009101C3" w:rsidRPr="0070249D" w:rsidTr="00C018E8">
        <w:trPr>
          <w:trHeight w:val="1486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Theme="majorBidi" w:hAnsiTheme="majorBidi" w:cstheme="majorBidi"/>
                <w:lang w:bidi="ar-IQ"/>
              </w:rPr>
            </w:pPr>
            <w:r w:rsidRPr="0070249D">
              <w:rPr>
                <w:rFonts w:asciiTheme="majorBidi" w:hAnsiTheme="majorBidi" w:cstheme="majorBidi"/>
              </w:rPr>
              <w:t>Introduction to machine learning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70249D">
              <w:rPr>
                <w:rFonts w:hint="cs"/>
                <w:rtl/>
              </w:rPr>
              <w:t>م. د</w:t>
            </w:r>
            <w:r w:rsidRPr="0070249D">
              <w:rPr>
                <w:rtl/>
              </w:rPr>
              <w:t>. علياء قصي احمد تقي</w:t>
            </w:r>
            <w:r w:rsidRPr="0070249D">
              <w:rPr>
                <w:rFonts w:hint="cs"/>
                <w:rtl/>
              </w:rPr>
              <w:t xml:space="preserve">   </w:t>
            </w:r>
            <w:r w:rsidRPr="0070249D">
              <w:rPr>
                <w:rtl/>
              </w:rPr>
              <w:t xml:space="preserve"> م. مها عبد الاله محمد</w:t>
            </w:r>
          </w:p>
        </w:tc>
      </w:tr>
      <w:tr w:rsidR="009101C3" w:rsidRPr="0070249D" w:rsidTr="00C018E8">
        <w:trPr>
          <w:trHeight w:val="981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lang w:bidi="ar-IQ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  <w:lang w:bidi="ar-IQ"/>
              </w:rPr>
            </w:pPr>
            <w:r w:rsidRPr="0070249D">
              <w:rPr>
                <w:lang w:bidi="ar-IQ"/>
              </w:rPr>
              <w:t xml:space="preserve">Overleaf, Online </w:t>
            </w:r>
            <w:proofErr w:type="spellStart"/>
            <w:r w:rsidRPr="0070249D">
              <w:rPr>
                <w:lang w:bidi="ar-IQ"/>
              </w:rPr>
              <w:t>LaTeX</w:t>
            </w:r>
            <w:proofErr w:type="spellEnd"/>
            <w:r w:rsidRPr="0070249D">
              <w:rPr>
                <w:lang w:bidi="ar-IQ"/>
              </w:rPr>
              <w:t xml:space="preserve"> Editor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الإحصاء والمعلوماتية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الإحصاء والمعلوماتية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cs="Times New Roman"/>
                <w:rtl/>
                <w:lang w:bidi="ar-IQ"/>
              </w:rPr>
            </w:pPr>
            <w:r w:rsidRPr="0070249D">
              <w:rPr>
                <w:rFonts w:cs="Times New Roman" w:hint="cs"/>
                <w:rtl/>
                <w:lang w:bidi="ar-IQ"/>
              </w:rPr>
              <w:t>د</w:t>
            </w:r>
            <w:r w:rsidRPr="0070249D">
              <w:rPr>
                <w:rFonts w:cs="Times New Roman"/>
                <w:rtl/>
                <w:lang w:bidi="ar-IQ"/>
              </w:rPr>
              <w:t xml:space="preserve">. </w:t>
            </w:r>
            <w:r w:rsidRPr="0070249D">
              <w:rPr>
                <w:rFonts w:cs="Times New Roman" w:hint="cs"/>
                <w:rtl/>
                <w:lang w:bidi="ar-IQ"/>
              </w:rPr>
              <w:t>لمى</w:t>
            </w:r>
            <w:r w:rsidRPr="0070249D">
              <w:rPr>
                <w:rFonts w:cs="Times New Roman"/>
                <w:rtl/>
                <w:lang w:bidi="ar-IQ"/>
              </w:rPr>
              <w:t xml:space="preserve"> </w:t>
            </w:r>
            <w:r w:rsidRPr="0070249D">
              <w:rPr>
                <w:rFonts w:cs="Times New Roman" w:hint="cs"/>
                <w:rtl/>
                <w:lang w:bidi="ar-IQ"/>
              </w:rPr>
              <w:t>اكرم</w:t>
            </w:r>
            <w:r w:rsidRPr="0070249D">
              <w:rPr>
                <w:rFonts w:cs="Times New Roman"/>
                <w:rtl/>
                <w:lang w:bidi="ar-IQ"/>
              </w:rPr>
              <w:t xml:space="preserve"> </w:t>
            </w:r>
            <w:r w:rsidRPr="0070249D">
              <w:rPr>
                <w:rFonts w:cs="Times New Roman" w:hint="cs"/>
                <w:rtl/>
                <w:lang w:bidi="ar-IQ"/>
              </w:rPr>
              <w:t>عبدالله</w:t>
            </w:r>
          </w:p>
        </w:tc>
      </w:tr>
      <w:tr w:rsidR="009101C3" w:rsidRPr="0070249D" w:rsidTr="00C018E8">
        <w:trPr>
          <w:trHeight w:val="1355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70249D">
              <w:rPr>
                <w:rFonts w:ascii="Times New Roman" w:eastAsia="Times New Roman" w:hAnsi="Times New Roman" w:cs="Times New Roman"/>
              </w:rPr>
              <w:t>An Overview to Origin Lab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70249D">
              <w:rPr>
                <w:rFonts w:asciiTheme="majorBidi" w:eastAsia="Times New Roman" w:hAnsiTheme="majorBidi" w:cstheme="majorBidi" w:hint="cs"/>
                <w:rtl/>
              </w:rPr>
              <w:t xml:space="preserve">ا. </w:t>
            </w:r>
            <w:r w:rsidRPr="0070249D">
              <w:rPr>
                <w:rFonts w:asciiTheme="majorBidi" w:eastAsia="Times New Roman" w:hAnsiTheme="majorBidi" w:cstheme="majorBidi"/>
                <w:rtl/>
              </w:rPr>
              <w:t>م. د. فرات يونس</w:t>
            </w:r>
          </w:p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70249D">
              <w:rPr>
                <w:rFonts w:asciiTheme="majorBidi" w:eastAsia="Times New Roman" w:hAnsiTheme="majorBidi" w:cstheme="majorBidi"/>
                <w:rtl/>
              </w:rPr>
              <w:t>م. د. عزام عصام داود</w:t>
            </w:r>
          </w:p>
        </w:tc>
      </w:tr>
      <w:tr w:rsidR="009101C3" w:rsidRPr="0070249D" w:rsidTr="00C018E8">
        <w:trPr>
          <w:trHeight w:val="1506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Theme="majorBidi" w:hAnsiTheme="majorBidi" w:cstheme="majorBidi"/>
              </w:rPr>
            </w:pPr>
            <w:r w:rsidRPr="0070249D">
              <w:rPr>
                <w:rFonts w:asciiTheme="majorBidi" w:hAnsiTheme="majorBidi" w:cstheme="majorBidi"/>
              </w:rPr>
              <w:t>Fundamentals of mathematics in machine learning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0249D">
              <w:rPr>
                <w:rFonts w:ascii="Times New Roman" w:eastAsia="Times New Roman" w:hAnsi="Times New Roman" w:cs="Times New Roman"/>
                <w:rtl/>
              </w:rPr>
              <w:t>م.</w:t>
            </w:r>
            <w:r w:rsidRPr="007024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0249D">
              <w:rPr>
                <w:rFonts w:ascii="Times New Roman" w:eastAsia="Times New Roman" w:hAnsi="Times New Roman" w:cs="Times New Roman"/>
                <w:rtl/>
              </w:rPr>
              <w:t>د.</w:t>
            </w:r>
            <w:r w:rsidRPr="007024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0249D">
              <w:rPr>
                <w:rFonts w:ascii="Times New Roman" w:eastAsia="Times New Roman" w:hAnsi="Times New Roman" w:cs="Times New Roman"/>
                <w:rtl/>
              </w:rPr>
              <w:t>شذى عبدالله محمد</w:t>
            </w:r>
          </w:p>
        </w:tc>
      </w:tr>
      <w:tr w:rsidR="009101C3" w:rsidRPr="0070249D" w:rsidTr="00C018E8">
        <w:trPr>
          <w:trHeight w:val="1077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70249D">
              <w:rPr>
                <w:rFonts w:ascii="Times New Roman" w:eastAsia="Times New Roman" w:hAnsi="Times New Roman" w:cs="Times New Roman"/>
              </w:rPr>
              <w:t xml:space="preserve">Introduction to </w:t>
            </w:r>
            <w:proofErr w:type="spellStart"/>
            <w:r w:rsidRPr="0070249D">
              <w:rPr>
                <w:rFonts w:ascii="Times New Roman" w:eastAsia="Times New Roman" w:hAnsi="Times New Roman" w:cs="Times New Roman"/>
              </w:rPr>
              <w:t>Matlab</w:t>
            </w:r>
            <w:proofErr w:type="spellEnd"/>
            <w:r w:rsidRPr="0070249D">
              <w:rPr>
                <w:rFonts w:ascii="Times New Roman" w:eastAsia="Times New Roman" w:hAnsi="Times New Roman" w:cs="Times New Roman"/>
              </w:rPr>
              <w:t xml:space="preserve"> Language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4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70249D">
              <w:rPr>
                <w:rFonts w:asciiTheme="majorBidi" w:eastAsia="Times New Roman" w:hAnsiTheme="majorBidi" w:cstheme="majorBidi" w:hint="cs"/>
                <w:rtl/>
              </w:rPr>
              <w:t>م. علياء غانم</w:t>
            </w:r>
          </w:p>
        </w:tc>
      </w:tr>
      <w:tr w:rsidR="009101C3" w:rsidRPr="0070249D" w:rsidTr="00C018E8">
        <w:trPr>
          <w:trHeight w:val="555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  <w:lang w:bidi="ar-IQ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الزمن الحقيقي وانترنيت الاشياء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5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 xml:space="preserve">علوم </w:t>
            </w:r>
            <w:r w:rsidRPr="0070249D">
              <w:rPr>
                <w:rFonts w:hint="cs"/>
                <w:rtl/>
                <w:lang w:bidi="ar-IQ"/>
              </w:rPr>
              <w:lastRenderedPageBreak/>
              <w:t>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lastRenderedPageBreak/>
              <w:t xml:space="preserve">علوم </w:t>
            </w:r>
            <w:r w:rsidRPr="0070249D">
              <w:rPr>
                <w:rFonts w:hint="cs"/>
                <w:rtl/>
                <w:lang w:bidi="ar-IQ"/>
              </w:rPr>
              <w:lastRenderedPageBreak/>
              <w:t>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proofErr w:type="spellStart"/>
            <w:r w:rsidRPr="0070249D">
              <w:rPr>
                <w:rFonts w:hint="cs"/>
                <w:rtl/>
                <w:lang w:bidi="ar-IQ"/>
              </w:rPr>
              <w:lastRenderedPageBreak/>
              <w:t>أ.د</w:t>
            </w:r>
            <w:proofErr w:type="spellEnd"/>
            <w:r w:rsidRPr="0070249D">
              <w:rPr>
                <w:rFonts w:hint="cs"/>
                <w:rtl/>
                <w:lang w:bidi="ar-IQ"/>
              </w:rPr>
              <w:t>. ضحى بشير عبد الله</w:t>
            </w:r>
          </w:p>
        </w:tc>
      </w:tr>
      <w:tr w:rsidR="009101C3" w:rsidRPr="0070249D" w:rsidTr="00C018E8">
        <w:trPr>
          <w:trHeight w:val="414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49D">
              <w:rPr>
                <w:rFonts w:ascii="Times New Roman" w:eastAsia="Times New Roman" w:hAnsi="Times New Roman" w:cs="Times New Roman"/>
              </w:rPr>
              <w:t>Introduction in Deep learning programming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5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ربى طلال ابراهيم</w:t>
            </w:r>
          </w:p>
        </w:tc>
      </w:tr>
      <w:tr w:rsidR="009101C3" w:rsidRPr="0070249D" w:rsidTr="00C018E8">
        <w:trPr>
          <w:trHeight w:val="414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70249D">
              <w:rPr>
                <w:rFonts w:ascii="Times New Roman" w:eastAsia="Times New Roman" w:hAnsi="Times New Roman" w:cs="Times New Roman"/>
              </w:rPr>
              <w:t>Computer Vision with Python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5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</w:rPr>
            </w:pPr>
            <w:r w:rsidRPr="0070249D">
              <w:rPr>
                <w:rFonts w:hint="cs"/>
                <w:rtl/>
              </w:rPr>
              <w:t xml:space="preserve">م. </w:t>
            </w:r>
            <w:r w:rsidRPr="0070249D">
              <w:rPr>
                <w:rtl/>
              </w:rPr>
              <w:t>د. حسن ماهر أحمد</w:t>
            </w:r>
          </w:p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70249D">
              <w:rPr>
                <w:rFonts w:hint="cs"/>
                <w:rtl/>
              </w:rPr>
              <w:t xml:space="preserve">م. </w:t>
            </w:r>
            <w:r w:rsidRPr="0070249D">
              <w:rPr>
                <w:rtl/>
              </w:rPr>
              <w:t xml:space="preserve">د. وائل وعد الله </w:t>
            </w:r>
            <w:r w:rsidRPr="0070249D">
              <w:rPr>
                <w:rFonts w:hint="cs"/>
                <w:rtl/>
              </w:rPr>
              <w:t>محمود</w:t>
            </w:r>
          </w:p>
        </w:tc>
      </w:tr>
      <w:tr w:rsidR="009101C3" w:rsidRPr="0070249D" w:rsidTr="00C018E8">
        <w:trPr>
          <w:trHeight w:val="414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49D">
              <w:rPr>
                <w:rFonts w:ascii="Times New Roman" w:eastAsia="Times New Roman" w:hAnsi="Times New Roman" w:cs="Times New Roman"/>
                <w:rtl/>
              </w:rPr>
              <w:t xml:space="preserve">تصميم الواجهات الرسومية باستخدام </w:t>
            </w:r>
          </w:p>
          <w:p w:rsidR="009101C3" w:rsidRPr="0070249D" w:rsidRDefault="009101C3" w:rsidP="007024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70249D">
              <w:rPr>
                <w:rFonts w:ascii="Times New Roman" w:eastAsia="Times New Roman" w:hAnsi="Times New Roman" w:cs="Times New Roman"/>
              </w:rPr>
              <w:t>Matlab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5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proofErr w:type="spellStart"/>
            <w:r w:rsidRPr="0070249D">
              <w:rPr>
                <w:rtl/>
              </w:rPr>
              <w:t>ا.م.علياء</w:t>
            </w:r>
            <w:proofErr w:type="spellEnd"/>
            <w:r w:rsidRPr="0070249D">
              <w:rPr>
                <w:rtl/>
              </w:rPr>
              <w:t xml:space="preserve"> موفق</w:t>
            </w:r>
          </w:p>
        </w:tc>
      </w:tr>
      <w:tr w:rsidR="009101C3" w:rsidRPr="0070249D" w:rsidTr="00C018E8">
        <w:trPr>
          <w:trHeight w:val="1836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70249D">
              <w:rPr>
                <w:rFonts w:ascii="Arial" w:eastAsia="Times New Roman" w:hAnsi="Arial" w:hint="cs"/>
                <w:color w:val="000000"/>
                <w:rtl/>
              </w:rPr>
              <w:t>استخدام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برنامج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/>
                <w:color w:val="000000"/>
              </w:rPr>
              <w:t>Math Mix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لتحرير</w:t>
            </w: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 </w:t>
            </w:r>
            <w:r w:rsidRPr="0070249D">
              <w:rPr>
                <w:rFonts w:ascii="Arial" w:eastAsia="Times New Roman" w:hAnsi="Arial" w:hint="cs"/>
                <w:color w:val="000000"/>
                <w:rtl/>
              </w:rPr>
              <w:t>المعادلات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قسم الرياضيات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الرياضيات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lang w:bidi="ar-IQ"/>
              </w:rPr>
            </w:pPr>
            <w:proofErr w:type="spellStart"/>
            <w:r w:rsidRPr="0070249D">
              <w:rPr>
                <w:rFonts w:hint="cs"/>
                <w:rtl/>
                <w:lang w:bidi="ar-IQ"/>
              </w:rPr>
              <w:t>م</w:t>
            </w:r>
            <w:r w:rsidRPr="0070249D">
              <w:rPr>
                <w:rtl/>
                <w:lang w:bidi="ar-IQ"/>
              </w:rPr>
              <w:t>.</w:t>
            </w:r>
            <w:r w:rsidRPr="0070249D">
              <w:rPr>
                <w:rFonts w:hint="cs"/>
                <w:rtl/>
                <w:lang w:bidi="ar-IQ"/>
              </w:rPr>
              <w:t>د</w:t>
            </w:r>
            <w:proofErr w:type="spellEnd"/>
            <w:r w:rsidRPr="0070249D">
              <w:rPr>
                <w:rtl/>
                <w:lang w:bidi="ar-IQ"/>
              </w:rPr>
              <w:t xml:space="preserve">. </w:t>
            </w:r>
            <w:r w:rsidRPr="0070249D">
              <w:rPr>
                <w:rFonts w:hint="cs"/>
                <w:rtl/>
                <w:lang w:bidi="ar-IQ"/>
              </w:rPr>
              <w:t>احمد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عامر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محمد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فوزي</w:t>
            </w:r>
          </w:p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proofErr w:type="spellStart"/>
            <w:r w:rsidRPr="0070249D">
              <w:rPr>
                <w:rFonts w:hint="cs"/>
                <w:rtl/>
                <w:lang w:bidi="ar-IQ"/>
              </w:rPr>
              <w:t>م</w:t>
            </w:r>
            <w:r w:rsidRPr="0070249D">
              <w:rPr>
                <w:rtl/>
                <w:lang w:bidi="ar-IQ"/>
              </w:rPr>
              <w:t>.</w:t>
            </w:r>
            <w:r w:rsidRPr="0070249D">
              <w:rPr>
                <w:rFonts w:hint="cs"/>
                <w:rtl/>
                <w:lang w:bidi="ar-IQ"/>
              </w:rPr>
              <w:t>د</w:t>
            </w:r>
            <w:proofErr w:type="spellEnd"/>
            <w:r w:rsidRPr="0070249D">
              <w:rPr>
                <w:rtl/>
                <w:lang w:bidi="ar-IQ"/>
              </w:rPr>
              <w:t xml:space="preserve">. </w:t>
            </w:r>
            <w:r w:rsidRPr="0070249D">
              <w:rPr>
                <w:rFonts w:hint="cs"/>
                <w:rtl/>
                <w:lang w:bidi="ar-IQ"/>
              </w:rPr>
              <w:t>هشام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محمد</w:t>
            </w:r>
            <w:r w:rsidRPr="0070249D">
              <w:rPr>
                <w:rtl/>
                <w:lang w:bidi="ar-IQ"/>
              </w:rPr>
              <w:t xml:space="preserve"> </w:t>
            </w:r>
            <w:r w:rsidRPr="0070249D">
              <w:rPr>
                <w:rFonts w:hint="cs"/>
                <w:rtl/>
                <w:lang w:bidi="ar-IQ"/>
              </w:rPr>
              <w:t>خضر</w:t>
            </w:r>
          </w:p>
        </w:tc>
      </w:tr>
      <w:tr w:rsidR="009101C3" w:rsidRPr="0070249D" w:rsidTr="00C018E8">
        <w:trPr>
          <w:trHeight w:val="1187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 w:rsidRPr="0070249D">
              <w:rPr>
                <w:rFonts w:ascii="Times New Roman" w:eastAsia="Times New Roman" w:hAnsi="Times New Roman" w:cs="Times New Roman"/>
              </w:rPr>
              <w:t>Assurance of software product quality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0249D">
              <w:rPr>
                <w:rFonts w:ascii="Times New Roman" w:eastAsia="Times New Roman" w:hAnsi="Times New Roman" w:cs="Times New Roman" w:hint="cs"/>
                <w:rtl/>
              </w:rPr>
              <w:t>ا. م. د. ندى نعمت  سليم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مفاهيم الخدمات السحابية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 xml:space="preserve">د. وائل </w:t>
            </w:r>
            <w:proofErr w:type="spellStart"/>
            <w:r w:rsidRPr="0070249D">
              <w:rPr>
                <w:rtl/>
              </w:rPr>
              <w:t>وعدالله</w:t>
            </w:r>
            <w:proofErr w:type="spellEnd"/>
          </w:p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محمود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Theme="majorBidi" w:hAnsiTheme="majorBidi" w:cstheme="majorBidi"/>
                <w:lang w:bidi="ar-IQ"/>
              </w:rPr>
            </w:pPr>
            <w:r w:rsidRPr="0070249D">
              <w:rPr>
                <w:rFonts w:ascii="Times New Roman" w:eastAsia="Times New Roman" w:hAnsi="Times New Roman" w:cs="Times New Roman"/>
                <w:rtl/>
              </w:rPr>
              <w:t>تنظيم استمارة الاستبيان وتحليلها لطلبه الدراسات العليا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</w:rPr>
            </w:pPr>
            <w:r w:rsidRPr="0070249D">
              <w:rPr>
                <w:rtl/>
              </w:rPr>
              <w:t>م.</w:t>
            </w:r>
            <w:r w:rsidRPr="0070249D">
              <w:rPr>
                <w:rFonts w:hint="cs"/>
                <w:rtl/>
              </w:rPr>
              <w:t xml:space="preserve"> </w:t>
            </w:r>
            <w:r w:rsidRPr="0070249D">
              <w:rPr>
                <w:rtl/>
              </w:rPr>
              <w:t>د.</w:t>
            </w:r>
            <w:r w:rsidRPr="0070249D">
              <w:rPr>
                <w:rFonts w:hint="cs"/>
                <w:rtl/>
              </w:rPr>
              <w:t xml:space="preserve"> </w:t>
            </w:r>
            <w:r w:rsidRPr="0070249D">
              <w:rPr>
                <w:rtl/>
              </w:rPr>
              <w:t>شذى عبدالله محمد</w:t>
            </w:r>
          </w:p>
        </w:tc>
      </w:tr>
      <w:tr w:rsidR="009101C3" w:rsidRPr="0070249D" w:rsidTr="00C018E8">
        <w:trPr>
          <w:trHeight w:val="1642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70249D">
              <w:rPr>
                <w:rFonts w:ascii="Times New Roman" w:eastAsia="Times New Roman" w:hAnsi="Times New Roman" w:cs="Times New Roman"/>
              </w:rPr>
              <w:t>LabVIEW</w:t>
            </w:r>
            <w:proofErr w:type="spellEnd"/>
            <w:r w:rsidRPr="0070249D">
              <w:rPr>
                <w:rFonts w:ascii="Times New Roman" w:eastAsia="Times New Roman" w:hAnsi="Times New Roman" w:cs="Times New Roman"/>
              </w:rPr>
              <w:t xml:space="preserve"> Tutorials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70249D">
              <w:rPr>
                <w:rFonts w:asciiTheme="majorBidi" w:eastAsia="Times New Roman" w:hAnsiTheme="majorBidi" w:cstheme="majorBidi" w:hint="cs"/>
                <w:rtl/>
              </w:rPr>
              <w:t xml:space="preserve">ا. </w:t>
            </w:r>
            <w:r w:rsidRPr="0070249D">
              <w:rPr>
                <w:rFonts w:asciiTheme="majorBidi" w:eastAsia="Times New Roman" w:hAnsiTheme="majorBidi" w:cstheme="majorBidi"/>
                <w:rtl/>
              </w:rPr>
              <w:t>م. د. فرات يونس</w:t>
            </w:r>
          </w:p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70249D">
              <w:rPr>
                <w:rFonts w:asciiTheme="majorBidi" w:eastAsia="Times New Roman" w:hAnsiTheme="majorBidi" w:cstheme="majorBidi"/>
                <w:rtl/>
              </w:rPr>
              <w:t>م. د. عزام عصام داود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</w:rPr>
            </w:pPr>
            <w:r w:rsidRPr="0070249D">
              <w:rPr>
                <w:rtl/>
              </w:rPr>
              <w:t xml:space="preserve">تعلم لغة </w:t>
            </w:r>
            <w:proofErr w:type="spellStart"/>
            <w:r w:rsidRPr="0070249D">
              <w:rPr>
                <w:rtl/>
              </w:rPr>
              <w:t>البايثون</w:t>
            </w:r>
            <w:proofErr w:type="spellEnd"/>
            <w:r w:rsidRPr="0070249D">
              <w:rPr>
                <w:rtl/>
              </w:rPr>
              <w:t xml:space="preserve"> للمبتدئي</w:t>
            </w:r>
            <w:r w:rsidRPr="0070249D">
              <w:rPr>
                <w:rFonts w:hint="cs"/>
                <w:rtl/>
              </w:rPr>
              <w:t>ن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70249D">
              <w:rPr>
                <w:rFonts w:ascii="Times New Roman" w:eastAsia="Times New Roman" w:hAnsi="Times New Roman" w:cs="Times New Roman"/>
                <w:rtl/>
              </w:rPr>
              <w:t>م. تغريد رياض جارالله</w:t>
            </w:r>
            <w:r w:rsidRPr="0070249D">
              <w:rPr>
                <w:rFonts w:ascii="Times New Roman" w:eastAsia="Times New Roman" w:hAnsi="Times New Roman" w:cs="Times New Roman" w:hint="cs"/>
                <w:rtl/>
              </w:rPr>
              <w:t xml:space="preserve">            </w:t>
            </w:r>
            <w:r w:rsidRPr="0070249D">
              <w:rPr>
                <w:rFonts w:ascii="Times New Roman" w:eastAsia="Times New Roman" w:hAnsi="Times New Roman" w:cs="Times New Roman"/>
                <w:rtl/>
              </w:rPr>
              <w:t xml:space="preserve"> م. مروة عبد الكريم زيدان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</w:rPr>
            </w:pPr>
            <w:r w:rsidRPr="0070249D">
              <w:t>Shell Script Programming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الشبكات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الشبكات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proofErr w:type="spellStart"/>
            <w:r w:rsidRPr="0070249D">
              <w:rPr>
                <w:rFonts w:ascii="Times New Roman" w:eastAsia="Times New Roman" w:hAnsi="Times New Roman" w:cs="Times New Roman"/>
                <w:rtl/>
              </w:rPr>
              <w:t>م.م</w:t>
            </w:r>
            <w:proofErr w:type="spellEnd"/>
            <w:r w:rsidRPr="0070249D">
              <w:rPr>
                <w:rFonts w:ascii="Times New Roman" w:eastAsia="Times New Roman" w:hAnsi="Times New Roman" w:cs="Times New Roman"/>
                <w:rtl/>
              </w:rPr>
              <w:t>. سيماء محمد طاهر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</w:rPr>
            </w:pPr>
            <w:r w:rsidRPr="0070249D">
              <w:rPr>
                <w:rFonts w:hint="cs"/>
                <w:rtl/>
              </w:rPr>
              <w:t xml:space="preserve">كيفية تفريغ بيانات الاستبيان على برنامج </w:t>
            </w:r>
            <w:r w:rsidRPr="0070249D">
              <w:t xml:space="preserve"> </w:t>
            </w:r>
            <w:r w:rsidRPr="0070249D">
              <w:rPr>
                <w:rFonts w:hint="cs"/>
                <w:rtl/>
              </w:rPr>
              <w:t xml:space="preserve">  الاحصائي</w:t>
            </w:r>
            <w:r w:rsidRPr="0070249D">
              <w:t xml:space="preserve">SPSS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بحوث العمليات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بحوث العمليات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0249D">
              <w:rPr>
                <w:rFonts w:ascii="Times New Roman" w:eastAsia="Times New Roman" w:hAnsi="Times New Roman" w:cs="Times New Roman" w:hint="cs"/>
                <w:rtl/>
              </w:rPr>
              <w:t xml:space="preserve">د. محمد احمد شهاب        </w:t>
            </w:r>
            <w:proofErr w:type="spellStart"/>
            <w:r w:rsidRPr="0070249D">
              <w:rPr>
                <w:rFonts w:ascii="Times New Roman" w:eastAsia="Times New Roman" w:hAnsi="Times New Roman" w:cs="Times New Roman" w:hint="cs"/>
                <w:rtl/>
              </w:rPr>
              <w:t>م.م</w:t>
            </w:r>
            <w:proofErr w:type="spellEnd"/>
            <w:r w:rsidRPr="0070249D">
              <w:rPr>
                <w:rFonts w:ascii="Times New Roman" w:eastAsia="Times New Roman" w:hAnsi="Times New Roman" w:cs="Times New Roman" w:hint="cs"/>
                <w:rtl/>
              </w:rPr>
              <w:t>. برهان حسين خلف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</w:rPr>
            </w:pPr>
            <w:proofErr w:type="spellStart"/>
            <w:r w:rsidRPr="0070249D">
              <w:t>Weka</w:t>
            </w:r>
            <w:proofErr w:type="spellEnd"/>
            <w:r w:rsidRPr="0070249D">
              <w:t xml:space="preserve"> machine learning workbench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10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proofErr w:type="spellStart"/>
            <w:r w:rsidRPr="0070249D">
              <w:rPr>
                <w:rFonts w:ascii="Times New Roman" w:eastAsia="Times New Roman" w:hAnsi="Times New Roman" w:cs="Times New Roman"/>
                <w:rtl/>
              </w:rPr>
              <w:t>م.د</w:t>
            </w:r>
            <w:proofErr w:type="spellEnd"/>
            <w:r w:rsidRPr="0070249D">
              <w:rPr>
                <w:rFonts w:ascii="Times New Roman" w:eastAsia="Times New Roman" w:hAnsi="Times New Roman" w:cs="Times New Roman"/>
                <w:rtl/>
              </w:rPr>
              <w:t xml:space="preserve">. طرفة ياسين حامد  </w:t>
            </w:r>
            <w:proofErr w:type="spellStart"/>
            <w:r w:rsidRPr="0070249D">
              <w:rPr>
                <w:rFonts w:ascii="Times New Roman" w:eastAsia="Times New Roman" w:hAnsi="Times New Roman" w:cs="Times New Roman"/>
                <w:rtl/>
              </w:rPr>
              <w:t>م.د</w:t>
            </w:r>
            <w:proofErr w:type="spellEnd"/>
            <w:r w:rsidRPr="0070249D">
              <w:rPr>
                <w:rFonts w:ascii="Times New Roman" w:eastAsia="Times New Roman" w:hAnsi="Times New Roman" w:cs="Times New Roman"/>
                <w:rtl/>
              </w:rPr>
              <w:t>. فراس محمد صالح</w:t>
            </w:r>
          </w:p>
        </w:tc>
      </w:tr>
      <w:tr w:rsidR="009101C3" w:rsidRPr="0070249D" w:rsidTr="00C018E8">
        <w:trPr>
          <w:trHeight w:val="830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asciiTheme="majorBidi" w:hAnsiTheme="majorBidi" w:cstheme="majorBidi"/>
                <w:lang w:bidi="ar-IQ"/>
              </w:rPr>
            </w:pPr>
            <w:r w:rsidRPr="0070249D">
              <w:rPr>
                <w:rFonts w:ascii="Times New Roman" w:eastAsia="Times New Roman" w:hAnsi="Times New Roman" w:cs="Times New Roman"/>
              </w:rPr>
              <w:t xml:space="preserve">GUI </w:t>
            </w:r>
            <w:proofErr w:type="spellStart"/>
            <w:r w:rsidRPr="0070249D">
              <w:rPr>
                <w:rFonts w:ascii="Times New Roman" w:eastAsia="Times New Roman" w:hAnsi="Times New Roman" w:cs="Times New Roman"/>
              </w:rPr>
              <w:t>Matlab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11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>قسم 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70249D">
              <w:rPr>
                <w:rFonts w:ascii="Times New Roman" w:eastAsia="Times New Roman" w:hAnsi="Times New Roman" w:cs="Times New Roman" w:hint="cs"/>
                <w:rtl/>
              </w:rPr>
              <w:t>ا. م. د. سماء طليع عزيز</w:t>
            </w:r>
          </w:p>
        </w:tc>
      </w:tr>
      <w:tr w:rsidR="009101C3" w:rsidRPr="0070249D" w:rsidTr="00C018E8">
        <w:trPr>
          <w:trHeight w:val="1385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  <w:lang w:bidi="ar-IQ"/>
              </w:rPr>
            </w:pPr>
            <w:r w:rsidRPr="0070249D">
              <w:rPr>
                <w:rtl/>
              </w:rPr>
              <w:t xml:space="preserve">منصة ال </w:t>
            </w:r>
            <w:proofErr w:type="spellStart"/>
            <w:r w:rsidRPr="0070249D">
              <w:rPr>
                <w:lang w:bidi="ar-IQ"/>
              </w:rPr>
              <w:t>Github</w:t>
            </w:r>
            <w:proofErr w:type="spellEnd"/>
            <w:r w:rsidRPr="0070249D">
              <w:rPr>
                <w:rFonts w:hint="cs"/>
                <w:rtl/>
              </w:rPr>
              <w:t xml:space="preserve"> للباحثين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قسم الامن </w:t>
            </w:r>
            <w:proofErr w:type="spellStart"/>
            <w:r w:rsidRPr="0070249D">
              <w:rPr>
                <w:rFonts w:ascii="Arial" w:eastAsia="Times New Roman" w:hAnsi="Arial"/>
                <w:color w:val="000000"/>
                <w:rtl/>
              </w:rPr>
              <w:t>السيبراني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ascii="Arial" w:eastAsia="Times New Roman" w:hAnsi="Arial"/>
                <w:color w:val="000000"/>
                <w:rtl/>
              </w:rPr>
              <w:t xml:space="preserve">الامن </w:t>
            </w:r>
            <w:proofErr w:type="spellStart"/>
            <w:r w:rsidRPr="0070249D">
              <w:rPr>
                <w:rFonts w:ascii="Arial" w:eastAsia="Times New Roman" w:hAnsi="Arial"/>
                <w:color w:val="000000"/>
                <w:rtl/>
              </w:rPr>
              <w:t>السيبراني</w:t>
            </w:r>
            <w:proofErr w:type="spellEnd"/>
          </w:p>
        </w:tc>
        <w:tc>
          <w:tcPr>
            <w:tcW w:w="2339" w:type="dxa"/>
            <w:shd w:val="clear" w:color="auto" w:fill="auto"/>
            <w:vAlign w:val="bottom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</w:rPr>
              <w:t xml:space="preserve">د. فارس عادل </w:t>
            </w:r>
            <w:proofErr w:type="spellStart"/>
            <w:r w:rsidRPr="0070249D">
              <w:rPr>
                <w:rtl/>
              </w:rPr>
              <w:t>داؤد</w:t>
            </w:r>
            <w:proofErr w:type="spellEnd"/>
          </w:p>
        </w:tc>
      </w:tr>
      <w:tr w:rsidR="009101C3" w:rsidRPr="0070249D" w:rsidTr="00C018E8">
        <w:trPr>
          <w:trHeight w:val="1267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t>Introduction of Data structure algorithm using C#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ربى طلال ابراهيم</w:t>
            </w:r>
          </w:p>
        </w:tc>
      </w:tr>
      <w:tr w:rsidR="009101C3" w:rsidRPr="0070249D" w:rsidTr="00C018E8">
        <w:trPr>
          <w:trHeight w:val="673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t>Word 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13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proofErr w:type="spellStart"/>
            <w:r w:rsidRPr="0070249D">
              <w:rPr>
                <w:rtl/>
              </w:rPr>
              <w:t>م.ايناس</w:t>
            </w:r>
            <w:proofErr w:type="spellEnd"/>
            <w:r w:rsidRPr="0070249D">
              <w:rPr>
                <w:rtl/>
              </w:rPr>
              <w:t xml:space="preserve"> علي جميل</w:t>
            </w:r>
          </w:p>
        </w:tc>
      </w:tr>
      <w:tr w:rsidR="009101C3" w:rsidRPr="0070249D" w:rsidTr="00C018E8">
        <w:trPr>
          <w:trHeight w:val="1505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t xml:space="preserve">Introduction to </w:t>
            </w:r>
            <w:proofErr w:type="spellStart"/>
            <w:r w:rsidRPr="0070249D">
              <w:t>GitHub</w:t>
            </w:r>
            <w:proofErr w:type="spellEnd"/>
            <w:r w:rsidRPr="0070249D">
              <w:t xml:space="preserve"> for academic researchers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17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proofErr w:type="spellStart"/>
            <w:r w:rsidRPr="0070249D">
              <w:rPr>
                <w:rtl/>
              </w:rPr>
              <w:t>م.د</w:t>
            </w:r>
            <w:proofErr w:type="spellEnd"/>
            <w:r w:rsidRPr="0070249D">
              <w:rPr>
                <w:rtl/>
              </w:rPr>
              <w:t xml:space="preserve"> فارس عادل،</w:t>
            </w:r>
            <w:r w:rsidRPr="0070249D">
              <w:rPr>
                <w:rFonts w:hint="cs"/>
                <w:rtl/>
              </w:rPr>
              <w:t xml:space="preserve">    </w:t>
            </w:r>
            <w:r w:rsidRPr="0070249D">
              <w:rPr>
                <w:rtl/>
              </w:rPr>
              <w:t xml:space="preserve"> </w:t>
            </w:r>
            <w:proofErr w:type="spellStart"/>
            <w:r w:rsidRPr="0070249D">
              <w:rPr>
                <w:rtl/>
              </w:rPr>
              <w:t>أ.م.د</w:t>
            </w:r>
            <w:proofErr w:type="spellEnd"/>
            <w:r w:rsidRPr="0070249D">
              <w:rPr>
                <w:rtl/>
              </w:rPr>
              <w:t xml:space="preserve">. محمد </w:t>
            </w:r>
            <w:proofErr w:type="spellStart"/>
            <w:r w:rsidRPr="0070249D">
              <w:rPr>
                <w:rtl/>
              </w:rPr>
              <w:t>جاجان</w:t>
            </w:r>
            <w:proofErr w:type="spellEnd"/>
            <w:r w:rsidRPr="0070249D">
              <w:rPr>
                <w:rtl/>
              </w:rPr>
              <w:t xml:space="preserve"> يونس</w:t>
            </w:r>
          </w:p>
        </w:tc>
      </w:tr>
      <w:tr w:rsidR="009101C3" w:rsidRPr="0070249D" w:rsidTr="00C018E8">
        <w:trPr>
          <w:trHeight w:val="673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</w:pPr>
            <w:r w:rsidRPr="0070249D">
              <w:t>Plots in Python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17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الشبكات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الشبكات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</w:rPr>
            </w:pPr>
            <w:proofErr w:type="spellStart"/>
            <w:r w:rsidRPr="0070249D">
              <w:rPr>
                <w:rtl/>
              </w:rPr>
              <w:t>م.د</w:t>
            </w:r>
            <w:proofErr w:type="spellEnd"/>
            <w:r w:rsidRPr="0070249D">
              <w:rPr>
                <w:rtl/>
              </w:rPr>
              <w:t xml:space="preserve">. فراس محمد صالح </w:t>
            </w:r>
            <w:r w:rsidRPr="0070249D">
              <w:rPr>
                <w:rFonts w:hint="cs"/>
                <w:rtl/>
              </w:rPr>
              <w:t xml:space="preserve">     </w:t>
            </w:r>
            <w:r w:rsidRPr="0070249D">
              <w:rPr>
                <w:rtl/>
              </w:rPr>
              <w:t xml:space="preserve"> </w:t>
            </w:r>
            <w:proofErr w:type="spellStart"/>
            <w:r w:rsidRPr="0070249D">
              <w:rPr>
                <w:rtl/>
              </w:rPr>
              <w:t>م.د</w:t>
            </w:r>
            <w:proofErr w:type="spellEnd"/>
            <w:r w:rsidRPr="0070249D">
              <w:rPr>
                <w:rtl/>
              </w:rPr>
              <w:t>. طرفة ياسين حامد</w:t>
            </w:r>
          </w:p>
        </w:tc>
      </w:tr>
      <w:tr w:rsidR="009101C3" w:rsidRPr="0070249D" w:rsidTr="00C018E8">
        <w:trPr>
          <w:trHeight w:val="673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</w:pPr>
            <w:r w:rsidRPr="0070249D">
              <w:t>Basic of R Programming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17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الشبكات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الشبكات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</w:pPr>
            <w:proofErr w:type="spellStart"/>
            <w:r w:rsidRPr="0070249D">
              <w:rPr>
                <w:rtl/>
              </w:rPr>
              <w:t>م.م</w:t>
            </w:r>
            <w:proofErr w:type="spellEnd"/>
            <w:r w:rsidRPr="0070249D">
              <w:rPr>
                <w:rtl/>
              </w:rPr>
              <w:t>. سيماء محمد طاهر</w:t>
            </w:r>
          </w:p>
        </w:tc>
      </w:tr>
      <w:tr w:rsidR="009101C3" w:rsidRPr="0070249D" w:rsidTr="00C018E8">
        <w:trPr>
          <w:trHeight w:val="1302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t>Latex 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18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proofErr w:type="spellStart"/>
            <w:r w:rsidRPr="0070249D">
              <w:rPr>
                <w:rtl/>
              </w:rPr>
              <w:t>م.د</w:t>
            </w:r>
            <w:proofErr w:type="spellEnd"/>
            <w:r w:rsidRPr="0070249D">
              <w:rPr>
                <w:rtl/>
              </w:rPr>
              <w:t xml:space="preserve"> فارس عادل،</w:t>
            </w:r>
            <w:r w:rsidRPr="0070249D">
              <w:rPr>
                <w:rFonts w:hint="cs"/>
                <w:rtl/>
              </w:rPr>
              <w:t xml:space="preserve">    </w:t>
            </w:r>
            <w:r w:rsidRPr="0070249D">
              <w:rPr>
                <w:rtl/>
              </w:rPr>
              <w:t xml:space="preserve"> </w:t>
            </w:r>
            <w:proofErr w:type="spellStart"/>
            <w:r w:rsidRPr="0070249D">
              <w:rPr>
                <w:rtl/>
              </w:rPr>
              <w:t>أ.م.د</w:t>
            </w:r>
            <w:proofErr w:type="spellEnd"/>
            <w:r w:rsidRPr="0070249D">
              <w:rPr>
                <w:rtl/>
              </w:rPr>
              <w:t xml:space="preserve">. محمد </w:t>
            </w:r>
            <w:proofErr w:type="spellStart"/>
            <w:r w:rsidRPr="0070249D">
              <w:rPr>
                <w:rtl/>
              </w:rPr>
              <w:t>جاجان</w:t>
            </w:r>
            <w:proofErr w:type="spellEnd"/>
            <w:r w:rsidRPr="0070249D">
              <w:rPr>
                <w:rtl/>
              </w:rPr>
              <w:t xml:space="preserve"> يونس</w:t>
            </w:r>
          </w:p>
        </w:tc>
      </w:tr>
      <w:tr w:rsidR="009101C3" w:rsidRPr="0070249D" w:rsidTr="00C018E8">
        <w:trPr>
          <w:trHeight w:val="872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rPr>
                <w:rtl/>
              </w:rPr>
            </w:pPr>
            <w:r w:rsidRPr="0070249D">
              <w:rPr>
                <w:rFonts w:hint="cs"/>
                <w:rtl/>
              </w:rPr>
              <w:t>الذكاء الاصطناعي والتعلم العميق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19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البرمجيات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</w:rPr>
            </w:pPr>
            <w:proofErr w:type="spellStart"/>
            <w:r w:rsidRPr="0070249D">
              <w:rPr>
                <w:rFonts w:hint="cs"/>
                <w:rtl/>
              </w:rPr>
              <w:t>أ.د</w:t>
            </w:r>
            <w:proofErr w:type="spellEnd"/>
            <w:r w:rsidRPr="0070249D">
              <w:rPr>
                <w:rFonts w:hint="cs"/>
                <w:rtl/>
              </w:rPr>
              <w:t>. صفوان عمر حسون</w:t>
            </w:r>
          </w:p>
        </w:tc>
      </w:tr>
      <w:tr w:rsidR="009101C3" w:rsidRPr="0070249D" w:rsidTr="00C018E8">
        <w:trPr>
          <w:trHeight w:val="1155"/>
        </w:trPr>
        <w:tc>
          <w:tcPr>
            <w:tcW w:w="763" w:type="dxa"/>
          </w:tcPr>
          <w:p w:rsidR="009101C3" w:rsidRPr="0070249D" w:rsidRDefault="009101C3" w:rsidP="0070249D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tl/>
              </w:rPr>
            </w:pPr>
          </w:p>
        </w:tc>
        <w:tc>
          <w:tcPr>
            <w:tcW w:w="2855" w:type="dxa"/>
            <w:shd w:val="clear" w:color="auto" w:fill="auto"/>
          </w:tcPr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rPr>
                <w:rtl/>
              </w:rPr>
              <w:t>مقدمة عن واجهات المستخدم الرسومية</w:t>
            </w:r>
            <w:r w:rsidRPr="0070249D">
              <w:rPr>
                <w:rFonts w:hint="cs"/>
                <w:rtl/>
              </w:rPr>
              <w:t xml:space="preserve"> </w:t>
            </w:r>
          </w:p>
          <w:p w:rsidR="009101C3" w:rsidRPr="0070249D" w:rsidRDefault="009101C3" w:rsidP="0070249D">
            <w:pPr>
              <w:spacing w:before="240" w:after="0" w:line="240" w:lineRule="auto"/>
              <w:rPr>
                <w:rFonts w:eastAsiaTheme="minorEastAsia"/>
                <w:lang w:eastAsia="zh-CN"/>
              </w:rPr>
            </w:pPr>
            <w:r w:rsidRPr="0070249D">
              <w:t xml:space="preserve"> GUI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19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12</w:t>
            </w:r>
            <w:r w:rsidRPr="0070249D">
              <w:rPr>
                <w:rFonts w:ascii="Calibri" w:eastAsia="Calibri" w:hAnsi="Calibri" w:cs="Arial"/>
                <w:rtl/>
                <w:lang w:bidi="ar-IQ"/>
              </w:rPr>
              <w:t>/٢٠٢</w:t>
            </w:r>
            <w:r w:rsidRPr="0070249D">
              <w:rPr>
                <w:rFonts w:ascii="Calibri" w:eastAsia="Calibri" w:hAnsi="Calibri" w:cs="Arial" w:hint="cs"/>
                <w:rtl/>
                <w:lang w:bidi="ar-IQ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tl/>
                <w:lang w:bidi="ar-IQ"/>
              </w:rPr>
              <w:t xml:space="preserve">قسم </w:t>
            </w: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70249D"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01C3" w:rsidRPr="0070249D" w:rsidRDefault="009101C3" w:rsidP="0070249D">
            <w:pPr>
              <w:spacing w:before="240" w:after="0" w:line="240" w:lineRule="auto"/>
              <w:jc w:val="center"/>
              <w:rPr>
                <w:rFonts w:eastAsiaTheme="minorEastAsia"/>
                <w:lang w:eastAsia="zh-CN"/>
              </w:rPr>
            </w:pPr>
            <w:proofErr w:type="spellStart"/>
            <w:r w:rsidRPr="0070249D">
              <w:rPr>
                <w:rtl/>
              </w:rPr>
              <w:t>م.ايناس</w:t>
            </w:r>
            <w:proofErr w:type="spellEnd"/>
            <w:r w:rsidRPr="0070249D">
              <w:rPr>
                <w:rtl/>
              </w:rPr>
              <w:t xml:space="preserve"> علي جميل، </w:t>
            </w:r>
            <w:proofErr w:type="spellStart"/>
            <w:r w:rsidRPr="0070249D">
              <w:rPr>
                <w:rtl/>
              </w:rPr>
              <w:t>م.م</w:t>
            </w:r>
            <w:proofErr w:type="spellEnd"/>
            <w:r w:rsidRPr="0070249D">
              <w:rPr>
                <w:rtl/>
              </w:rPr>
              <w:t>. منتهى طارق ياسين</w:t>
            </w:r>
          </w:p>
        </w:tc>
      </w:tr>
    </w:tbl>
    <w:p w:rsidR="00C018E8" w:rsidRDefault="00C018E8" w:rsidP="00C018E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70249D" w:rsidRDefault="0070249D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70249D" w:rsidRDefault="0070249D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0168DA" w:rsidRDefault="009742F1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lastRenderedPageBreak/>
        <w:t>ثانيا</w:t>
      </w:r>
      <w:r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:- </w:t>
      </w:r>
      <w:r w:rsidR="003044C4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الورش</w:t>
      </w:r>
      <w:r w:rsidRPr="00B470B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:</w:t>
      </w:r>
    </w:p>
    <w:tbl>
      <w:tblPr>
        <w:tblStyle w:val="TableGrid"/>
        <w:tblW w:w="5955" w:type="dxa"/>
        <w:jc w:val="center"/>
        <w:tblInd w:w="198" w:type="dxa"/>
        <w:tblLook w:val="04A0" w:firstRow="1" w:lastRow="0" w:firstColumn="1" w:lastColumn="0" w:noHBand="0" w:noVBand="1"/>
      </w:tblPr>
      <w:tblGrid>
        <w:gridCol w:w="1530"/>
        <w:gridCol w:w="1530"/>
        <w:gridCol w:w="2288"/>
        <w:gridCol w:w="607"/>
      </w:tblGrid>
      <w:tr w:rsidR="003044C4" w:rsidTr="003044C4">
        <w:trPr>
          <w:trHeight w:val="593"/>
          <w:jc w:val="center"/>
        </w:trPr>
        <w:tc>
          <w:tcPr>
            <w:tcW w:w="1530" w:type="dxa"/>
            <w:shd w:val="clear" w:color="auto" w:fill="D5DCE4" w:themeFill="text2" w:themeFillTint="33"/>
          </w:tcPr>
          <w:p w:rsidR="003044C4" w:rsidRDefault="003044C4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الفئة المستهدفة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:rsidR="003044C4" w:rsidRPr="00AA11F8" w:rsidRDefault="003044C4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الورشة</w:t>
            </w:r>
          </w:p>
        </w:tc>
        <w:tc>
          <w:tcPr>
            <w:tcW w:w="2288" w:type="dxa"/>
            <w:shd w:val="clear" w:color="auto" w:fill="D5DCE4" w:themeFill="text2" w:themeFillTint="33"/>
            <w:vAlign w:val="center"/>
          </w:tcPr>
          <w:p w:rsidR="003044C4" w:rsidRPr="00AA11F8" w:rsidRDefault="003044C4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607" w:type="dxa"/>
            <w:shd w:val="clear" w:color="auto" w:fill="D5DCE4" w:themeFill="text2" w:themeFillTint="33"/>
            <w:vAlign w:val="center"/>
          </w:tcPr>
          <w:p w:rsidR="003044C4" w:rsidRPr="00AA11F8" w:rsidRDefault="003044C4" w:rsidP="0070249D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333092" w:rsidTr="003044C4">
        <w:trPr>
          <w:trHeight w:val="728"/>
          <w:jc w:val="center"/>
        </w:trPr>
        <w:tc>
          <w:tcPr>
            <w:tcW w:w="1530" w:type="dxa"/>
          </w:tcPr>
          <w:p w:rsidR="00333092" w:rsidRDefault="00333092" w:rsidP="0070249D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333092" w:rsidRDefault="00333092" w:rsidP="0070249D">
            <w:pPr>
              <w:spacing w:before="24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3/12/2023</w:t>
            </w:r>
          </w:p>
        </w:tc>
        <w:tc>
          <w:tcPr>
            <w:tcW w:w="2288" w:type="dxa"/>
            <w:vAlign w:val="center"/>
          </w:tcPr>
          <w:p w:rsidR="00333092" w:rsidRDefault="00333092" w:rsidP="0070249D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تطبيق مسار بولونيا الرقمي</w:t>
            </w:r>
          </w:p>
        </w:tc>
        <w:tc>
          <w:tcPr>
            <w:tcW w:w="607" w:type="dxa"/>
          </w:tcPr>
          <w:p w:rsidR="00333092" w:rsidRPr="00B772F6" w:rsidRDefault="00333092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3044C4" w:rsidTr="003044C4">
        <w:trPr>
          <w:trHeight w:val="728"/>
          <w:jc w:val="center"/>
        </w:trPr>
        <w:tc>
          <w:tcPr>
            <w:tcW w:w="1530" w:type="dxa"/>
          </w:tcPr>
          <w:p w:rsidR="003044C4" w:rsidRDefault="0040738F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3044C4" w:rsidRPr="009742F1" w:rsidRDefault="003044C4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4/12/2023</w:t>
            </w:r>
          </w:p>
        </w:tc>
        <w:tc>
          <w:tcPr>
            <w:tcW w:w="2288" w:type="dxa"/>
            <w:vAlign w:val="center"/>
          </w:tcPr>
          <w:p w:rsidR="003044C4" w:rsidRPr="009742F1" w:rsidRDefault="003044C4" w:rsidP="0070249D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مسار بولونيا ومتطلبات سوق العمل</w:t>
            </w:r>
          </w:p>
        </w:tc>
        <w:tc>
          <w:tcPr>
            <w:tcW w:w="607" w:type="dxa"/>
          </w:tcPr>
          <w:p w:rsidR="003044C4" w:rsidRPr="00B772F6" w:rsidRDefault="003044C4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3044C4" w:rsidTr="003044C4">
        <w:trPr>
          <w:trHeight w:val="728"/>
          <w:jc w:val="center"/>
        </w:trPr>
        <w:tc>
          <w:tcPr>
            <w:tcW w:w="1530" w:type="dxa"/>
          </w:tcPr>
          <w:p w:rsidR="0040738F" w:rsidRPr="009742F1" w:rsidRDefault="0040738F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3044C4" w:rsidRPr="009742F1" w:rsidRDefault="0040738F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5/12/2023</w:t>
            </w:r>
          </w:p>
        </w:tc>
        <w:tc>
          <w:tcPr>
            <w:tcW w:w="2288" w:type="dxa"/>
            <w:vAlign w:val="center"/>
          </w:tcPr>
          <w:p w:rsidR="003044C4" w:rsidRPr="009742F1" w:rsidRDefault="0040738F" w:rsidP="0070249D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اهمية والية تطبيق مسار بولونيا</w:t>
            </w:r>
          </w:p>
        </w:tc>
        <w:tc>
          <w:tcPr>
            <w:tcW w:w="607" w:type="dxa"/>
          </w:tcPr>
          <w:p w:rsidR="003044C4" w:rsidRPr="00B772F6" w:rsidRDefault="003044C4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40738F" w:rsidTr="003044C4">
        <w:trPr>
          <w:trHeight w:val="728"/>
          <w:jc w:val="center"/>
        </w:trPr>
        <w:tc>
          <w:tcPr>
            <w:tcW w:w="1530" w:type="dxa"/>
          </w:tcPr>
          <w:p w:rsidR="0040738F" w:rsidRDefault="0040738F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40738F" w:rsidRDefault="0040738F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6/12/2023</w:t>
            </w:r>
          </w:p>
        </w:tc>
        <w:tc>
          <w:tcPr>
            <w:tcW w:w="2288" w:type="dxa"/>
            <w:vAlign w:val="center"/>
          </w:tcPr>
          <w:p w:rsidR="0040738F" w:rsidRDefault="0040738F" w:rsidP="0070249D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مسار بولونيا بين المناهج والتدريس</w:t>
            </w:r>
          </w:p>
        </w:tc>
        <w:tc>
          <w:tcPr>
            <w:tcW w:w="607" w:type="dxa"/>
          </w:tcPr>
          <w:p w:rsidR="0040738F" w:rsidRPr="00B772F6" w:rsidRDefault="0040738F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40738F" w:rsidTr="003044C4">
        <w:trPr>
          <w:trHeight w:val="728"/>
          <w:jc w:val="center"/>
        </w:trPr>
        <w:tc>
          <w:tcPr>
            <w:tcW w:w="1530" w:type="dxa"/>
          </w:tcPr>
          <w:p w:rsidR="0040738F" w:rsidRDefault="0040738F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40738F" w:rsidRDefault="00333092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7</w:t>
            </w:r>
            <w:r w:rsidR="0040738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/12/2023</w:t>
            </w:r>
          </w:p>
        </w:tc>
        <w:tc>
          <w:tcPr>
            <w:tcW w:w="2288" w:type="dxa"/>
            <w:vAlign w:val="center"/>
          </w:tcPr>
          <w:p w:rsidR="0040738F" w:rsidRDefault="0040738F" w:rsidP="0070249D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مسار بولونيا ومخرجات التعلم</w:t>
            </w:r>
          </w:p>
        </w:tc>
        <w:tc>
          <w:tcPr>
            <w:tcW w:w="607" w:type="dxa"/>
          </w:tcPr>
          <w:p w:rsidR="0040738F" w:rsidRPr="00B772F6" w:rsidRDefault="0040738F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40738F" w:rsidTr="003044C4">
        <w:trPr>
          <w:trHeight w:val="728"/>
          <w:jc w:val="center"/>
        </w:trPr>
        <w:tc>
          <w:tcPr>
            <w:tcW w:w="1530" w:type="dxa"/>
          </w:tcPr>
          <w:p w:rsidR="0040738F" w:rsidRDefault="0070249D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40738F" w:rsidRDefault="00333092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11</w:t>
            </w:r>
            <w:r w:rsidR="0070249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/12/2023</w:t>
            </w:r>
          </w:p>
        </w:tc>
        <w:tc>
          <w:tcPr>
            <w:tcW w:w="2288" w:type="dxa"/>
            <w:vAlign w:val="center"/>
          </w:tcPr>
          <w:p w:rsidR="0040738F" w:rsidRDefault="0040738F" w:rsidP="0070249D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رؤى واهداف مسار بولونيا</w:t>
            </w:r>
          </w:p>
        </w:tc>
        <w:tc>
          <w:tcPr>
            <w:tcW w:w="607" w:type="dxa"/>
          </w:tcPr>
          <w:p w:rsidR="0040738F" w:rsidRPr="00B772F6" w:rsidRDefault="0040738F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70249D" w:rsidTr="003044C4">
        <w:trPr>
          <w:trHeight w:val="728"/>
          <w:jc w:val="center"/>
        </w:trPr>
        <w:tc>
          <w:tcPr>
            <w:tcW w:w="1530" w:type="dxa"/>
          </w:tcPr>
          <w:p w:rsidR="0070249D" w:rsidRDefault="0070249D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الطلبة</w:t>
            </w:r>
          </w:p>
        </w:tc>
        <w:tc>
          <w:tcPr>
            <w:tcW w:w="1530" w:type="dxa"/>
          </w:tcPr>
          <w:p w:rsidR="0070249D" w:rsidRDefault="00333092" w:rsidP="0070249D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12</w:t>
            </w:r>
            <w:bookmarkStart w:id="0" w:name="_GoBack"/>
            <w:bookmarkEnd w:id="0"/>
            <w:r w:rsidR="0070249D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/12/2023</w:t>
            </w:r>
          </w:p>
        </w:tc>
        <w:tc>
          <w:tcPr>
            <w:tcW w:w="2288" w:type="dxa"/>
            <w:vAlign w:val="center"/>
          </w:tcPr>
          <w:p w:rsidR="0070249D" w:rsidRDefault="0070249D" w:rsidP="0070249D">
            <w:pPr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تقديم الحلول للمعوقات التي تواجه الطلبة في مسار بولونيا</w:t>
            </w:r>
          </w:p>
        </w:tc>
        <w:tc>
          <w:tcPr>
            <w:tcW w:w="607" w:type="dxa"/>
          </w:tcPr>
          <w:p w:rsidR="0070249D" w:rsidRPr="00B772F6" w:rsidRDefault="0070249D" w:rsidP="0070249D">
            <w:pPr>
              <w:pStyle w:val="ListParagraph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D930A4" w:rsidRDefault="00D930A4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D930A4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D434B"/>
    <w:rsid w:val="001F6C72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401219"/>
    <w:rsid w:val="00405029"/>
    <w:rsid w:val="00406C86"/>
    <w:rsid w:val="0040738F"/>
    <w:rsid w:val="00415D19"/>
    <w:rsid w:val="00436CD5"/>
    <w:rsid w:val="0046716D"/>
    <w:rsid w:val="00537597"/>
    <w:rsid w:val="0054425F"/>
    <w:rsid w:val="0055711A"/>
    <w:rsid w:val="005A22F2"/>
    <w:rsid w:val="005D2FC7"/>
    <w:rsid w:val="005D724A"/>
    <w:rsid w:val="005F4190"/>
    <w:rsid w:val="006140AA"/>
    <w:rsid w:val="00642942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95FA8"/>
    <w:rsid w:val="007A69F6"/>
    <w:rsid w:val="007B27B5"/>
    <w:rsid w:val="007D36B6"/>
    <w:rsid w:val="007F1DC0"/>
    <w:rsid w:val="00801E64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5A87"/>
    <w:rsid w:val="008C264C"/>
    <w:rsid w:val="00901E12"/>
    <w:rsid w:val="009101C3"/>
    <w:rsid w:val="009322B1"/>
    <w:rsid w:val="00971A31"/>
    <w:rsid w:val="009742F1"/>
    <w:rsid w:val="009758EA"/>
    <w:rsid w:val="00996994"/>
    <w:rsid w:val="009B1BF2"/>
    <w:rsid w:val="009E1453"/>
    <w:rsid w:val="009E676D"/>
    <w:rsid w:val="009F5230"/>
    <w:rsid w:val="00A012D5"/>
    <w:rsid w:val="00A227DC"/>
    <w:rsid w:val="00A26BE4"/>
    <w:rsid w:val="00A321F5"/>
    <w:rsid w:val="00A32A9C"/>
    <w:rsid w:val="00A631EA"/>
    <w:rsid w:val="00A70FF2"/>
    <w:rsid w:val="00A9408D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C018E8"/>
    <w:rsid w:val="00C245E9"/>
    <w:rsid w:val="00C36AD9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65D7C"/>
    <w:rsid w:val="00E776D9"/>
    <w:rsid w:val="00EF08DC"/>
    <w:rsid w:val="00F05BF8"/>
    <w:rsid w:val="00F11ECC"/>
    <w:rsid w:val="00F14DA4"/>
    <w:rsid w:val="00F1741B"/>
    <w:rsid w:val="00F2150E"/>
    <w:rsid w:val="00F5455C"/>
    <w:rsid w:val="00F76838"/>
    <w:rsid w:val="00F83C85"/>
    <w:rsid w:val="00F95294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8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Maher</cp:lastModifiedBy>
  <cp:revision>9</cp:revision>
  <cp:lastPrinted>2023-11-01T10:51:00Z</cp:lastPrinted>
  <dcterms:created xsi:type="dcterms:W3CDTF">2023-11-01T07:43:00Z</dcterms:created>
  <dcterms:modified xsi:type="dcterms:W3CDTF">2023-11-26T05:48:00Z</dcterms:modified>
</cp:coreProperties>
</file>