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bidiVisual/>
        <w:tblW w:w="0" w:type="auto"/>
        <w:jc w:val="center"/>
        <w:tblLook w:val="04A0" w:firstRow="1" w:lastRow="0" w:firstColumn="1" w:lastColumn="0" w:noHBand="0" w:noVBand="1"/>
      </w:tblPr>
      <w:tblGrid>
        <w:gridCol w:w="559"/>
        <w:gridCol w:w="8927"/>
      </w:tblGrid>
      <w:tr w:rsidR="00847F49" w:rsidRPr="00322C38" w14:paraId="3F29C297" w14:textId="14339CE3" w:rsidTr="00801A4A">
        <w:trPr>
          <w:trHeight w:val="440"/>
          <w:jc w:val="center"/>
        </w:trPr>
        <w:tc>
          <w:tcPr>
            <w:tcW w:w="559" w:type="dxa"/>
            <w:shd w:val="clear" w:color="auto" w:fill="FFF2CC" w:themeFill="accent4" w:themeFillTint="33"/>
            <w:vAlign w:val="center"/>
          </w:tcPr>
          <w:p w14:paraId="0558EA86" w14:textId="5B3334B8" w:rsidR="00847F49" w:rsidRPr="00322C38" w:rsidRDefault="00847F49" w:rsidP="00920822">
            <w:pPr>
              <w:bidi/>
              <w:jc w:val="center"/>
              <w:rPr>
                <w:rFonts w:asciiTheme="minorBidi" w:hAnsiTheme="minorBidi"/>
                <w:b/>
                <w:bCs/>
                <w:sz w:val="32"/>
                <w:szCs w:val="32"/>
                <w:rtl/>
              </w:rPr>
            </w:pPr>
            <w:bookmarkStart w:id="0" w:name="OLE_LINK1"/>
            <w:bookmarkStart w:id="1" w:name="OLE_LINK2"/>
            <w:r w:rsidRPr="00322C38">
              <w:rPr>
                <w:rFonts w:asciiTheme="minorBidi" w:hAnsiTheme="minorBidi"/>
                <w:b/>
                <w:bCs/>
                <w:sz w:val="32"/>
                <w:szCs w:val="32"/>
                <w:rtl/>
              </w:rPr>
              <w:t>ت</w:t>
            </w:r>
          </w:p>
        </w:tc>
        <w:tc>
          <w:tcPr>
            <w:tcW w:w="8927" w:type="dxa"/>
            <w:shd w:val="clear" w:color="auto" w:fill="FFF2CC" w:themeFill="accent4" w:themeFillTint="33"/>
            <w:vAlign w:val="center"/>
          </w:tcPr>
          <w:p w14:paraId="1B1678D9" w14:textId="1211E720"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الدراسات العليا (مناقشات)</w:t>
            </w:r>
          </w:p>
        </w:tc>
      </w:tr>
      <w:tr w:rsidR="003B47F3" w:rsidRPr="00322C38" w14:paraId="679F0EF1" w14:textId="77777777" w:rsidTr="00E41365">
        <w:trPr>
          <w:jc w:val="center"/>
        </w:trPr>
        <w:tc>
          <w:tcPr>
            <w:tcW w:w="559" w:type="dxa"/>
            <w:vAlign w:val="center"/>
          </w:tcPr>
          <w:p w14:paraId="32667A0E" w14:textId="5C0D1854" w:rsidR="003B47F3" w:rsidRPr="00322C38" w:rsidRDefault="003B47F3" w:rsidP="00B52A72">
            <w:pPr>
              <w:bidi/>
              <w:jc w:val="center"/>
              <w:rPr>
                <w:rFonts w:asciiTheme="minorBidi" w:hAnsiTheme="minorBidi"/>
                <w:sz w:val="32"/>
                <w:szCs w:val="32"/>
                <w:rtl/>
              </w:rPr>
            </w:pPr>
            <w:r>
              <w:rPr>
                <w:rFonts w:asciiTheme="minorBidi" w:hAnsiTheme="minorBidi" w:hint="cs"/>
                <w:sz w:val="32"/>
                <w:szCs w:val="32"/>
                <w:rtl/>
              </w:rPr>
              <w:t>1</w:t>
            </w:r>
          </w:p>
        </w:tc>
        <w:tc>
          <w:tcPr>
            <w:tcW w:w="8927" w:type="dxa"/>
            <w:vAlign w:val="center"/>
          </w:tcPr>
          <w:p w14:paraId="206541EE" w14:textId="3BF2F686" w:rsidR="003B47F3" w:rsidRPr="00322C38" w:rsidRDefault="003F4FEE" w:rsidP="00892344">
            <w:pPr>
              <w:bidi/>
              <w:rPr>
                <w:rFonts w:asciiTheme="majorBidi" w:hAnsiTheme="majorBidi" w:cstheme="majorBidi"/>
                <w:sz w:val="32"/>
                <w:szCs w:val="32"/>
                <w:rtl/>
                <w:lang w:bidi="ar-IQ"/>
              </w:rPr>
            </w:pPr>
            <w:r w:rsidRPr="00322C38">
              <w:rPr>
                <w:rFonts w:asciiTheme="majorBidi" w:hAnsiTheme="majorBidi" w:cstheme="majorBidi"/>
                <w:sz w:val="32"/>
                <w:szCs w:val="32"/>
                <w:rtl/>
                <w:lang w:bidi="ar-IQ"/>
              </w:rPr>
              <w:t>رسالة ماجستير في كلية علوم الحاسوب والرياضيات الموسومة (</w:t>
            </w:r>
            <w:proofErr w:type="spellStart"/>
            <w:r w:rsidRPr="003F4FEE">
              <w:rPr>
                <w:rFonts w:asciiTheme="majorBidi" w:hAnsiTheme="majorBidi" w:cstheme="majorBidi" w:hint="cs"/>
                <w:sz w:val="32"/>
                <w:szCs w:val="32"/>
                <w:rtl/>
                <w:lang w:bidi="ar-IQ"/>
              </w:rPr>
              <w:t>العنقدة</w:t>
            </w:r>
            <w:proofErr w:type="spellEnd"/>
            <w:r w:rsidRPr="003F4FEE">
              <w:rPr>
                <w:rFonts w:asciiTheme="majorBidi" w:hAnsiTheme="majorBidi" w:cstheme="majorBidi" w:hint="cs"/>
                <w:sz w:val="32"/>
                <w:szCs w:val="32"/>
                <w:rtl/>
                <w:lang w:bidi="ar-IQ"/>
              </w:rPr>
              <w:t xml:space="preserve"> الحصينة لبيانات المناخ ذات الأبعاد العالية</w:t>
            </w:r>
            <w:r w:rsidRPr="00322C38">
              <w:rPr>
                <w:rFonts w:asciiTheme="majorBidi" w:hAnsiTheme="majorBidi" w:cstheme="majorBidi"/>
                <w:sz w:val="32"/>
                <w:szCs w:val="32"/>
                <w:rtl/>
                <w:lang w:bidi="ar-IQ"/>
              </w:rPr>
              <w:t xml:space="preserve"> </w:t>
            </w:r>
            <w:r>
              <w:rPr>
                <w:rFonts w:asciiTheme="majorBidi" w:hAnsiTheme="majorBidi" w:cstheme="majorBidi" w:hint="cs"/>
                <w:sz w:val="32"/>
                <w:szCs w:val="32"/>
                <w:rtl/>
                <w:lang w:bidi="ar-IQ"/>
              </w:rPr>
              <w:t xml:space="preserve">) </w:t>
            </w:r>
            <w:r w:rsidRPr="00322C38">
              <w:rPr>
                <w:rFonts w:asciiTheme="majorBidi" w:hAnsiTheme="majorBidi" w:cstheme="majorBidi"/>
                <w:sz w:val="32"/>
                <w:szCs w:val="32"/>
                <w:rtl/>
                <w:lang w:bidi="ar-IQ"/>
              </w:rPr>
              <w:t xml:space="preserve">للطالب </w:t>
            </w:r>
            <w:r w:rsidR="00892344">
              <w:rPr>
                <w:rFonts w:asciiTheme="majorBidi" w:hAnsiTheme="majorBidi" w:cstheme="majorBidi" w:hint="cs"/>
                <w:sz w:val="32"/>
                <w:szCs w:val="32"/>
                <w:rtl/>
                <w:lang w:bidi="ar-IQ"/>
              </w:rPr>
              <w:t xml:space="preserve">مروان ميسر محمود </w:t>
            </w:r>
            <w:proofErr w:type="spellStart"/>
            <w:r w:rsidR="00892344">
              <w:rPr>
                <w:rFonts w:asciiTheme="majorBidi" w:hAnsiTheme="majorBidi" w:cstheme="majorBidi" w:hint="cs"/>
                <w:sz w:val="32"/>
                <w:szCs w:val="32"/>
                <w:rtl/>
                <w:lang w:bidi="ar-IQ"/>
              </w:rPr>
              <w:t>الحيالي</w:t>
            </w:r>
            <w:proofErr w:type="spellEnd"/>
            <w:r w:rsidRPr="00B94DA4">
              <w:rPr>
                <w:rFonts w:asciiTheme="majorBidi" w:hAnsiTheme="majorBidi" w:cstheme="majorBidi" w:hint="cs"/>
                <w:sz w:val="32"/>
                <w:szCs w:val="32"/>
                <w:rtl/>
                <w:lang w:bidi="ar-IQ"/>
              </w:rPr>
              <w:t xml:space="preserve"> </w:t>
            </w:r>
            <w:r w:rsidRPr="00322C38">
              <w:rPr>
                <w:rFonts w:asciiTheme="majorBidi" w:hAnsiTheme="majorBidi" w:cstheme="majorBidi"/>
                <w:sz w:val="32"/>
                <w:szCs w:val="32"/>
                <w:rtl/>
                <w:lang w:bidi="ar-IQ"/>
              </w:rPr>
              <w:t xml:space="preserve">بإشراف الدكتور </w:t>
            </w:r>
            <w:r w:rsidR="00892344" w:rsidRPr="00892344">
              <w:rPr>
                <w:rFonts w:asciiTheme="majorBidi" w:hAnsiTheme="majorBidi" w:cstheme="majorBidi" w:hint="cs"/>
                <w:sz w:val="32"/>
                <w:szCs w:val="32"/>
                <w:rtl/>
                <w:lang w:bidi="ar-IQ"/>
              </w:rPr>
              <w:t>بشار عبدالعزيز مجيد الطالب</w:t>
            </w:r>
            <w:r w:rsidR="00892344" w:rsidRPr="00322C38">
              <w:rPr>
                <w:rFonts w:asciiTheme="majorBidi" w:hAnsiTheme="majorBidi" w:cstheme="majorBidi"/>
                <w:sz w:val="32"/>
                <w:szCs w:val="32"/>
                <w:rtl/>
                <w:lang w:bidi="ar-IQ"/>
              </w:rPr>
              <w:t xml:space="preserve"> </w:t>
            </w:r>
            <w:r w:rsidRPr="00322C38">
              <w:rPr>
                <w:rFonts w:asciiTheme="majorBidi" w:hAnsiTheme="majorBidi" w:cstheme="majorBidi"/>
                <w:sz w:val="32"/>
                <w:szCs w:val="32"/>
                <w:rtl/>
                <w:lang w:bidi="ar-IQ"/>
              </w:rPr>
              <w:t xml:space="preserve">تاريخ </w:t>
            </w:r>
            <w:r w:rsidRPr="00322C38">
              <w:rPr>
                <w:rFonts w:asciiTheme="majorBidi" w:hAnsiTheme="majorBidi" w:cstheme="majorBidi" w:hint="cs"/>
                <w:sz w:val="32"/>
                <w:szCs w:val="32"/>
                <w:rtl/>
                <w:lang w:bidi="ar-IQ"/>
              </w:rPr>
              <w:t xml:space="preserve">انعقادها </w:t>
            </w:r>
            <w:r w:rsidR="00892344">
              <w:rPr>
                <w:rFonts w:asciiTheme="majorBidi" w:hAnsiTheme="majorBidi" w:cstheme="majorBidi" w:hint="cs"/>
                <w:sz w:val="32"/>
                <w:szCs w:val="32"/>
                <w:rtl/>
                <w:lang w:bidi="ar-IQ"/>
              </w:rPr>
              <w:t>1</w:t>
            </w:r>
            <w:r w:rsidRPr="00322C38">
              <w:rPr>
                <w:rFonts w:asciiTheme="majorBidi" w:hAnsiTheme="majorBidi" w:cstheme="majorBidi"/>
                <w:sz w:val="32"/>
                <w:szCs w:val="32"/>
                <w:rtl/>
                <w:lang w:bidi="ar-IQ"/>
              </w:rPr>
              <w:t xml:space="preserve"> </w:t>
            </w:r>
            <w:r>
              <w:rPr>
                <w:rFonts w:asciiTheme="majorBidi" w:hAnsiTheme="majorBidi" w:cstheme="majorBidi" w:hint="cs"/>
                <w:sz w:val="32"/>
                <w:szCs w:val="32"/>
                <w:rtl/>
                <w:lang w:bidi="ar-IQ"/>
              </w:rPr>
              <w:t>كانون الأول</w:t>
            </w:r>
            <w:r w:rsidRPr="00322C38">
              <w:rPr>
                <w:rFonts w:asciiTheme="majorBidi" w:hAnsiTheme="majorBidi" w:cstheme="majorBidi"/>
                <w:sz w:val="32"/>
                <w:szCs w:val="32"/>
                <w:rtl/>
                <w:lang w:bidi="ar-IQ"/>
              </w:rPr>
              <w:t xml:space="preserve"> 2024 .</w:t>
            </w:r>
          </w:p>
        </w:tc>
      </w:tr>
      <w:tr w:rsidR="00B52A72" w:rsidRPr="00322C38" w14:paraId="4B11342C" w14:textId="77777777" w:rsidTr="003F4FEE">
        <w:trPr>
          <w:trHeight w:val="1150"/>
          <w:jc w:val="center"/>
        </w:trPr>
        <w:tc>
          <w:tcPr>
            <w:tcW w:w="559" w:type="dxa"/>
            <w:vAlign w:val="center"/>
          </w:tcPr>
          <w:p w14:paraId="2B389F1B" w14:textId="14BB486E" w:rsidR="00B52A72" w:rsidRPr="00322C38" w:rsidRDefault="003B47F3" w:rsidP="00B52A72">
            <w:pPr>
              <w:bidi/>
              <w:jc w:val="center"/>
              <w:rPr>
                <w:rFonts w:asciiTheme="minorBidi" w:hAnsiTheme="minorBidi"/>
                <w:sz w:val="32"/>
                <w:szCs w:val="32"/>
                <w:rtl/>
              </w:rPr>
            </w:pPr>
            <w:r>
              <w:rPr>
                <w:rFonts w:asciiTheme="minorBidi" w:hAnsiTheme="minorBidi" w:hint="cs"/>
                <w:sz w:val="32"/>
                <w:szCs w:val="32"/>
                <w:rtl/>
              </w:rPr>
              <w:t>2</w:t>
            </w:r>
          </w:p>
        </w:tc>
        <w:tc>
          <w:tcPr>
            <w:tcW w:w="8927" w:type="dxa"/>
            <w:vAlign w:val="center"/>
          </w:tcPr>
          <w:p w14:paraId="363C86EE" w14:textId="10529B4A" w:rsidR="00B52A72" w:rsidRPr="00322C38" w:rsidRDefault="00B52A72" w:rsidP="00B94DA4">
            <w:pPr>
              <w:bidi/>
              <w:rPr>
                <w:rFonts w:asciiTheme="majorBidi" w:hAnsiTheme="majorBidi" w:cstheme="majorBidi"/>
                <w:sz w:val="32"/>
                <w:szCs w:val="32"/>
                <w:rtl/>
                <w:lang w:bidi="ar-IQ"/>
              </w:rPr>
            </w:pPr>
            <w:r w:rsidRPr="00322C38">
              <w:rPr>
                <w:rFonts w:asciiTheme="majorBidi" w:hAnsiTheme="majorBidi" w:cstheme="majorBidi"/>
                <w:sz w:val="32"/>
                <w:szCs w:val="32"/>
                <w:rtl/>
                <w:lang w:bidi="ar-IQ"/>
              </w:rPr>
              <w:t xml:space="preserve">رسالة ماجستير في </w:t>
            </w:r>
            <w:r w:rsidR="00ED53B4" w:rsidRPr="00322C38">
              <w:rPr>
                <w:rFonts w:asciiTheme="majorBidi" w:hAnsiTheme="majorBidi" w:cstheme="majorBidi"/>
                <w:sz w:val="32"/>
                <w:szCs w:val="32"/>
                <w:rtl/>
                <w:lang w:bidi="ar-IQ"/>
              </w:rPr>
              <w:t>كلية</w:t>
            </w:r>
            <w:r w:rsidRPr="00322C38">
              <w:rPr>
                <w:rFonts w:asciiTheme="majorBidi" w:hAnsiTheme="majorBidi" w:cstheme="majorBidi"/>
                <w:sz w:val="32"/>
                <w:szCs w:val="32"/>
                <w:rtl/>
                <w:lang w:bidi="ar-IQ"/>
              </w:rPr>
              <w:t xml:space="preserve"> علوم الحاسوب</w:t>
            </w:r>
            <w:r w:rsidR="00ED53B4" w:rsidRPr="00322C38">
              <w:rPr>
                <w:rFonts w:asciiTheme="majorBidi" w:hAnsiTheme="majorBidi" w:cstheme="majorBidi"/>
                <w:sz w:val="32"/>
                <w:szCs w:val="32"/>
                <w:rtl/>
                <w:lang w:bidi="ar-IQ"/>
              </w:rPr>
              <w:t xml:space="preserve"> والرياضيات</w:t>
            </w:r>
            <w:r w:rsidRPr="00322C38">
              <w:rPr>
                <w:rFonts w:asciiTheme="majorBidi" w:hAnsiTheme="majorBidi" w:cstheme="majorBidi"/>
                <w:sz w:val="32"/>
                <w:szCs w:val="32"/>
                <w:rtl/>
                <w:lang w:bidi="ar-IQ"/>
              </w:rPr>
              <w:t xml:space="preserve"> الموسومة (</w:t>
            </w:r>
            <w:r w:rsidR="00B94DA4" w:rsidRPr="00B94DA4">
              <w:rPr>
                <w:rFonts w:asciiTheme="majorBidi" w:hAnsiTheme="majorBidi" w:cstheme="majorBidi" w:hint="cs"/>
                <w:sz w:val="32"/>
                <w:szCs w:val="32"/>
                <w:rtl/>
                <w:lang w:bidi="ar-IQ"/>
              </w:rPr>
              <w:t>محادث لمعلومات أنشطة الكلية: دراسة حالة</w:t>
            </w:r>
            <w:r w:rsidRPr="00322C38">
              <w:rPr>
                <w:rFonts w:asciiTheme="majorBidi" w:hAnsiTheme="majorBidi" w:cstheme="majorBidi"/>
                <w:sz w:val="32"/>
                <w:szCs w:val="32"/>
                <w:rtl/>
                <w:lang w:bidi="ar-IQ"/>
              </w:rPr>
              <w:t xml:space="preserve">) للطالب </w:t>
            </w:r>
            <w:proofErr w:type="spellStart"/>
            <w:r w:rsidR="00B94DA4" w:rsidRPr="00B94DA4">
              <w:rPr>
                <w:rFonts w:asciiTheme="majorBidi" w:hAnsiTheme="majorBidi" w:cstheme="majorBidi" w:hint="cs"/>
                <w:sz w:val="32"/>
                <w:szCs w:val="32"/>
                <w:rtl/>
                <w:lang w:bidi="ar-IQ"/>
              </w:rPr>
              <w:t>ارسيم</w:t>
            </w:r>
            <w:proofErr w:type="spellEnd"/>
            <w:r w:rsidR="00B94DA4" w:rsidRPr="00B94DA4">
              <w:rPr>
                <w:rFonts w:asciiTheme="majorBidi" w:hAnsiTheme="majorBidi" w:cstheme="majorBidi" w:hint="cs"/>
                <w:sz w:val="32"/>
                <w:szCs w:val="32"/>
                <w:rtl/>
                <w:lang w:bidi="ar-IQ"/>
              </w:rPr>
              <w:t xml:space="preserve"> مدحي مجبل </w:t>
            </w:r>
            <w:r w:rsidRPr="00322C38">
              <w:rPr>
                <w:rFonts w:asciiTheme="majorBidi" w:hAnsiTheme="majorBidi" w:cstheme="majorBidi"/>
                <w:sz w:val="32"/>
                <w:szCs w:val="32"/>
                <w:rtl/>
                <w:lang w:bidi="ar-IQ"/>
              </w:rPr>
              <w:t xml:space="preserve">بإشراف الدكتور </w:t>
            </w:r>
            <w:r w:rsidR="00B94DA4" w:rsidRPr="00B94DA4">
              <w:rPr>
                <w:rFonts w:asciiTheme="majorBidi" w:hAnsiTheme="majorBidi" w:cstheme="majorBidi" w:hint="cs"/>
                <w:sz w:val="32"/>
                <w:szCs w:val="32"/>
                <w:rtl/>
                <w:lang w:bidi="ar-IQ"/>
              </w:rPr>
              <w:t>بان شريف</w:t>
            </w:r>
            <w:r w:rsidR="00B94DA4" w:rsidRPr="00322C38">
              <w:rPr>
                <w:rFonts w:asciiTheme="majorBidi" w:hAnsiTheme="majorBidi" w:cstheme="majorBidi"/>
                <w:sz w:val="32"/>
                <w:szCs w:val="32"/>
                <w:rtl/>
                <w:lang w:bidi="ar-IQ"/>
              </w:rPr>
              <w:t xml:space="preserve"> </w:t>
            </w:r>
            <w:r w:rsidRPr="00322C38">
              <w:rPr>
                <w:rFonts w:asciiTheme="majorBidi" w:hAnsiTheme="majorBidi" w:cstheme="majorBidi"/>
                <w:sz w:val="32"/>
                <w:szCs w:val="32"/>
                <w:rtl/>
                <w:lang w:bidi="ar-IQ"/>
              </w:rPr>
              <w:t xml:space="preserve">تاريخ </w:t>
            </w:r>
            <w:r w:rsidR="001D79BC" w:rsidRPr="00322C38">
              <w:rPr>
                <w:rFonts w:asciiTheme="majorBidi" w:hAnsiTheme="majorBidi" w:cstheme="majorBidi" w:hint="cs"/>
                <w:sz w:val="32"/>
                <w:szCs w:val="32"/>
                <w:rtl/>
                <w:lang w:bidi="ar-IQ"/>
              </w:rPr>
              <w:t xml:space="preserve">انعقادها </w:t>
            </w:r>
            <w:r w:rsidR="00B94DA4">
              <w:rPr>
                <w:rFonts w:asciiTheme="majorBidi" w:hAnsiTheme="majorBidi" w:cstheme="majorBidi" w:hint="cs"/>
                <w:sz w:val="32"/>
                <w:szCs w:val="32"/>
                <w:rtl/>
                <w:lang w:bidi="ar-IQ"/>
              </w:rPr>
              <w:t>2</w:t>
            </w:r>
            <w:r w:rsidRPr="00322C38">
              <w:rPr>
                <w:rFonts w:asciiTheme="majorBidi" w:hAnsiTheme="majorBidi" w:cstheme="majorBidi"/>
                <w:sz w:val="32"/>
                <w:szCs w:val="32"/>
                <w:rtl/>
                <w:lang w:bidi="ar-IQ"/>
              </w:rPr>
              <w:t xml:space="preserve"> </w:t>
            </w:r>
            <w:r w:rsidR="00B94DA4">
              <w:rPr>
                <w:rFonts w:asciiTheme="majorBidi" w:hAnsiTheme="majorBidi" w:cstheme="majorBidi" w:hint="cs"/>
                <w:sz w:val="32"/>
                <w:szCs w:val="32"/>
                <w:rtl/>
                <w:lang w:bidi="ar-IQ"/>
              </w:rPr>
              <w:t>كانون الأول</w:t>
            </w:r>
            <w:r w:rsidRPr="00322C38">
              <w:rPr>
                <w:rFonts w:asciiTheme="majorBidi" w:hAnsiTheme="majorBidi" w:cstheme="majorBidi"/>
                <w:sz w:val="32"/>
                <w:szCs w:val="32"/>
                <w:rtl/>
                <w:lang w:bidi="ar-IQ"/>
              </w:rPr>
              <w:t xml:space="preserve"> 2024 .</w:t>
            </w:r>
          </w:p>
        </w:tc>
      </w:tr>
      <w:tr w:rsidR="00847F49" w:rsidRPr="00322C38" w14:paraId="61F40752" w14:textId="4826E224" w:rsidTr="00E41365">
        <w:trPr>
          <w:jc w:val="center"/>
        </w:trPr>
        <w:tc>
          <w:tcPr>
            <w:tcW w:w="559" w:type="dxa"/>
            <w:vAlign w:val="center"/>
          </w:tcPr>
          <w:p w14:paraId="401ADF44" w14:textId="0D9D2D16" w:rsidR="00847F49" w:rsidRPr="00322C38" w:rsidRDefault="003B47F3" w:rsidP="00920822">
            <w:pPr>
              <w:bidi/>
              <w:jc w:val="center"/>
              <w:rPr>
                <w:rFonts w:asciiTheme="minorBidi" w:hAnsiTheme="minorBidi"/>
                <w:sz w:val="32"/>
                <w:szCs w:val="32"/>
                <w:rtl/>
              </w:rPr>
            </w:pPr>
            <w:r>
              <w:rPr>
                <w:rFonts w:asciiTheme="minorBidi" w:hAnsiTheme="minorBidi" w:hint="cs"/>
                <w:sz w:val="32"/>
                <w:szCs w:val="32"/>
                <w:rtl/>
              </w:rPr>
              <w:t>3</w:t>
            </w:r>
          </w:p>
        </w:tc>
        <w:tc>
          <w:tcPr>
            <w:tcW w:w="8927" w:type="dxa"/>
            <w:vAlign w:val="center"/>
          </w:tcPr>
          <w:p w14:paraId="16BE5998" w14:textId="1003E72F" w:rsidR="00847F49" w:rsidRPr="00322C38" w:rsidRDefault="00662B12" w:rsidP="00AD7D62">
            <w:pPr>
              <w:bidi/>
              <w:rPr>
                <w:rFonts w:asciiTheme="majorBidi" w:hAnsiTheme="majorBidi" w:cstheme="majorBidi"/>
                <w:sz w:val="32"/>
                <w:szCs w:val="32"/>
                <w:rtl/>
              </w:rPr>
            </w:pPr>
            <w:r w:rsidRPr="00322C38">
              <w:rPr>
                <w:rFonts w:asciiTheme="majorBidi" w:hAnsiTheme="majorBidi" w:cstheme="majorBidi"/>
                <w:sz w:val="32"/>
                <w:szCs w:val="32"/>
                <w:rtl/>
              </w:rPr>
              <w:t>رسالة ماجستير</w:t>
            </w:r>
            <w:r w:rsidR="00212757" w:rsidRPr="00322C38">
              <w:rPr>
                <w:rFonts w:asciiTheme="majorBidi" w:hAnsiTheme="majorBidi" w:cstheme="majorBidi"/>
                <w:sz w:val="32"/>
                <w:szCs w:val="32"/>
                <w:rtl/>
                <w:lang w:bidi="ar-IQ"/>
              </w:rPr>
              <w:t xml:space="preserve">في كلية علوم الحاسوب والرياضيات الموسومة </w:t>
            </w:r>
            <w:r w:rsidR="00C5375C" w:rsidRPr="00322C38">
              <w:rPr>
                <w:rFonts w:asciiTheme="majorBidi" w:hAnsiTheme="majorBidi" w:cstheme="majorBidi"/>
                <w:sz w:val="32"/>
                <w:szCs w:val="32"/>
                <w:rtl/>
                <w:lang w:bidi="ar-IQ"/>
              </w:rPr>
              <w:t>(</w:t>
            </w:r>
            <w:r w:rsidR="00AD7D62" w:rsidRPr="00AD7D62">
              <w:rPr>
                <w:rFonts w:asciiTheme="majorBidi" w:hAnsiTheme="majorBidi" w:cstheme="majorBidi" w:hint="cs"/>
                <w:sz w:val="32"/>
                <w:szCs w:val="32"/>
                <w:rtl/>
                <w:lang w:bidi="ar-IQ"/>
              </w:rPr>
              <w:t>تقديرات</w:t>
            </w:r>
            <w:r w:rsidR="00AD7D62" w:rsidRPr="00AD7D62">
              <w:rPr>
                <w:rFonts w:asciiTheme="majorBidi" w:hAnsiTheme="majorBidi" w:cstheme="majorBidi"/>
                <w:sz w:val="32"/>
                <w:szCs w:val="32"/>
                <w:lang w:bidi="ar-IQ"/>
              </w:rPr>
              <w:t xml:space="preserve"> </w:t>
            </w:r>
            <w:r w:rsidR="00AD7D62" w:rsidRPr="00AD7D62">
              <w:rPr>
                <w:rFonts w:asciiTheme="majorBidi" w:hAnsiTheme="majorBidi" w:cstheme="majorBidi" w:hint="cs"/>
                <w:sz w:val="32"/>
                <w:szCs w:val="32"/>
                <w:rtl/>
                <w:lang w:bidi="ar-IQ"/>
              </w:rPr>
              <w:t>التكلفة</w:t>
            </w:r>
            <w:r w:rsidR="00AD7D62" w:rsidRPr="00AD7D62">
              <w:rPr>
                <w:rFonts w:asciiTheme="majorBidi" w:hAnsiTheme="majorBidi" w:cstheme="majorBidi"/>
                <w:sz w:val="32"/>
                <w:szCs w:val="32"/>
                <w:lang w:bidi="ar-IQ"/>
              </w:rPr>
              <w:t xml:space="preserve"> </w:t>
            </w:r>
            <w:r w:rsidR="00AD7D62" w:rsidRPr="00AD7D62">
              <w:rPr>
                <w:rFonts w:asciiTheme="majorBidi" w:hAnsiTheme="majorBidi" w:cstheme="majorBidi" w:hint="cs"/>
                <w:sz w:val="32"/>
                <w:szCs w:val="32"/>
                <w:rtl/>
                <w:lang w:bidi="ar-IQ"/>
              </w:rPr>
              <w:t>الاستدلالية</w:t>
            </w:r>
            <w:r w:rsidR="00AD7D62" w:rsidRPr="00AD7D62">
              <w:rPr>
                <w:rFonts w:asciiTheme="majorBidi" w:hAnsiTheme="majorBidi" w:cstheme="majorBidi"/>
                <w:sz w:val="32"/>
                <w:szCs w:val="32"/>
                <w:lang w:bidi="ar-IQ"/>
              </w:rPr>
              <w:t xml:space="preserve"> </w:t>
            </w:r>
            <w:r w:rsidR="00AD7D62" w:rsidRPr="00AD7D62">
              <w:rPr>
                <w:rFonts w:asciiTheme="majorBidi" w:hAnsiTheme="majorBidi" w:cstheme="majorBidi" w:hint="cs"/>
                <w:sz w:val="32"/>
                <w:szCs w:val="32"/>
                <w:rtl/>
                <w:lang w:bidi="ar-IQ"/>
              </w:rPr>
              <w:t>للبرمجيات</w:t>
            </w:r>
            <w:r w:rsidR="00AD7D62" w:rsidRPr="00AD7D62">
              <w:rPr>
                <w:rFonts w:asciiTheme="majorBidi" w:hAnsiTheme="majorBidi" w:cstheme="majorBidi"/>
                <w:sz w:val="32"/>
                <w:szCs w:val="32"/>
                <w:lang w:bidi="ar-IQ"/>
              </w:rPr>
              <w:t xml:space="preserve"> </w:t>
            </w:r>
            <w:r w:rsidR="00AD7D62" w:rsidRPr="00AD7D62">
              <w:rPr>
                <w:rFonts w:asciiTheme="majorBidi" w:hAnsiTheme="majorBidi" w:cstheme="majorBidi" w:hint="cs"/>
                <w:sz w:val="32"/>
                <w:szCs w:val="32"/>
                <w:rtl/>
                <w:lang w:bidi="ar-IQ"/>
              </w:rPr>
              <w:t>بالاعتماد على التعلم التجميعي</w:t>
            </w:r>
            <w:r w:rsidR="007E26AC" w:rsidRPr="00322C38">
              <w:rPr>
                <w:rFonts w:asciiTheme="majorBidi" w:hAnsiTheme="majorBidi" w:cstheme="majorBidi"/>
                <w:sz w:val="32"/>
                <w:szCs w:val="32"/>
                <w:rtl/>
                <w:lang w:bidi="ar-IQ"/>
              </w:rPr>
              <w:t xml:space="preserve">) </w:t>
            </w:r>
            <w:r w:rsidR="00B52A72" w:rsidRPr="00322C38">
              <w:rPr>
                <w:rFonts w:asciiTheme="majorBidi" w:hAnsiTheme="majorBidi" w:cstheme="majorBidi"/>
                <w:sz w:val="32"/>
                <w:szCs w:val="32"/>
                <w:rtl/>
                <w:lang w:bidi="ar-IQ"/>
              </w:rPr>
              <w:t xml:space="preserve">للطالبة </w:t>
            </w:r>
            <w:r w:rsidR="00AD7D62" w:rsidRPr="00AD7D62">
              <w:rPr>
                <w:rFonts w:asciiTheme="majorBidi" w:hAnsiTheme="majorBidi" w:cstheme="majorBidi"/>
                <w:sz w:val="32"/>
                <w:szCs w:val="32"/>
                <w:rtl/>
                <w:lang w:bidi="ar-IQ"/>
              </w:rPr>
              <w:t>نداء ثامر قاسم</w:t>
            </w:r>
            <w:r w:rsidR="00AD7D62">
              <w:rPr>
                <w:rFonts w:hint="cs"/>
                <w:sz w:val="28"/>
                <w:szCs w:val="28"/>
                <w:rtl/>
                <w:lang w:bidi="ar-IQ"/>
              </w:rPr>
              <w:t xml:space="preserve"> </w:t>
            </w:r>
            <w:r w:rsidR="00651F3C" w:rsidRPr="00322C38">
              <w:rPr>
                <w:rFonts w:asciiTheme="majorBidi" w:hAnsiTheme="majorBidi" w:cstheme="majorBidi"/>
                <w:sz w:val="32"/>
                <w:szCs w:val="32"/>
                <w:rtl/>
                <w:lang w:bidi="ar-IQ"/>
              </w:rPr>
              <w:t>بإشراف</w:t>
            </w:r>
            <w:r w:rsidR="00B52A72" w:rsidRPr="00322C38">
              <w:rPr>
                <w:rFonts w:asciiTheme="majorBidi" w:hAnsiTheme="majorBidi" w:cstheme="majorBidi"/>
                <w:sz w:val="32"/>
                <w:szCs w:val="32"/>
                <w:rtl/>
                <w:lang w:bidi="ar-IQ"/>
              </w:rPr>
              <w:t xml:space="preserve"> </w:t>
            </w:r>
            <w:r w:rsidR="00AD7D62" w:rsidRPr="00AD7D62">
              <w:rPr>
                <w:rFonts w:asciiTheme="majorBidi" w:hAnsiTheme="majorBidi" w:cstheme="majorBidi"/>
                <w:sz w:val="32"/>
                <w:szCs w:val="32"/>
                <w:rtl/>
                <w:lang w:bidi="ar-IQ"/>
              </w:rPr>
              <w:t>الأستاذ الدكتور ابراهيم احمد صالح</w:t>
            </w:r>
            <w:r w:rsidR="00AD7D62" w:rsidRPr="00322C38">
              <w:rPr>
                <w:rFonts w:asciiTheme="majorBidi" w:hAnsiTheme="majorBidi" w:cstheme="majorBidi"/>
                <w:sz w:val="32"/>
                <w:szCs w:val="32"/>
                <w:rtl/>
                <w:lang w:bidi="ar-IQ"/>
              </w:rPr>
              <w:t xml:space="preserve"> </w:t>
            </w:r>
            <w:r w:rsidR="00ED53B4" w:rsidRPr="00322C38">
              <w:rPr>
                <w:rFonts w:asciiTheme="majorBidi" w:hAnsiTheme="majorBidi" w:cstheme="majorBidi"/>
                <w:sz w:val="32"/>
                <w:szCs w:val="32"/>
                <w:rtl/>
                <w:lang w:bidi="ar-IQ"/>
              </w:rPr>
              <w:t xml:space="preserve">تأريخ انعقادها </w:t>
            </w:r>
            <w:r w:rsidR="00AD7D62">
              <w:rPr>
                <w:rFonts w:asciiTheme="majorBidi" w:hAnsiTheme="majorBidi" w:cstheme="majorBidi" w:hint="cs"/>
                <w:sz w:val="32"/>
                <w:szCs w:val="32"/>
                <w:rtl/>
                <w:lang w:bidi="ar-IQ"/>
              </w:rPr>
              <w:t>19</w:t>
            </w:r>
            <w:r w:rsidR="00E33122" w:rsidRPr="00322C38">
              <w:rPr>
                <w:rFonts w:asciiTheme="majorBidi" w:hAnsiTheme="majorBidi" w:cstheme="majorBidi"/>
                <w:sz w:val="32"/>
                <w:szCs w:val="32"/>
                <w:rtl/>
                <w:lang w:bidi="ar-IQ"/>
              </w:rPr>
              <w:t xml:space="preserve"> </w:t>
            </w:r>
            <w:r w:rsidR="00AD7D62">
              <w:rPr>
                <w:rFonts w:asciiTheme="majorBidi" w:hAnsiTheme="majorBidi" w:cstheme="majorBidi" w:hint="cs"/>
                <w:sz w:val="32"/>
                <w:szCs w:val="32"/>
                <w:rtl/>
                <w:lang w:bidi="ar-IQ"/>
              </w:rPr>
              <w:t>كانون الاول</w:t>
            </w:r>
            <w:r w:rsidR="00AE19DF" w:rsidRPr="00322C38">
              <w:rPr>
                <w:rFonts w:asciiTheme="majorBidi" w:hAnsiTheme="majorBidi" w:cstheme="majorBidi"/>
                <w:sz w:val="32"/>
                <w:szCs w:val="32"/>
                <w:rtl/>
                <w:lang w:bidi="ar-IQ"/>
              </w:rPr>
              <w:t xml:space="preserve"> 202</w:t>
            </w:r>
            <w:r w:rsidR="007F7617" w:rsidRPr="00322C38">
              <w:rPr>
                <w:rFonts w:asciiTheme="majorBidi" w:hAnsiTheme="majorBidi" w:cstheme="majorBidi"/>
                <w:sz w:val="32"/>
                <w:szCs w:val="32"/>
                <w:rtl/>
                <w:lang w:bidi="ar-IQ"/>
              </w:rPr>
              <w:t>4</w:t>
            </w:r>
            <w:r w:rsidR="00B52A72" w:rsidRPr="00322C38">
              <w:rPr>
                <w:rFonts w:asciiTheme="majorBidi" w:hAnsiTheme="majorBidi" w:cstheme="majorBidi"/>
                <w:sz w:val="32"/>
                <w:szCs w:val="32"/>
                <w:rtl/>
                <w:lang w:bidi="ar-IQ"/>
              </w:rPr>
              <w:t xml:space="preserve"> .</w:t>
            </w:r>
          </w:p>
        </w:tc>
      </w:tr>
      <w:tr w:rsidR="00B52A72" w:rsidRPr="00322C38" w14:paraId="4B87118C" w14:textId="77777777" w:rsidTr="00E41365">
        <w:trPr>
          <w:jc w:val="center"/>
        </w:trPr>
        <w:tc>
          <w:tcPr>
            <w:tcW w:w="559" w:type="dxa"/>
            <w:vAlign w:val="center"/>
          </w:tcPr>
          <w:p w14:paraId="58897C98" w14:textId="1E163D82" w:rsidR="00B52A72" w:rsidRPr="00322C38" w:rsidRDefault="003B47F3" w:rsidP="00920822">
            <w:pPr>
              <w:bidi/>
              <w:jc w:val="center"/>
              <w:rPr>
                <w:rFonts w:asciiTheme="minorBidi" w:hAnsiTheme="minorBidi"/>
                <w:sz w:val="32"/>
                <w:szCs w:val="32"/>
                <w:rtl/>
              </w:rPr>
            </w:pPr>
            <w:r>
              <w:rPr>
                <w:rFonts w:asciiTheme="minorBidi" w:hAnsiTheme="minorBidi" w:hint="cs"/>
                <w:sz w:val="32"/>
                <w:szCs w:val="32"/>
                <w:rtl/>
              </w:rPr>
              <w:t>4</w:t>
            </w:r>
          </w:p>
        </w:tc>
        <w:tc>
          <w:tcPr>
            <w:tcW w:w="8927" w:type="dxa"/>
            <w:vAlign w:val="center"/>
          </w:tcPr>
          <w:p w14:paraId="2D7DBB4C" w14:textId="3F4C8DD6" w:rsidR="00B52A72" w:rsidRPr="00322C38" w:rsidRDefault="00ED53B4" w:rsidP="00375DB7">
            <w:pPr>
              <w:tabs>
                <w:tab w:val="center" w:pos="6367"/>
                <w:tab w:val="right" w:pos="12734"/>
              </w:tabs>
              <w:bidi/>
              <w:rPr>
                <w:rFonts w:asciiTheme="majorBidi" w:hAnsiTheme="majorBidi" w:cstheme="majorBidi"/>
                <w:sz w:val="32"/>
                <w:szCs w:val="32"/>
                <w:rtl/>
                <w:lang w:bidi="ar-IQ"/>
              </w:rPr>
            </w:pPr>
            <w:r w:rsidRPr="00322C38">
              <w:rPr>
                <w:rFonts w:asciiTheme="majorBidi" w:hAnsiTheme="majorBidi" w:cstheme="majorBidi"/>
                <w:sz w:val="32"/>
                <w:szCs w:val="32"/>
                <w:rtl/>
                <w:lang w:bidi="ar-IQ"/>
              </w:rPr>
              <w:t>اطروحة دكتوراه في كلية علوم الحاسوب والرياضيات الموسومة (</w:t>
            </w:r>
            <w:r w:rsidR="00B94DA4" w:rsidRPr="00B94DA4">
              <w:rPr>
                <w:rFonts w:asciiTheme="majorBidi" w:hAnsiTheme="majorBidi" w:cstheme="majorBidi" w:hint="cs"/>
                <w:sz w:val="32"/>
                <w:szCs w:val="32"/>
                <w:rtl/>
                <w:lang w:bidi="ar-IQ"/>
              </w:rPr>
              <w:t>تطوير نموذج امن لخدمات انترنت الأشياء باعتماد حوسبة</w:t>
            </w:r>
            <w:r w:rsidR="00375DB7">
              <w:rPr>
                <w:rFonts w:asciiTheme="majorBidi" w:hAnsiTheme="majorBidi" w:cstheme="majorBidi" w:hint="cs"/>
                <w:sz w:val="32"/>
                <w:szCs w:val="32"/>
                <w:rtl/>
                <w:lang w:bidi="ar-IQ"/>
              </w:rPr>
              <w:t xml:space="preserve"> </w:t>
            </w:r>
            <w:r w:rsidR="00B94DA4" w:rsidRPr="00B94DA4">
              <w:rPr>
                <w:rFonts w:asciiTheme="majorBidi" w:hAnsiTheme="majorBidi" w:cstheme="majorBidi" w:hint="cs"/>
                <w:sz w:val="32"/>
                <w:szCs w:val="32"/>
                <w:rtl/>
                <w:lang w:bidi="ar-IQ"/>
              </w:rPr>
              <w:t xml:space="preserve">ال </w:t>
            </w:r>
            <w:r w:rsidR="00B94DA4" w:rsidRPr="00B94DA4">
              <w:rPr>
                <w:rFonts w:asciiTheme="majorBidi" w:hAnsiTheme="majorBidi" w:cstheme="majorBidi"/>
                <w:sz w:val="32"/>
                <w:szCs w:val="32"/>
                <w:lang w:bidi="ar-IQ"/>
              </w:rPr>
              <w:t>DNA</w:t>
            </w:r>
            <w:r w:rsidRPr="00322C38">
              <w:rPr>
                <w:rFonts w:asciiTheme="majorBidi" w:hAnsiTheme="majorBidi" w:cstheme="majorBidi"/>
                <w:sz w:val="32"/>
                <w:szCs w:val="32"/>
                <w:rtl/>
                <w:lang w:bidi="ar-IQ"/>
              </w:rPr>
              <w:t xml:space="preserve">) للطالب </w:t>
            </w:r>
            <w:r w:rsidR="00B94DA4" w:rsidRPr="00B94DA4">
              <w:rPr>
                <w:rFonts w:asciiTheme="majorBidi" w:hAnsiTheme="majorBidi" w:cstheme="majorBidi" w:hint="cs"/>
                <w:sz w:val="32"/>
                <w:szCs w:val="32"/>
                <w:rtl/>
                <w:lang w:bidi="ar-IQ"/>
              </w:rPr>
              <w:t>سعدون حسين عبد الله</w:t>
            </w:r>
            <w:r w:rsidR="00B94DA4" w:rsidRPr="00322C38">
              <w:rPr>
                <w:rFonts w:asciiTheme="majorBidi" w:hAnsiTheme="majorBidi" w:cstheme="majorBidi"/>
                <w:sz w:val="32"/>
                <w:szCs w:val="32"/>
                <w:rtl/>
                <w:lang w:bidi="ar-IQ"/>
              </w:rPr>
              <w:t xml:space="preserve"> </w:t>
            </w:r>
            <w:proofErr w:type="spellStart"/>
            <w:r w:rsidRPr="00322C38">
              <w:rPr>
                <w:rFonts w:asciiTheme="majorBidi" w:hAnsiTheme="majorBidi" w:cstheme="majorBidi"/>
                <w:sz w:val="32"/>
                <w:szCs w:val="32"/>
                <w:rtl/>
                <w:lang w:bidi="ar-IQ"/>
              </w:rPr>
              <w:t>باشراف</w:t>
            </w:r>
            <w:proofErr w:type="spellEnd"/>
            <w:r w:rsidRPr="00322C38">
              <w:rPr>
                <w:rFonts w:asciiTheme="majorBidi" w:hAnsiTheme="majorBidi" w:cstheme="majorBidi"/>
                <w:sz w:val="32"/>
                <w:szCs w:val="32"/>
                <w:rtl/>
                <w:lang w:bidi="ar-IQ"/>
              </w:rPr>
              <w:t xml:space="preserve"> الاستاذ </w:t>
            </w:r>
            <w:r w:rsidR="00375DB7">
              <w:rPr>
                <w:rFonts w:asciiTheme="majorBidi" w:hAnsiTheme="majorBidi" w:cstheme="majorBidi" w:hint="cs"/>
                <w:sz w:val="32"/>
                <w:szCs w:val="32"/>
                <w:rtl/>
                <w:lang w:bidi="ar-IQ"/>
              </w:rPr>
              <w:t xml:space="preserve">المساعد </w:t>
            </w:r>
            <w:r w:rsidRPr="00322C38">
              <w:rPr>
                <w:rFonts w:asciiTheme="majorBidi" w:hAnsiTheme="majorBidi" w:cstheme="majorBidi"/>
                <w:sz w:val="32"/>
                <w:szCs w:val="32"/>
                <w:rtl/>
                <w:lang w:bidi="ar-IQ"/>
              </w:rPr>
              <w:t xml:space="preserve">الدكتور </w:t>
            </w:r>
            <w:r w:rsidR="00375DB7" w:rsidRPr="00375DB7">
              <w:rPr>
                <w:rFonts w:asciiTheme="majorBidi" w:hAnsiTheme="majorBidi" w:cstheme="majorBidi" w:hint="cs"/>
                <w:sz w:val="32"/>
                <w:szCs w:val="32"/>
                <w:rtl/>
                <w:lang w:bidi="ar-IQ"/>
              </w:rPr>
              <w:t>احمد سامي نوري</w:t>
            </w:r>
            <w:r w:rsidR="00375DB7">
              <w:rPr>
                <w:rFonts w:asciiTheme="majorBidi" w:hAnsiTheme="majorBidi" w:cstheme="majorBidi"/>
                <w:sz w:val="32"/>
                <w:szCs w:val="32"/>
                <w:rtl/>
                <w:lang w:bidi="ar-IQ"/>
              </w:rPr>
              <w:t xml:space="preserve"> تاريخ انعقادها</w:t>
            </w:r>
            <w:r w:rsidR="00375DB7">
              <w:rPr>
                <w:rFonts w:asciiTheme="majorBidi" w:hAnsiTheme="majorBidi" w:cstheme="majorBidi" w:hint="cs"/>
                <w:sz w:val="32"/>
                <w:szCs w:val="32"/>
                <w:rtl/>
                <w:lang w:bidi="ar-IQ"/>
              </w:rPr>
              <w:t xml:space="preserve"> 22 كانون الاول</w:t>
            </w:r>
            <w:r w:rsidRPr="00322C38">
              <w:rPr>
                <w:rFonts w:asciiTheme="majorBidi" w:hAnsiTheme="majorBidi" w:cstheme="majorBidi"/>
                <w:sz w:val="32"/>
                <w:szCs w:val="32"/>
                <w:rtl/>
                <w:lang w:bidi="ar-IQ"/>
              </w:rPr>
              <w:t xml:space="preserve"> 2024 .</w:t>
            </w:r>
          </w:p>
        </w:tc>
      </w:tr>
      <w:tr w:rsidR="003F4FEE" w:rsidRPr="00322C38" w14:paraId="7634C96C" w14:textId="77777777" w:rsidTr="00E41365">
        <w:trPr>
          <w:jc w:val="center"/>
        </w:trPr>
        <w:tc>
          <w:tcPr>
            <w:tcW w:w="559" w:type="dxa"/>
            <w:vAlign w:val="center"/>
          </w:tcPr>
          <w:p w14:paraId="636859CE" w14:textId="622018C9" w:rsidR="003F4FEE" w:rsidRDefault="003F4FEE" w:rsidP="00920822">
            <w:pPr>
              <w:bidi/>
              <w:jc w:val="center"/>
              <w:rPr>
                <w:rFonts w:asciiTheme="minorBidi" w:hAnsiTheme="minorBidi"/>
                <w:sz w:val="32"/>
                <w:szCs w:val="32"/>
                <w:rtl/>
              </w:rPr>
            </w:pPr>
            <w:r>
              <w:rPr>
                <w:rFonts w:asciiTheme="minorBidi" w:hAnsiTheme="minorBidi" w:hint="cs"/>
                <w:sz w:val="32"/>
                <w:szCs w:val="32"/>
                <w:rtl/>
              </w:rPr>
              <w:t>5</w:t>
            </w:r>
          </w:p>
        </w:tc>
        <w:tc>
          <w:tcPr>
            <w:tcW w:w="8927" w:type="dxa"/>
            <w:vAlign w:val="center"/>
          </w:tcPr>
          <w:p w14:paraId="354A15D8" w14:textId="1FBBB3F8" w:rsidR="003F4FEE" w:rsidRPr="00322C38" w:rsidRDefault="003F4FEE" w:rsidP="00375DB7">
            <w:pPr>
              <w:tabs>
                <w:tab w:val="center" w:pos="6367"/>
                <w:tab w:val="right" w:pos="12734"/>
              </w:tabs>
              <w:bidi/>
              <w:rPr>
                <w:rFonts w:asciiTheme="majorBidi" w:hAnsiTheme="majorBidi" w:cstheme="majorBidi"/>
                <w:sz w:val="32"/>
                <w:szCs w:val="32"/>
                <w:rtl/>
                <w:lang w:bidi="ar-IQ"/>
              </w:rPr>
            </w:pPr>
            <w:r w:rsidRPr="00322C38">
              <w:rPr>
                <w:rFonts w:asciiTheme="majorBidi" w:hAnsiTheme="majorBidi" w:cstheme="majorBidi"/>
                <w:sz w:val="32"/>
                <w:szCs w:val="32"/>
                <w:rtl/>
                <w:lang w:bidi="ar-IQ"/>
              </w:rPr>
              <w:t>رسالة ماجستير في كلية علوم الحاسوب والرياضيات الموسومة (</w:t>
            </w:r>
            <w:r>
              <w:rPr>
                <w:rFonts w:asciiTheme="majorBidi" w:hAnsiTheme="majorBidi" w:cstheme="majorBidi" w:hint="cs"/>
                <w:sz w:val="32"/>
                <w:szCs w:val="32"/>
                <w:rtl/>
                <w:lang w:bidi="ar-IQ"/>
              </w:rPr>
              <w:t xml:space="preserve">توظيف نظرية المباراة وطرائق الذكاء الاصطناعي في التحليل الاحصائي </w:t>
            </w:r>
            <w:proofErr w:type="spellStart"/>
            <w:r>
              <w:rPr>
                <w:rFonts w:asciiTheme="majorBidi" w:hAnsiTheme="majorBidi" w:cstheme="majorBidi" w:hint="cs"/>
                <w:sz w:val="32"/>
                <w:szCs w:val="32"/>
                <w:rtl/>
                <w:lang w:bidi="ar-IQ"/>
              </w:rPr>
              <w:t>لادارة</w:t>
            </w:r>
            <w:proofErr w:type="spellEnd"/>
            <w:r>
              <w:rPr>
                <w:rFonts w:asciiTheme="majorBidi" w:hAnsiTheme="majorBidi" w:cstheme="majorBidi" w:hint="cs"/>
                <w:sz w:val="32"/>
                <w:szCs w:val="32"/>
                <w:rtl/>
                <w:lang w:bidi="ar-IQ"/>
              </w:rPr>
              <w:t xml:space="preserve"> التنافس بين الأندية الرياضية)</w:t>
            </w:r>
            <w:r w:rsidRPr="00322C38">
              <w:rPr>
                <w:rFonts w:asciiTheme="majorBidi" w:hAnsiTheme="majorBidi" w:cstheme="majorBidi"/>
                <w:sz w:val="32"/>
                <w:szCs w:val="32"/>
                <w:rtl/>
                <w:lang w:bidi="ar-IQ"/>
              </w:rPr>
              <w:t xml:space="preserve"> للطالب </w:t>
            </w:r>
            <w:r w:rsidRPr="003B47F3">
              <w:rPr>
                <w:rFonts w:asciiTheme="majorBidi" w:hAnsiTheme="majorBidi" w:cstheme="majorBidi" w:hint="cs"/>
                <w:sz w:val="32"/>
                <w:szCs w:val="32"/>
                <w:rtl/>
                <w:lang w:bidi="ar-IQ"/>
              </w:rPr>
              <w:t>ابر</w:t>
            </w:r>
            <w:r>
              <w:rPr>
                <w:rFonts w:asciiTheme="majorBidi" w:hAnsiTheme="majorBidi" w:cstheme="majorBidi" w:hint="cs"/>
                <w:sz w:val="32"/>
                <w:szCs w:val="32"/>
                <w:rtl/>
                <w:lang w:bidi="ar-IQ"/>
              </w:rPr>
              <w:t>اهيم محمد جميل ابراهيم</w:t>
            </w:r>
            <w:r w:rsidRPr="003B47F3">
              <w:rPr>
                <w:rFonts w:asciiTheme="majorBidi" w:hAnsiTheme="majorBidi" w:cstheme="majorBidi" w:hint="cs"/>
                <w:sz w:val="32"/>
                <w:szCs w:val="32"/>
                <w:rtl/>
                <w:lang w:bidi="ar-IQ"/>
              </w:rPr>
              <w:t xml:space="preserve"> </w:t>
            </w:r>
            <w:r w:rsidRPr="00322C38">
              <w:rPr>
                <w:rFonts w:asciiTheme="majorBidi" w:hAnsiTheme="majorBidi" w:cstheme="majorBidi"/>
                <w:sz w:val="32"/>
                <w:szCs w:val="32"/>
                <w:rtl/>
                <w:lang w:bidi="ar-IQ"/>
              </w:rPr>
              <w:t>بإشراف ال</w:t>
            </w:r>
            <w:r>
              <w:rPr>
                <w:rFonts w:asciiTheme="majorBidi" w:hAnsiTheme="majorBidi" w:cstheme="majorBidi" w:hint="cs"/>
                <w:sz w:val="32"/>
                <w:szCs w:val="32"/>
                <w:rtl/>
                <w:lang w:bidi="ar-IQ"/>
              </w:rPr>
              <w:t>مدرس الدكتور</w:t>
            </w:r>
            <w:r w:rsidRPr="00322C38">
              <w:rPr>
                <w:rFonts w:asciiTheme="majorBidi" w:hAnsiTheme="majorBidi" w:cstheme="majorBidi"/>
                <w:sz w:val="32"/>
                <w:szCs w:val="32"/>
                <w:rtl/>
                <w:lang w:bidi="ar-IQ"/>
              </w:rPr>
              <w:t xml:space="preserve"> </w:t>
            </w:r>
            <w:r w:rsidRPr="003B47F3">
              <w:rPr>
                <w:rFonts w:asciiTheme="majorBidi" w:hAnsiTheme="majorBidi" w:cstheme="majorBidi" w:hint="cs"/>
                <w:sz w:val="32"/>
                <w:szCs w:val="32"/>
                <w:rtl/>
                <w:lang w:bidi="ar-IQ"/>
              </w:rPr>
              <w:t>محمد قاسم يحيى الاوجار</w:t>
            </w:r>
            <w:r w:rsidRPr="00322C38">
              <w:rPr>
                <w:rFonts w:asciiTheme="majorBidi" w:hAnsiTheme="majorBidi" w:cstheme="majorBidi"/>
                <w:sz w:val="32"/>
                <w:szCs w:val="32"/>
                <w:rtl/>
                <w:lang w:bidi="ar-IQ"/>
              </w:rPr>
              <w:t xml:space="preserve"> تاريخ </w:t>
            </w:r>
            <w:r w:rsidRPr="00322C38">
              <w:rPr>
                <w:rFonts w:asciiTheme="majorBidi" w:hAnsiTheme="majorBidi" w:cstheme="majorBidi" w:hint="cs"/>
                <w:sz w:val="32"/>
                <w:szCs w:val="32"/>
                <w:rtl/>
                <w:lang w:bidi="ar-IQ"/>
              </w:rPr>
              <w:t xml:space="preserve">انعقادها </w:t>
            </w:r>
            <w:r>
              <w:rPr>
                <w:rFonts w:asciiTheme="majorBidi" w:hAnsiTheme="majorBidi" w:cstheme="majorBidi" w:hint="cs"/>
                <w:sz w:val="32"/>
                <w:szCs w:val="32"/>
                <w:rtl/>
                <w:lang w:bidi="ar-IQ"/>
              </w:rPr>
              <w:t>22 كانون الأول</w:t>
            </w:r>
            <w:r w:rsidRPr="00322C38">
              <w:rPr>
                <w:rFonts w:asciiTheme="majorBidi" w:hAnsiTheme="majorBidi" w:cstheme="majorBidi"/>
                <w:sz w:val="32"/>
                <w:szCs w:val="32"/>
                <w:rtl/>
                <w:lang w:bidi="ar-IQ"/>
              </w:rPr>
              <w:t xml:space="preserve"> 2024 .</w:t>
            </w:r>
          </w:p>
        </w:tc>
      </w:tr>
      <w:bookmarkEnd w:id="0"/>
      <w:bookmarkEnd w:id="1"/>
    </w:tbl>
    <w:p w14:paraId="6894818C" w14:textId="1337B68E" w:rsidR="005C216C" w:rsidRDefault="005C216C" w:rsidP="005C216C">
      <w:pPr>
        <w:bidi/>
        <w:rPr>
          <w:rFonts w:asciiTheme="minorBidi" w:hAnsiTheme="minorBidi"/>
          <w:sz w:val="28"/>
          <w:szCs w:val="28"/>
          <w:rtl/>
        </w:rPr>
      </w:pPr>
    </w:p>
    <w:p w14:paraId="5B631A56" w14:textId="77777777" w:rsidR="006C585D" w:rsidRPr="00983937" w:rsidRDefault="006C585D" w:rsidP="006C585D">
      <w:pPr>
        <w:bidi/>
        <w:rPr>
          <w:rFonts w:asciiTheme="minorBidi" w:hAnsiTheme="minorBidi"/>
          <w:sz w:val="28"/>
          <w:szCs w:val="28"/>
          <w:rtl/>
        </w:rPr>
      </w:pPr>
      <w:bookmarkStart w:id="2" w:name="_GoBack"/>
      <w:bookmarkEnd w:id="2"/>
    </w:p>
    <w:tbl>
      <w:tblPr>
        <w:tblStyle w:val="a3"/>
        <w:bidiVisual/>
        <w:tblW w:w="0" w:type="auto"/>
        <w:tblLook w:val="04A0" w:firstRow="1" w:lastRow="0" w:firstColumn="1" w:lastColumn="0" w:noHBand="0" w:noVBand="1"/>
      </w:tblPr>
      <w:tblGrid>
        <w:gridCol w:w="469"/>
        <w:gridCol w:w="8927"/>
      </w:tblGrid>
      <w:tr w:rsidR="00847F49" w:rsidRPr="00322C38" w14:paraId="7FDD4A04" w14:textId="77777777" w:rsidTr="006A3FCD">
        <w:trPr>
          <w:trHeight w:val="534"/>
        </w:trPr>
        <w:tc>
          <w:tcPr>
            <w:tcW w:w="469" w:type="dxa"/>
            <w:shd w:val="clear" w:color="auto" w:fill="BDD6EE" w:themeFill="accent5" w:themeFillTint="66"/>
            <w:vAlign w:val="center"/>
          </w:tcPr>
          <w:p w14:paraId="5A4F4400" w14:textId="77777777" w:rsidR="00847F49" w:rsidRPr="00322C38" w:rsidRDefault="00847F49" w:rsidP="00920822">
            <w:pPr>
              <w:bidi/>
              <w:jc w:val="center"/>
              <w:rPr>
                <w:rFonts w:asciiTheme="minorBidi" w:hAnsiTheme="minorBidi"/>
                <w:b/>
                <w:bCs/>
                <w:sz w:val="32"/>
                <w:szCs w:val="32"/>
                <w:rtl/>
              </w:rPr>
            </w:pPr>
            <w:bookmarkStart w:id="3" w:name="OLE_LINK3"/>
            <w:bookmarkStart w:id="4" w:name="OLE_LINK4"/>
            <w:r w:rsidRPr="00322C38">
              <w:rPr>
                <w:rFonts w:asciiTheme="minorBidi" w:hAnsiTheme="minorBidi"/>
                <w:b/>
                <w:bCs/>
                <w:sz w:val="32"/>
                <w:szCs w:val="32"/>
                <w:rtl/>
              </w:rPr>
              <w:t>ت</w:t>
            </w:r>
          </w:p>
        </w:tc>
        <w:tc>
          <w:tcPr>
            <w:tcW w:w="8927" w:type="dxa"/>
            <w:shd w:val="clear" w:color="auto" w:fill="BDD6EE" w:themeFill="accent5" w:themeFillTint="66"/>
            <w:vAlign w:val="center"/>
          </w:tcPr>
          <w:p w14:paraId="2DF089A5" w14:textId="6A4BE85C"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المؤتمرات</w:t>
            </w:r>
          </w:p>
        </w:tc>
      </w:tr>
      <w:tr w:rsidR="00847F49" w:rsidRPr="00322C38" w14:paraId="45FD5F6F" w14:textId="77777777" w:rsidTr="004E7C2D">
        <w:tc>
          <w:tcPr>
            <w:tcW w:w="469" w:type="dxa"/>
            <w:vAlign w:val="center"/>
          </w:tcPr>
          <w:p w14:paraId="676D7BCE" w14:textId="77777777" w:rsidR="00847F49" w:rsidRPr="00322C38" w:rsidRDefault="00847F49" w:rsidP="00920822">
            <w:pPr>
              <w:bidi/>
              <w:jc w:val="center"/>
              <w:rPr>
                <w:rFonts w:asciiTheme="minorBidi" w:hAnsiTheme="minorBidi"/>
                <w:sz w:val="32"/>
                <w:szCs w:val="32"/>
                <w:rtl/>
              </w:rPr>
            </w:pPr>
            <w:r w:rsidRPr="00322C38">
              <w:rPr>
                <w:rFonts w:asciiTheme="minorBidi" w:hAnsiTheme="minorBidi"/>
                <w:sz w:val="32"/>
                <w:szCs w:val="32"/>
                <w:rtl/>
              </w:rPr>
              <w:t>١</w:t>
            </w:r>
          </w:p>
        </w:tc>
        <w:tc>
          <w:tcPr>
            <w:tcW w:w="8927" w:type="dxa"/>
            <w:vAlign w:val="center"/>
          </w:tcPr>
          <w:p w14:paraId="6E336D84" w14:textId="1F07FB14" w:rsidR="00847F49" w:rsidRPr="00322C38" w:rsidRDefault="00847F49" w:rsidP="00920822">
            <w:pPr>
              <w:bidi/>
              <w:jc w:val="both"/>
              <w:rPr>
                <w:rFonts w:asciiTheme="minorBidi" w:hAnsiTheme="minorBidi"/>
                <w:sz w:val="32"/>
                <w:szCs w:val="32"/>
                <w:rtl/>
              </w:rPr>
            </w:pPr>
          </w:p>
        </w:tc>
      </w:tr>
      <w:bookmarkEnd w:id="3"/>
      <w:bookmarkEnd w:id="4"/>
    </w:tbl>
    <w:p w14:paraId="243AB4D9" w14:textId="07BF3A36" w:rsidR="005C216C" w:rsidRDefault="005C216C" w:rsidP="005C216C">
      <w:pPr>
        <w:bidi/>
        <w:rPr>
          <w:rFonts w:asciiTheme="minorBidi" w:hAnsiTheme="minorBidi"/>
          <w:sz w:val="28"/>
          <w:szCs w:val="28"/>
          <w:rtl/>
        </w:rPr>
      </w:pPr>
    </w:p>
    <w:p w14:paraId="4E28EDCD" w14:textId="77777777" w:rsidR="006C585D" w:rsidRPr="008D5359" w:rsidRDefault="006C585D" w:rsidP="006C585D">
      <w:pPr>
        <w:bidi/>
        <w:rPr>
          <w:rFonts w:asciiTheme="minorBidi" w:hAnsiTheme="minorBidi"/>
          <w:sz w:val="28"/>
          <w:szCs w:val="28"/>
          <w:rtl/>
        </w:rPr>
      </w:pPr>
    </w:p>
    <w:tbl>
      <w:tblPr>
        <w:tblStyle w:val="a3"/>
        <w:bidiVisual/>
        <w:tblW w:w="0" w:type="auto"/>
        <w:tblLook w:val="04A0" w:firstRow="1" w:lastRow="0" w:firstColumn="1" w:lastColumn="0" w:noHBand="0" w:noVBand="1"/>
      </w:tblPr>
      <w:tblGrid>
        <w:gridCol w:w="469"/>
        <w:gridCol w:w="8927"/>
      </w:tblGrid>
      <w:tr w:rsidR="00847F49" w:rsidRPr="00322C38" w14:paraId="19BFC0B5" w14:textId="77777777" w:rsidTr="006A3FCD">
        <w:trPr>
          <w:trHeight w:val="558"/>
        </w:trPr>
        <w:tc>
          <w:tcPr>
            <w:tcW w:w="469" w:type="dxa"/>
            <w:shd w:val="clear" w:color="auto" w:fill="D5F4D7"/>
            <w:vAlign w:val="center"/>
          </w:tcPr>
          <w:p w14:paraId="2C87839D" w14:textId="77777777" w:rsidR="00847F49" w:rsidRPr="00322C38" w:rsidRDefault="00847F49" w:rsidP="00920822">
            <w:pPr>
              <w:bidi/>
              <w:jc w:val="center"/>
              <w:rPr>
                <w:rFonts w:asciiTheme="minorBidi" w:hAnsiTheme="minorBidi"/>
                <w:b/>
                <w:bCs/>
                <w:sz w:val="32"/>
                <w:szCs w:val="32"/>
                <w:rtl/>
              </w:rPr>
            </w:pPr>
            <w:bookmarkStart w:id="5" w:name="OLE_LINK5"/>
            <w:bookmarkStart w:id="6" w:name="OLE_LINK6"/>
            <w:bookmarkStart w:id="7" w:name="OLE_LINK7"/>
            <w:r w:rsidRPr="00322C38">
              <w:rPr>
                <w:rFonts w:asciiTheme="minorBidi" w:hAnsiTheme="minorBidi"/>
                <w:b/>
                <w:bCs/>
                <w:sz w:val="32"/>
                <w:szCs w:val="32"/>
                <w:rtl/>
              </w:rPr>
              <w:t>ت</w:t>
            </w:r>
          </w:p>
        </w:tc>
        <w:tc>
          <w:tcPr>
            <w:tcW w:w="8927" w:type="dxa"/>
            <w:shd w:val="clear" w:color="auto" w:fill="D5F4D7"/>
            <w:vAlign w:val="center"/>
          </w:tcPr>
          <w:p w14:paraId="65D0E3CB" w14:textId="0FE46D3D"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الندوات</w:t>
            </w:r>
          </w:p>
        </w:tc>
      </w:tr>
      <w:tr w:rsidR="005A1B47" w:rsidRPr="00322C38" w14:paraId="02C2B68F" w14:textId="77777777" w:rsidTr="00212757">
        <w:tc>
          <w:tcPr>
            <w:tcW w:w="469" w:type="dxa"/>
            <w:vAlign w:val="center"/>
          </w:tcPr>
          <w:p w14:paraId="5A7F9BEA" w14:textId="100CB75A" w:rsidR="005A1B47" w:rsidRPr="00322C38" w:rsidRDefault="00CE2074" w:rsidP="00920822">
            <w:pPr>
              <w:bidi/>
              <w:jc w:val="center"/>
              <w:rPr>
                <w:rFonts w:asciiTheme="minorBidi" w:hAnsiTheme="minorBidi"/>
                <w:sz w:val="32"/>
                <w:szCs w:val="32"/>
                <w:rtl/>
              </w:rPr>
            </w:pPr>
            <w:r>
              <w:rPr>
                <w:rFonts w:asciiTheme="minorBidi" w:hAnsiTheme="minorBidi" w:hint="cs"/>
                <w:sz w:val="32"/>
                <w:szCs w:val="32"/>
                <w:rtl/>
              </w:rPr>
              <w:t>1</w:t>
            </w:r>
          </w:p>
        </w:tc>
        <w:tc>
          <w:tcPr>
            <w:tcW w:w="8927" w:type="dxa"/>
            <w:vAlign w:val="center"/>
          </w:tcPr>
          <w:p w14:paraId="6C8D45FC" w14:textId="5FB03BDF" w:rsidR="00BE4DB9" w:rsidRPr="00A8155F" w:rsidRDefault="005A1B47" w:rsidP="00ED4042">
            <w:pPr>
              <w:bidi/>
              <w:jc w:val="both"/>
              <w:rPr>
                <w:rFonts w:asciiTheme="minorBidi" w:hAnsiTheme="minorBidi" w:cs="Arial"/>
                <w:sz w:val="32"/>
                <w:szCs w:val="32"/>
                <w:rtl/>
              </w:rPr>
            </w:pPr>
            <w:r w:rsidRPr="00322C38">
              <w:rPr>
                <w:rFonts w:asciiTheme="minorBidi" w:hAnsiTheme="minorBidi"/>
                <w:sz w:val="32"/>
                <w:szCs w:val="32"/>
                <w:rtl/>
              </w:rPr>
              <w:t>اق</w:t>
            </w:r>
            <w:r w:rsidRPr="00322C38">
              <w:rPr>
                <w:rFonts w:asciiTheme="minorBidi" w:hAnsiTheme="minorBidi" w:hint="cs"/>
                <w:sz w:val="32"/>
                <w:szCs w:val="32"/>
                <w:rtl/>
              </w:rPr>
              <w:t xml:space="preserve">امت </w:t>
            </w:r>
            <w:r w:rsidRPr="00322C38">
              <w:rPr>
                <w:rFonts w:asciiTheme="minorBidi" w:hAnsiTheme="minorBidi"/>
                <w:sz w:val="32"/>
                <w:szCs w:val="32"/>
                <w:rtl/>
              </w:rPr>
              <w:t>كلي</w:t>
            </w:r>
            <w:r w:rsidRPr="00CE2074">
              <w:rPr>
                <w:rFonts w:asciiTheme="minorBidi" w:hAnsiTheme="minorBidi" w:cs="Arial"/>
                <w:sz w:val="32"/>
                <w:szCs w:val="32"/>
                <w:rtl/>
              </w:rPr>
              <w:t xml:space="preserve">ة علوم الحاسوب والرياضيات </w:t>
            </w:r>
            <w:r w:rsidR="00CE2074" w:rsidRPr="00CE2074">
              <w:rPr>
                <w:rFonts w:asciiTheme="minorBidi" w:hAnsiTheme="minorBidi" w:cs="Arial" w:hint="cs"/>
                <w:sz w:val="32"/>
                <w:szCs w:val="32"/>
                <w:rtl/>
              </w:rPr>
              <w:t xml:space="preserve">/ وحدة الارشاد </w:t>
            </w:r>
            <w:r w:rsidRPr="00CE2074">
              <w:rPr>
                <w:rFonts w:asciiTheme="minorBidi" w:hAnsiTheme="minorBidi" w:cs="Arial"/>
                <w:sz w:val="32"/>
                <w:szCs w:val="32"/>
                <w:rtl/>
              </w:rPr>
              <w:t xml:space="preserve">ندوة </w:t>
            </w:r>
            <w:r w:rsidR="00CE2074" w:rsidRPr="00CE2074">
              <w:rPr>
                <w:rFonts w:asciiTheme="minorBidi" w:hAnsiTheme="minorBidi" w:cs="Arial" w:hint="cs"/>
                <w:sz w:val="32"/>
                <w:szCs w:val="32"/>
                <w:rtl/>
              </w:rPr>
              <w:t xml:space="preserve">ارشادية </w:t>
            </w:r>
            <w:r w:rsidRPr="00CE2074">
              <w:rPr>
                <w:rFonts w:asciiTheme="minorBidi" w:hAnsiTheme="minorBidi" w:cs="Arial"/>
                <w:sz w:val="32"/>
                <w:szCs w:val="32"/>
                <w:rtl/>
              </w:rPr>
              <w:t>بعنوان (</w:t>
            </w:r>
            <w:r w:rsidR="00CE2074" w:rsidRPr="00CE2074">
              <w:rPr>
                <w:rFonts w:asciiTheme="minorBidi" w:hAnsiTheme="minorBidi" w:cs="Arial"/>
                <w:sz w:val="32"/>
                <w:szCs w:val="32"/>
                <w:rtl/>
              </w:rPr>
              <w:t>مكافحة المخدرات في الجامعات</w:t>
            </w:r>
            <w:r w:rsidRPr="00CE2074">
              <w:rPr>
                <w:rFonts w:asciiTheme="minorBidi" w:hAnsiTheme="minorBidi" w:cs="Arial"/>
                <w:sz w:val="32"/>
                <w:szCs w:val="32"/>
                <w:rtl/>
              </w:rPr>
              <w:t xml:space="preserve">) </w:t>
            </w:r>
            <w:r w:rsidR="00196FB1">
              <w:rPr>
                <w:rFonts w:asciiTheme="minorBidi" w:hAnsiTheme="minorBidi" w:hint="cs"/>
                <w:sz w:val="32"/>
                <w:szCs w:val="32"/>
                <w:rtl/>
              </w:rPr>
              <w:t>تاريخ انعقادها 4</w:t>
            </w:r>
            <w:r w:rsidRPr="00322C38">
              <w:rPr>
                <w:rFonts w:asciiTheme="minorBidi" w:hAnsiTheme="minorBidi" w:hint="cs"/>
                <w:sz w:val="32"/>
                <w:szCs w:val="32"/>
                <w:rtl/>
              </w:rPr>
              <w:t xml:space="preserve"> </w:t>
            </w:r>
            <w:r w:rsidR="00CE2074">
              <w:rPr>
                <w:rFonts w:asciiTheme="minorBidi" w:hAnsiTheme="minorBidi" w:hint="cs"/>
                <w:sz w:val="32"/>
                <w:szCs w:val="32"/>
                <w:rtl/>
              </w:rPr>
              <w:t>كانون الاول</w:t>
            </w:r>
            <w:r w:rsidRPr="00322C38">
              <w:rPr>
                <w:rFonts w:asciiTheme="minorBidi" w:hAnsiTheme="minorBidi" w:hint="cs"/>
                <w:sz w:val="32"/>
                <w:szCs w:val="32"/>
                <w:rtl/>
              </w:rPr>
              <w:t xml:space="preserve"> 2024 </w:t>
            </w:r>
            <w:r w:rsidRPr="00322C38">
              <w:rPr>
                <w:rFonts w:asciiTheme="minorBidi" w:hAnsiTheme="minorBidi" w:cs="Arial"/>
                <w:sz w:val="32"/>
                <w:szCs w:val="32"/>
                <w:rtl/>
              </w:rPr>
              <w:t xml:space="preserve">تناولت </w:t>
            </w:r>
            <w:r w:rsidR="00913D49">
              <w:rPr>
                <w:rFonts w:asciiTheme="minorBidi" w:hAnsiTheme="minorBidi" w:cs="Arial" w:hint="cs"/>
                <w:sz w:val="32"/>
                <w:szCs w:val="32"/>
                <w:rtl/>
              </w:rPr>
              <w:t xml:space="preserve">الى التعريف بمخاطر المخدرات واثرها السلبي </w:t>
            </w:r>
            <w:r w:rsidR="00ED4042">
              <w:rPr>
                <w:rFonts w:asciiTheme="minorBidi" w:hAnsiTheme="minorBidi" w:cs="Arial" w:hint="cs"/>
                <w:sz w:val="32"/>
                <w:szCs w:val="32"/>
                <w:rtl/>
              </w:rPr>
              <w:t>على الصحة العامة وكيفية الوقاية من الوقوع في براثن الإدمان والتبليغ عن أي نشاط خاص بها مع شرح موجز لنشاط جهاز الامن الوطني في ضبط تجار المخدرات وأيضا تمت الإشارة الى خلو جامعة الموصل من المخدرات .</w:t>
            </w:r>
          </w:p>
        </w:tc>
      </w:tr>
      <w:bookmarkEnd w:id="5"/>
      <w:bookmarkEnd w:id="6"/>
      <w:bookmarkEnd w:id="7"/>
    </w:tbl>
    <w:p w14:paraId="7B38AC44" w14:textId="6A4A4E87" w:rsidR="005C216C" w:rsidRDefault="005C216C" w:rsidP="005C216C">
      <w:pPr>
        <w:bidi/>
        <w:rPr>
          <w:rFonts w:asciiTheme="minorBidi" w:hAnsiTheme="minorBidi"/>
          <w:sz w:val="28"/>
          <w:szCs w:val="28"/>
          <w:rtl/>
        </w:rPr>
      </w:pPr>
    </w:p>
    <w:p w14:paraId="3FB371DA" w14:textId="232E04E0" w:rsidR="0062102B" w:rsidRDefault="0062102B" w:rsidP="0062102B">
      <w:pPr>
        <w:bidi/>
        <w:rPr>
          <w:rFonts w:asciiTheme="minorBidi" w:hAnsiTheme="minorBidi"/>
          <w:sz w:val="28"/>
          <w:szCs w:val="28"/>
          <w:rtl/>
        </w:rPr>
      </w:pPr>
    </w:p>
    <w:p w14:paraId="377DBC86" w14:textId="6DB62E87" w:rsidR="0062102B" w:rsidRDefault="0062102B" w:rsidP="0062102B">
      <w:pPr>
        <w:bidi/>
        <w:rPr>
          <w:rFonts w:asciiTheme="minorBidi" w:hAnsiTheme="minorBidi"/>
          <w:sz w:val="28"/>
          <w:szCs w:val="28"/>
          <w:rtl/>
        </w:rPr>
      </w:pPr>
    </w:p>
    <w:p w14:paraId="0123E6AF" w14:textId="77777777" w:rsidR="0062102B" w:rsidRPr="008D5359" w:rsidRDefault="0062102B" w:rsidP="0062102B">
      <w:pPr>
        <w:bidi/>
        <w:rPr>
          <w:rFonts w:asciiTheme="minorBidi" w:hAnsiTheme="minorBidi"/>
          <w:sz w:val="28"/>
          <w:szCs w:val="28"/>
          <w:rtl/>
        </w:rPr>
      </w:pPr>
    </w:p>
    <w:tbl>
      <w:tblPr>
        <w:tblStyle w:val="a3"/>
        <w:bidiVisual/>
        <w:tblW w:w="0" w:type="auto"/>
        <w:tblLook w:val="04A0" w:firstRow="1" w:lastRow="0" w:firstColumn="1" w:lastColumn="0" w:noHBand="0" w:noVBand="1"/>
      </w:tblPr>
      <w:tblGrid>
        <w:gridCol w:w="469"/>
        <w:gridCol w:w="8927"/>
      </w:tblGrid>
      <w:tr w:rsidR="00847F49" w:rsidRPr="00322C38" w14:paraId="7E6C4031" w14:textId="77777777" w:rsidTr="00B3389D">
        <w:trPr>
          <w:trHeight w:val="530"/>
        </w:trPr>
        <w:tc>
          <w:tcPr>
            <w:tcW w:w="469" w:type="dxa"/>
            <w:shd w:val="clear" w:color="auto" w:fill="D9D9D9" w:themeFill="background1" w:themeFillShade="D9"/>
            <w:vAlign w:val="center"/>
          </w:tcPr>
          <w:p w14:paraId="0AC8A8BC" w14:textId="77777777"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ت</w:t>
            </w:r>
          </w:p>
        </w:tc>
        <w:tc>
          <w:tcPr>
            <w:tcW w:w="8927" w:type="dxa"/>
            <w:shd w:val="clear" w:color="auto" w:fill="D9D9D9" w:themeFill="background1" w:themeFillShade="D9"/>
            <w:vAlign w:val="center"/>
          </w:tcPr>
          <w:p w14:paraId="4EFDECA4" w14:textId="245840E3"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الورش (التدريبية والعلمية)</w:t>
            </w:r>
          </w:p>
        </w:tc>
      </w:tr>
      <w:tr w:rsidR="00093E02" w:rsidRPr="00322C38" w14:paraId="0B91FED1" w14:textId="77777777" w:rsidTr="006D1674">
        <w:trPr>
          <w:trHeight w:val="1628"/>
        </w:trPr>
        <w:tc>
          <w:tcPr>
            <w:tcW w:w="469" w:type="dxa"/>
            <w:vAlign w:val="center"/>
          </w:tcPr>
          <w:p w14:paraId="0290D169" w14:textId="2CE70B15" w:rsidR="00093E02" w:rsidRPr="00322C38" w:rsidRDefault="00D56B72" w:rsidP="00920822">
            <w:pPr>
              <w:bidi/>
              <w:jc w:val="center"/>
              <w:rPr>
                <w:rFonts w:asciiTheme="minorBidi" w:hAnsiTheme="minorBidi"/>
                <w:sz w:val="32"/>
                <w:szCs w:val="32"/>
                <w:rtl/>
              </w:rPr>
            </w:pPr>
            <w:r>
              <w:rPr>
                <w:rFonts w:asciiTheme="minorBidi" w:hAnsiTheme="minorBidi" w:hint="cs"/>
                <w:sz w:val="32"/>
                <w:szCs w:val="32"/>
                <w:rtl/>
              </w:rPr>
              <w:t>1</w:t>
            </w:r>
          </w:p>
        </w:tc>
        <w:tc>
          <w:tcPr>
            <w:tcW w:w="8927" w:type="dxa"/>
            <w:vAlign w:val="center"/>
          </w:tcPr>
          <w:p w14:paraId="08BE676A" w14:textId="74976FC5" w:rsidR="00093E02" w:rsidRPr="00322C38" w:rsidRDefault="00093E02" w:rsidP="007C692B">
            <w:pPr>
              <w:bidi/>
              <w:jc w:val="both"/>
              <w:rPr>
                <w:rFonts w:asciiTheme="minorBidi" w:hAnsiTheme="minorBidi"/>
                <w:sz w:val="32"/>
                <w:szCs w:val="32"/>
                <w:rtl/>
              </w:rPr>
            </w:pPr>
            <w:r w:rsidRPr="00322C38">
              <w:rPr>
                <w:rFonts w:asciiTheme="minorBidi" w:hAnsiTheme="minorBidi"/>
                <w:sz w:val="32"/>
                <w:szCs w:val="32"/>
                <w:rtl/>
              </w:rPr>
              <w:t>اقامت كلية عل</w:t>
            </w:r>
            <w:proofErr w:type="spellStart"/>
            <w:r w:rsidRPr="00D56B72">
              <w:rPr>
                <w:rFonts w:cs="Arial"/>
                <w:sz w:val="32"/>
                <w:szCs w:val="32"/>
                <w:rtl/>
                <w:lang w:bidi="ar-IQ"/>
              </w:rPr>
              <w:t>وم</w:t>
            </w:r>
            <w:proofErr w:type="spellEnd"/>
            <w:r w:rsidRPr="00D56B72">
              <w:rPr>
                <w:rFonts w:cs="Arial"/>
                <w:sz w:val="32"/>
                <w:szCs w:val="32"/>
                <w:rtl/>
                <w:lang w:bidi="ar-IQ"/>
              </w:rPr>
              <w:t xml:space="preserve"> الحاسوب والرياضيات </w:t>
            </w:r>
            <w:r w:rsidR="00C54240">
              <w:rPr>
                <w:rFonts w:cs="Arial" w:hint="cs"/>
                <w:sz w:val="32"/>
                <w:szCs w:val="32"/>
                <w:rtl/>
                <w:lang w:bidi="ar-IQ"/>
              </w:rPr>
              <w:t xml:space="preserve">/ وحدة الارشاد </w:t>
            </w:r>
            <w:r w:rsidRPr="00D56B72">
              <w:rPr>
                <w:rFonts w:cs="Arial"/>
                <w:sz w:val="32"/>
                <w:szCs w:val="32"/>
                <w:rtl/>
                <w:lang w:bidi="ar-IQ"/>
              </w:rPr>
              <w:t>ورشة بعنوان (</w:t>
            </w:r>
            <w:r w:rsidR="007C692B" w:rsidRPr="007C692B">
              <w:rPr>
                <w:rFonts w:cs="Arial"/>
                <w:sz w:val="32"/>
                <w:szCs w:val="32"/>
                <w:rtl/>
                <w:lang w:bidi="ar-IQ"/>
              </w:rPr>
              <w:t>اهمية الغطاء الاخضر والحث على التشجير ونعمة الماء والحفاظ عليه والحد من التلوث البيئي للحفاظ على حياتنا</w:t>
            </w:r>
            <w:r w:rsidRPr="00D56B72">
              <w:rPr>
                <w:rFonts w:cs="Arial"/>
                <w:sz w:val="32"/>
                <w:szCs w:val="32"/>
                <w:rtl/>
                <w:lang w:bidi="ar-IQ"/>
              </w:rPr>
              <w:t>) تاريخ انعقادها</w:t>
            </w:r>
            <w:r w:rsidRPr="00322C38">
              <w:rPr>
                <w:rFonts w:asciiTheme="minorBidi" w:hAnsiTheme="minorBidi"/>
                <w:sz w:val="32"/>
                <w:szCs w:val="32"/>
                <w:rtl/>
              </w:rPr>
              <w:t xml:space="preserve"> </w:t>
            </w:r>
            <w:r w:rsidR="007C692B">
              <w:rPr>
                <w:rFonts w:cs="Arial" w:hint="cs"/>
                <w:sz w:val="32"/>
                <w:szCs w:val="32"/>
                <w:rtl/>
                <w:lang w:bidi="ar-IQ"/>
              </w:rPr>
              <w:t>3</w:t>
            </w:r>
            <w:r w:rsidRPr="00D56B72">
              <w:rPr>
                <w:rFonts w:cs="Arial" w:hint="cs"/>
                <w:sz w:val="32"/>
                <w:szCs w:val="32"/>
                <w:rtl/>
                <w:lang w:bidi="ar-IQ"/>
              </w:rPr>
              <w:t xml:space="preserve"> </w:t>
            </w:r>
            <w:r w:rsidR="007C692B">
              <w:rPr>
                <w:rFonts w:cs="Arial" w:hint="cs"/>
                <w:sz w:val="32"/>
                <w:szCs w:val="32"/>
                <w:rtl/>
                <w:lang w:bidi="ar-IQ"/>
              </w:rPr>
              <w:t>كانون الاول</w:t>
            </w:r>
            <w:r w:rsidRPr="00D56B72">
              <w:rPr>
                <w:rFonts w:cs="Arial"/>
                <w:sz w:val="32"/>
                <w:szCs w:val="32"/>
                <w:rtl/>
                <w:lang w:bidi="ar-IQ"/>
              </w:rPr>
              <w:t xml:space="preserve"> 2024 وت</w:t>
            </w:r>
            <w:r w:rsidR="00D56B72">
              <w:rPr>
                <w:rFonts w:cs="Arial" w:hint="cs"/>
                <w:sz w:val="32"/>
                <w:szCs w:val="32"/>
                <w:rtl/>
                <w:lang w:bidi="ar-IQ"/>
              </w:rPr>
              <w:t xml:space="preserve">طرقت </w:t>
            </w:r>
            <w:r w:rsidRPr="00D56B72">
              <w:rPr>
                <w:rFonts w:cs="Arial" w:hint="cs"/>
                <w:sz w:val="32"/>
                <w:szCs w:val="32"/>
                <w:rtl/>
                <w:lang w:bidi="ar-IQ"/>
              </w:rPr>
              <w:t>الى</w:t>
            </w:r>
            <w:r w:rsidRPr="00D56B72">
              <w:rPr>
                <w:rFonts w:cs="Arial"/>
                <w:sz w:val="32"/>
                <w:szCs w:val="32"/>
                <w:rtl/>
                <w:lang w:bidi="ar-IQ"/>
              </w:rPr>
              <w:t xml:space="preserve"> </w:t>
            </w:r>
            <w:r w:rsidR="007C692B">
              <w:rPr>
                <w:rFonts w:cs="Arial" w:hint="cs"/>
                <w:sz w:val="32"/>
                <w:szCs w:val="32"/>
                <w:rtl/>
                <w:lang w:bidi="ar-IQ"/>
              </w:rPr>
              <w:t>التعريف بأهمية الغطاء الأخضر ومدى تأثيره الإيجابي على البيئة وحث الطلبة على الحفاظ عليه والعمل على زيادته من خلال المشاركة في حملات الزراعة وكذلك الحفاظ على المياه كونها الشريان الأساسي للحياة .</w:t>
            </w:r>
          </w:p>
        </w:tc>
      </w:tr>
      <w:tr w:rsidR="00811B8C" w:rsidRPr="00322C38" w14:paraId="7EE19991" w14:textId="77777777" w:rsidTr="006D1674">
        <w:trPr>
          <w:trHeight w:val="1628"/>
        </w:trPr>
        <w:tc>
          <w:tcPr>
            <w:tcW w:w="469" w:type="dxa"/>
            <w:vAlign w:val="center"/>
          </w:tcPr>
          <w:p w14:paraId="370EED47" w14:textId="57AB6625" w:rsidR="00811B8C" w:rsidRPr="00322C38" w:rsidRDefault="00D56B72" w:rsidP="00920822">
            <w:pPr>
              <w:bidi/>
              <w:jc w:val="center"/>
              <w:rPr>
                <w:rFonts w:asciiTheme="minorBidi" w:hAnsiTheme="minorBidi"/>
                <w:sz w:val="32"/>
                <w:szCs w:val="32"/>
                <w:rtl/>
              </w:rPr>
            </w:pPr>
            <w:r>
              <w:rPr>
                <w:rFonts w:asciiTheme="minorBidi" w:hAnsiTheme="minorBidi" w:hint="cs"/>
                <w:sz w:val="32"/>
                <w:szCs w:val="32"/>
                <w:rtl/>
              </w:rPr>
              <w:t>2</w:t>
            </w:r>
          </w:p>
        </w:tc>
        <w:tc>
          <w:tcPr>
            <w:tcW w:w="8927" w:type="dxa"/>
            <w:vAlign w:val="center"/>
          </w:tcPr>
          <w:p w14:paraId="52B18253" w14:textId="6CB0EE60" w:rsidR="00811B8C" w:rsidRPr="00322C38" w:rsidRDefault="00811B8C" w:rsidP="007C692B">
            <w:pPr>
              <w:bidi/>
              <w:jc w:val="both"/>
              <w:rPr>
                <w:rFonts w:asciiTheme="minorBidi" w:hAnsiTheme="minorBidi"/>
                <w:sz w:val="32"/>
                <w:szCs w:val="32"/>
                <w:rtl/>
              </w:rPr>
            </w:pPr>
            <w:r w:rsidRPr="00322C38">
              <w:rPr>
                <w:rFonts w:asciiTheme="minorBidi" w:hAnsiTheme="minorBidi"/>
                <w:sz w:val="32"/>
                <w:szCs w:val="32"/>
                <w:rtl/>
              </w:rPr>
              <w:t xml:space="preserve">اقامت كلية علوم الحاسوب والرياضيات </w:t>
            </w:r>
            <w:r w:rsidR="00C54240">
              <w:rPr>
                <w:rFonts w:cs="Arial" w:hint="cs"/>
                <w:sz w:val="32"/>
                <w:szCs w:val="32"/>
                <w:rtl/>
                <w:lang w:bidi="ar-IQ"/>
              </w:rPr>
              <w:t xml:space="preserve">/ وحدة الارشاد </w:t>
            </w:r>
            <w:r w:rsidRPr="00322C38">
              <w:rPr>
                <w:rFonts w:asciiTheme="minorBidi" w:hAnsiTheme="minorBidi"/>
                <w:sz w:val="32"/>
                <w:szCs w:val="32"/>
                <w:rtl/>
              </w:rPr>
              <w:t xml:space="preserve">ورشة بعنوان </w:t>
            </w:r>
            <w:r w:rsidRPr="007C692B">
              <w:rPr>
                <w:rFonts w:cs="Arial"/>
                <w:sz w:val="32"/>
                <w:szCs w:val="32"/>
                <w:rtl/>
                <w:lang w:bidi="ar-IQ"/>
              </w:rPr>
              <w:t>(</w:t>
            </w:r>
            <w:r w:rsidR="007C692B" w:rsidRPr="007C692B">
              <w:rPr>
                <w:rFonts w:cs="Arial"/>
                <w:sz w:val="32"/>
                <w:szCs w:val="32"/>
                <w:rtl/>
                <w:lang w:bidi="ar-IQ"/>
              </w:rPr>
              <w:t>التدخين و</w:t>
            </w:r>
            <w:r w:rsidR="007C692B">
              <w:rPr>
                <w:rFonts w:cs="Arial" w:hint="cs"/>
                <w:sz w:val="32"/>
                <w:szCs w:val="32"/>
                <w:rtl/>
                <w:lang w:bidi="ar-IQ"/>
              </w:rPr>
              <w:t xml:space="preserve"> </w:t>
            </w:r>
            <w:proofErr w:type="spellStart"/>
            <w:r w:rsidR="007C692B" w:rsidRPr="007C692B">
              <w:rPr>
                <w:rFonts w:cs="Arial"/>
                <w:sz w:val="32"/>
                <w:szCs w:val="32"/>
                <w:rtl/>
                <w:lang w:bidi="ar-IQ"/>
              </w:rPr>
              <w:t>مخاطره</w:t>
            </w:r>
            <w:proofErr w:type="spellEnd"/>
            <w:r w:rsidR="007C692B" w:rsidRPr="007C692B">
              <w:rPr>
                <w:rFonts w:cs="Arial"/>
                <w:sz w:val="32"/>
                <w:szCs w:val="32"/>
                <w:rtl/>
                <w:lang w:bidi="ar-IQ"/>
              </w:rPr>
              <w:t xml:space="preserve"> اضراره بالصحة العامة والاقتصاد</w:t>
            </w:r>
            <w:r w:rsidRPr="007C692B">
              <w:rPr>
                <w:rFonts w:cs="Arial"/>
                <w:sz w:val="32"/>
                <w:szCs w:val="32"/>
                <w:rtl/>
                <w:lang w:bidi="ar-IQ"/>
              </w:rPr>
              <w:t xml:space="preserve">) </w:t>
            </w:r>
            <w:r w:rsidRPr="00322C38">
              <w:rPr>
                <w:rFonts w:asciiTheme="minorBidi" w:hAnsiTheme="minorBidi"/>
                <w:sz w:val="32"/>
                <w:szCs w:val="32"/>
                <w:rtl/>
              </w:rPr>
              <w:t xml:space="preserve">تاريخ انعقادها </w:t>
            </w:r>
            <w:r w:rsidR="007C692B">
              <w:rPr>
                <w:rFonts w:asciiTheme="minorBidi" w:hAnsiTheme="minorBidi" w:hint="cs"/>
                <w:sz w:val="32"/>
                <w:szCs w:val="32"/>
                <w:rtl/>
              </w:rPr>
              <w:t>11 كانون الاول</w:t>
            </w:r>
            <w:r w:rsidRPr="00322C38">
              <w:rPr>
                <w:rFonts w:asciiTheme="minorBidi" w:hAnsiTheme="minorBidi"/>
                <w:sz w:val="32"/>
                <w:szCs w:val="32"/>
                <w:rtl/>
              </w:rPr>
              <w:t xml:space="preserve"> 2024 وت</w:t>
            </w:r>
            <w:r w:rsidR="00B3389D" w:rsidRPr="00322C38">
              <w:rPr>
                <w:rFonts w:asciiTheme="minorBidi" w:hAnsiTheme="minorBidi"/>
                <w:sz w:val="32"/>
                <w:szCs w:val="32"/>
                <w:rtl/>
              </w:rPr>
              <w:t>هدف</w:t>
            </w:r>
            <w:r w:rsidR="00662B12" w:rsidRPr="00322C38">
              <w:rPr>
                <w:rFonts w:asciiTheme="minorBidi" w:hAnsiTheme="minorBidi" w:hint="cs"/>
                <w:sz w:val="32"/>
                <w:szCs w:val="32"/>
                <w:rtl/>
              </w:rPr>
              <w:t xml:space="preserve"> الى</w:t>
            </w:r>
            <w:r w:rsidR="00C54240">
              <w:rPr>
                <w:rFonts w:asciiTheme="minorBidi" w:hAnsiTheme="minorBidi" w:hint="cs"/>
                <w:sz w:val="32"/>
                <w:szCs w:val="32"/>
                <w:rtl/>
              </w:rPr>
              <w:t xml:space="preserve"> حث الطلبة </w:t>
            </w:r>
            <w:r w:rsidR="007C692B">
              <w:rPr>
                <w:rFonts w:asciiTheme="minorBidi" w:hAnsiTheme="minorBidi" w:hint="cs"/>
                <w:sz w:val="32"/>
                <w:szCs w:val="32"/>
                <w:rtl/>
              </w:rPr>
              <w:t xml:space="preserve">على ترك التدخين لما يسببه من امراض مميته وقاتلة والعمل على نشر ثقافة الإقلاع </w:t>
            </w:r>
            <w:r w:rsidR="00C54240">
              <w:rPr>
                <w:rFonts w:asciiTheme="minorBidi" w:hAnsiTheme="minorBidi" w:hint="cs"/>
                <w:sz w:val="32"/>
                <w:szCs w:val="32"/>
                <w:rtl/>
              </w:rPr>
              <w:t>عنه .</w:t>
            </w:r>
          </w:p>
        </w:tc>
      </w:tr>
      <w:tr w:rsidR="001D79BC" w:rsidRPr="00322C38" w14:paraId="68A90F61" w14:textId="77777777" w:rsidTr="0024113F">
        <w:trPr>
          <w:trHeight w:val="841"/>
        </w:trPr>
        <w:tc>
          <w:tcPr>
            <w:tcW w:w="469" w:type="dxa"/>
            <w:vAlign w:val="center"/>
          </w:tcPr>
          <w:p w14:paraId="041289B2" w14:textId="29823657" w:rsidR="001D79BC" w:rsidRPr="00322C38" w:rsidRDefault="00D56B72" w:rsidP="00920822">
            <w:pPr>
              <w:bidi/>
              <w:jc w:val="center"/>
              <w:rPr>
                <w:rFonts w:asciiTheme="minorBidi" w:hAnsiTheme="minorBidi"/>
                <w:sz w:val="32"/>
                <w:szCs w:val="32"/>
                <w:rtl/>
              </w:rPr>
            </w:pPr>
            <w:r>
              <w:rPr>
                <w:rFonts w:asciiTheme="minorBidi" w:hAnsiTheme="minorBidi" w:hint="cs"/>
                <w:sz w:val="32"/>
                <w:szCs w:val="32"/>
                <w:rtl/>
              </w:rPr>
              <w:t>3</w:t>
            </w:r>
          </w:p>
        </w:tc>
        <w:tc>
          <w:tcPr>
            <w:tcW w:w="8927" w:type="dxa"/>
            <w:vAlign w:val="center"/>
          </w:tcPr>
          <w:p w14:paraId="358B5827" w14:textId="0B89BAB5" w:rsidR="001D79BC" w:rsidRPr="0071408A" w:rsidRDefault="001D79BC" w:rsidP="00C54240">
            <w:pPr>
              <w:jc w:val="right"/>
              <w:rPr>
                <w:rFonts w:cs="Arial"/>
                <w:sz w:val="32"/>
                <w:szCs w:val="32"/>
                <w:rtl/>
                <w:lang w:bidi="ar-IQ"/>
              </w:rPr>
            </w:pPr>
            <w:r w:rsidRPr="00322C38">
              <w:rPr>
                <w:rFonts w:cs="Arial" w:hint="cs"/>
                <w:sz w:val="32"/>
                <w:szCs w:val="32"/>
                <w:rtl/>
                <w:lang w:bidi="ar-IQ"/>
              </w:rPr>
              <w:t>اقامت كلية علوم الحاسوب ورياضيات</w:t>
            </w:r>
            <w:r w:rsidR="00C54240">
              <w:rPr>
                <w:rFonts w:cs="Arial" w:hint="cs"/>
                <w:sz w:val="32"/>
                <w:szCs w:val="32"/>
                <w:rtl/>
                <w:lang w:bidi="ar-IQ"/>
              </w:rPr>
              <w:t xml:space="preserve"> </w:t>
            </w:r>
            <w:r w:rsidR="00C54240">
              <w:rPr>
                <w:rFonts w:cs="Arial" w:hint="cs"/>
                <w:sz w:val="32"/>
                <w:szCs w:val="32"/>
                <w:rtl/>
                <w:lang w:bidi="ar-IQ"/>
              </w:rPr>
              <w:t>/ وحدة الارشاد</w:t>
            </w:r>
            <w:r w:rsidRPr="00322C38">
              <w:rPr>
                <w:rFonts w:cs="Arial" w:hint="cs"/>
                <w:sz w:val="32"/>
                <w:szCs w:val="32"/>
                <w:rtl/>
                <w:lang w:bidi="ar-IQ"/>
              </w:rPr>
              <w:t xml:space="preserve"> ورشة بعنوان (</w:t>
            </w:r>
            <w:r w:rsidR="00C54240">
              <w:rPr>
                <w:rFonts w:cs="Arial" w:hint="cs"/>
                <w:sz w:val="32"/>
                <w:szCs w:val="32"/>
                <w:rtl/>
                <w:lang w:bidi="ar-IQ"/>
              </w:rPr>
              <w:t xml:space="preserve"> ا</w:t>
            </w:r>
            <w:r w:rsidR="00C54240" w:rsidRPr="00C54240">
              <w:rPr>
                <w:rFonts w:cs="Arial"/>
                <w:sz w:val="32"/>
                <w:szCs w:val="32"/>
                <w:rtl/>
                <w:lang w:bidi="ar-IQ"/>
              </w:rPr>
              <w:t>لحياة الجامعية وكيفية التعايش معها والالتزام بحدود الدين والقيم والعادات، وكيفية الاستعداد لامتحانات الكورس الاول</w:t>
            </w:r>
            <w:r w:rsidRPr="00322C38">
              <w:rPr>
                <w:rFonts w:cs="Arial" w:hint="cs"/>
                <w:sz w:val="32"/>
                <w:szCs w:val="32"/>
                <w:rtl/>
                <w:lang w:bidi="ar-IQ"/>
              </w:rPr>
              <w:t xml:space="preserve">) تاريخ انعقادها </w:t>
            </w:r>
            <w:r w:rsidR="00C54240">
              <w:rPr>
                <w:rFonts w:cs="Arial" w:hint="cs"/>
                <w:sz w:val="32"/>
                <w:szCs w:val="32"/>
                <w:rtl/>
                <w:lang w:bidi="ar-IQ"/>
              </w:rPr>
              <w:t xml:space="preserve">15 كانون الأول </w:t>
            </w:r>
            <w:r w:rsidRPr="00322C38">
              <w:rPr>
                <w:rFonts w:cs="Arial" w:hint="cs"/>
                <w:sz w:val="32"/>
                <w:szCs w:val="32"/>
                <w:rtl/>
                <w:lang w:bidi="ar-IQ"/>
              </w:rPr>
              <w:t xml:space="preserve">2024 تهدف الى </w:t>
            </w:r>
            <w:r w:rsidR="00C54240">
              <w:rPr>
                <w:rFonts w:cs="Arial" w:hint="cs"/>
                <w:sz w:val="32"/>
                <w:szCs w:val="32"/>
                <w:rtl/>
                <w:lang w:bidi="ar-IQ"/>
              </w:rPr>
              <w:t>حث الطلبة على التعايش السلمي وتقبل الاخر والالتزام بالقيم والأخلاق والمبادئ التي تجمل الانسان وترفع من شانه .</w:t>
            </w:r>
          </w:p>
        </w:tc>
      </w:tr>
      <w:tr w:rsidR="000A4BA4" w:rsidRPr="00322C38" w14:paraId="2E312065" w14:textId="77777777" w:rsidTr="006D1674">
        <w:trPr>
          <w:trHeight w:val="1628"/>
        </w:trPr>
        <w:tc>
          <w:tcPr>
            <w:tcW w:w="469" w:type="dxa"/>
            <w:vAlign w:val="center"/>
          </w:tcPr>
          <w:p w14:paraId="1EC25CB5" w14:textId="2DB4903E" w:rsidR="000A4BA4" w:rsidRDefault="000A4BA4" w:rsidP="00920822">
            <w:pPr>
              <w:bidi/>
              <w:jc w:val="center"/>
              <w:rPr>
                <w:rFonts w:asciiTheme="minorBidi" w:hAnsiTheme="minorBidi"/>
                <w:sz w:val="32"/>
                <w:szCs w:val="32"/>
                <w:rtl/>
              </w:rPr>
            </w:pPr>
            <w:r>
              <w:rPr>
                <w:rFonts w:asciiTheme="minorBidi" w:hAnsiTheme="minorBidi" w:hint="cs"/>
                <w:sz w:val="32"/>
                <w:szCs w:val="32"/>
                <w:rtl/>
              </w:rPr>
              <w:t>4</w:t>
            </w:r>
          </w:p>
        </w:tc>
        <w:tc>
          <w:tcPr>
            <w:tcW w:w="8927" w:type="dxa"/>
            <w:vAlign w:val="center"/>
          </w:tcPr>
          <w:p w14:paraId="216B588F" w14:textId="4EB52027" w:rsidR="000A4BA4" w:rsidRPr="00322C38" w:rsidRDefault="000A4BA4" w:rsidP="00927369">
            <w:pPr>
              <w:bidi/>
              <w:spacing w:line="276" w:lineRule="auto"/>
              <w:jc w:val="both"/>
              <w:rPr>
                <w:rFonts w:cs="Arial"/>
                <w:sz w:val="32"/>
                <w:szCs w:val="32"/>
                <w:rtl/>
                <w:lang w:bidi="ar-IQ"/>
              </w:rPr>
            </w:pPr>
            <w:r w:rsidRPr="00322C38">
              <w:rPr>
                <w:rFonts w:cs="Arial" w:hint="cs"/>
                <w:sz w:val="32"/>
                <w:szCs w:val="32"/>
                <w:rtl/>
                <w:lang w:bidi="ar-IQ"/>
              </w:rPr>
              <w:t>اقامت كلية علوم الحاسوب ورياضيات</w:t>
            </w:r>
            <w:r w:rsidR="00C54240">
              <w:rPr>
                <w:rFonts w:cs="Arial" w:hint="cs"/>
                <w:sz w:val="32"/>
                <w:szCs w:val="32"/>
                <w:rtl/>
                <w:lang w:bidi="ar-IQ"/>
              </w:rPr>
              <w:t>/ قسم الإحصاء والمعلوماتية</w:t>
            </w:r>
            <w:r w:rsidRPr="00322C38">
              <w:rPr>
                <w:rFonts w:cs="Arial" w:hint="cs"/>
                <w:sz w:val="32"/>
                <w:szCs w:val="32"/>
                <w:rtl/>
                <w:lang w:bidi="ar-IQ"/>
              </w:rPr>
              <w:t xml:space="preserve"> ورشة بعنوان (</w:t>
            </w:r>
            <w:r w:rsidR="00C54240" w:rsidRPr="00C54240">
              <w:rPr>
                <w:rFonts w:cs="Arial"/>
                <w:sz w:val="32"/>
                <w:szCs w:val="32"/>
                <w:rtl/>
                <w:lang w:bidi="ar-IQ"/>
              </w:rPr>
              <w:t>تطبيق مسار بولونيا لتعزيز مخرجات التعليم وضمان الجودة الاكاديمية</w:t>
            </w:r>
            <w:r w:rsidRPr="00322C38">
              <w:rPr>
                <w:rFonts w:cs="Arial" w:hint="cs"/>
                <w:sz w:val="32"/>
                <w:szCs w:val="32"/>
                <w:rtl/>
                <w:lang w:bidi="ar-IQ"/>
              </w:rPr>
              <w:t>) تاريخ انعقادها</w:t>
            </w:r>
            <w:r w:rsidR="00C54240">
              <w:rPr>
                <w:rFonts w:cs="Arial" w:hint="cs"/>
                <w:sz w:val="32"/>
                <w:szCs w:val="32"/>
                <w:rtl/>
                <w:lang w:bidi="ar-IQ"/>
              </w:rPr>
              <w:t xml:space="preserve">15 كانون الأول </w:t>
            </w:r>
            <w:r w:rsidR="0071408A">
              <w:rPr>
                <w:rFonts w:cs="Arial" w:hint="cs"/>
                <w:sz w:val="32"/>
                <w:szCs w:val="32"/>
                <w:rtl/>
                <w:lang w:bidi="ar-IQ"/>
              </w:rPr>
              <w:t xml:space="preserve">2024 تناولت </w:t>
            </w:r>
            <w:proofErr w:type="gramStart"/>
            <w:r w:rsidR="0071408A">
              <w:rPr>
                <w:rFonts w:cs="Arial" w:hint="cs"/>
                <w:sz w:val="32"/>
                <w:szCs w:val="32"/>
                <w:rtl/>
                <w:lang w:bidi="ar-IQ"/>
              </w:rPr>
              <w:t xml:space="preserve">الورشة </w:t>
            </w:r>
            <w:r w:rsidR="0071408A" w:rsidRPr="0071408A">
              <w:rPr>
                <w:rFonts w:cs="Arial"/>
                <w:sz w:val="32"/>
                <w:szCs w:val="32"/>
                <w:rtl/>
                <w:lang w:bidi="ar-IQ"/>
              </w:rPr>
              <w:t xml:space="preserve"> </w:t>
            </w:r>
            <w:r w:rsidR="00927369" w:rsidRPr="00927369">
              <w:rPr>
                <w:rFonts w:cs="Arial"/>
                <w:sz w:val="32"/>
                <w:szCs w:val="32"/>
                <w:rtl/>
                <w:lang w:bidi="ar-IQ"/>
              </w:rPr>
              <w:t>تعريف</w:t>
            </w:r>
            <w:proofErr w:type="gramEnd"/>
            <w:r w:rsidR="00927369" w:rsidRPr="00927369">
              <w:rPr>
                <w:rFonts w:cs="Arial"/>
                <w:sz w:val="32"/>
                <w:szCs w:val="32"/>
                <w:rtl/>
                <w:lang w:bidi="ar-IQ"/>
              </w:rPr>
              <w:t xml:space="preserve"> المشاركين بمسار بولونيا، وهو مبادرة دولية تهدف إلى إنشاء فضاء تعليم عالٍ موحد لتعزيز التنافسية وقابلية التنقل الأكاديمي وضمان الجودة</w:t>
            </w:r>
            <w:r w:rsidR="00927369" w:rsidRPr="00927369">
              <w:rPr>
                <w:rFonts w:cs="Arial"/>
                <w:sz w:val="32"/>
                <w:szCs w:val="32"/>
                <w:lang w:bidi="ar-IQ"/>
              </w:rPr>
              <w:t>.</w:t>
            </w:r>
            <w:r w:rsidR="00927369" w:rsidRPr="00927369">
              <w:rPr>
                <w:rFonts w:cs="Arial" w:hint="cs"/>
                <w:sz w:val="32"/>
                <w:szCs w:val="32"/>
                <w:rtl/>
                <w:lang w:bidi="ar-IQ"/>
              </w:rPr>
              <w:t xml:space="preserve"> و</w:t>
            </w:r>
            <w:r w:rsidR="00927369" w:rsidRPr="00927369">
              <w:rPr>
                <w:rFonts w:cs="Arial"/>
                <w:sz w:val="32"/>
                <w:szCs w:val="32"/>
                <w:rtl/>
                <w:lang w:bidi="ar-IQ"/>
              </w:rPr>
              <w:t>تركز الورشة على فهم مخرجات التعلم وكيفية تحسينها بما يتماشى مع معايير مسار بولونيا، بالإضافة إلى استعراض آليات ضمان الجودة الأكاديمية، التحديات التي تواجه تطبيق هذا المسار، والحلول المبتكرة لتجاوزها.</w:t>
            </w:r>
          </w:p>
        </w:tc>
      </w:tr>
    </w:tbl>
    <w:p w14:paraId="4B34B4B0" w14:textId="7D2D38D2" w:rsidR="005C216C" w:rsidRDefault="005C216C" w:rsidP="005C216C">
      <w:pPr>
        <w:bidi/>
        <w:rPr>
          <w:rFonts w:asciiTheme="minorBidi" w:hAnsiTheme="minorBidi"/>
          <w:sz w:val="28"/>
          <w:szCs w:val="28"/>
          <w:rtl/>
        </w:rPr>
      </w:pPr>
    </w:p>
    <w:p w14:paraId="4AE9D5E3" w14:textId="77777777" w:rsidR="006C585D" w:rsidRPr="008D5359" w:rsidRDefault="006C585D" w:rsidP="006C585D">
      <w:pPr>
        <w:bidi/>
        <w:rPr>
          <w:rFonts w:asciiTheme="minorBidi" w:hAnsiTheme="minorBidi"/>
          <w:sz w:val="28"/>
          <w:szCs w:val="28"/>
          <w:rtl/>
        </w:rPr>
      </w:pPr>
    </w:p>
    <w:tbl>
      <w:tblPr>
        <w:tblStyle w:val="a3"/>
        <w:bidiVisual/>
        <w:tblW w:w="0" w:type="auto"/>
        <w:tblLook w:val="04A0" w:firstRow="1" w:lastRow="0" w:firstColumn="1" w:lastColumn="0" w:noHBand="0" w:noVBand="1"/>
      </w:tblPr>
      <w:tblGrid>
        <w:gridCol w:w="469"/>
        <w:gridCol w:w="8927"/>
      </w:tblGrid>
      <w:tr w:rsidR="00267AE2" w:rsidRPr="00322C38" w14:paraId="4D4C8368" w14:textId="77777777" w:rsidTr="0017089C">
        <w:trPr>
          <w:trHeight w:val="530"/>
        </w:trPr>
        <w:tc>
          <w:tcPr>
            <w:tcW w:w="469" w:type="dxa"/>
            <w:shd w:val="clear" w:color="auto" w:fill="D9D9D9" w:themeFill="background1" w:themeFillShade="D9"/>
            <w:vAlign w:val="center"/>
          </w:tcPr>
          <w:p w14:paraId="51735113" w14:textId="77777777" w:rsidR="00267AE2" w:rsidRPr="00322C38" w:rsidRDefault="00267AE2" w:rsidP="00920822">
            <w:pPr>
              <w:bidi/>
              <w:jc w:val="center"/>
              <w:rPr>
                <w:rFonts w:asciiTheme="minorBidi" w:hAnsiTheme="minorBidi"/>
                <w:b/>
                <w:bCs/>
                <w:sz w:val="32"/>
                <w:szCs w:val="32"/>
                <w:rtl/>
              </w:rPr>
            </w:pPr>
            <w:r w:rsidRPr="00322C38">
              <w:rPr>
                <w:rFonts w:asciiTheme="minorBidi" w:hAnsiTheme="minorBidi"/>
                <w:b/>
                <w:bCs/>
                <w:sz w:val="32"/>
                <w:szCs w:val="32"/>
                <w:rtl/>
              </w:rPr>
              <w:t>ت</w:t>
            </w:r>
          </w:p>
        </w:tc>
        <w:tc>
          <w:tcPr>
            <w:tcW w:w="8927" w:type="dxa"/>
            <w:shd w:val="clear" w:color="auto" w:fill="D9D9D9" w:themeFill="background1" w:themeFillShade="D9"/>
            <w:vAlign w:val="center"/>
          </w:tcPr>
          <w:p w14:paraId="4FFA383E" w14:textId="67909629" w:rsidR="00267AE2" w:rsidRPr="00322C38" w:rsidRDefault="00267AE2" w:rsidP="00920822">
            <w:pPr>
              <w:bidi/>
              <w:jc w:val="center"/>
              <w:rPr>
                <w:rFonts w:asciiTheme="minorBidi" w:hAnsiTheme="minorBidi"/>
                <w:b/>
                <w:bCs/>
                <w:sz w:val="32"/>
                <w:szCs w:val="32"/>
                <w:rtl/>
              </w:rPr>
            </w:pPr>
            <w:r w:rsidRPr="00322C38">
              <w:rPr>
                <w:rFonts w:asciiTheme="minorBidi" w:hAnsiTheme="minorBidi"/>
                <w:b/>
                <w:bCs/>
                <w:sz w:val="32"/>
                <w:szCs w:val="32"/>
                <w:rtl/>
              </w:rPr>
              <w:t>الدورات (التدريبية والعلمية)</w:t>
            </w:r>
          </w:p>
        </w:tc>
      </w:tr>
      <w:tr w:rsidR="00914760" w:rsidRPr="00322C38" w14:paraId="0627F913" w14:textId="77777777" w:rsidTr="00AB3948">
        <w:tc>
          <w:tcPr>
            <w:tcW w:w="469" w:type="dxa"/>
            <w:vAlign w:val="center"/>
          </w:tcPr>
          <w:p w14:paraId="70883DE8" w14:textId="651CD1FF" w:rsidR="00914760" w:rsidRPr="00322C38" w:rsidRDefault="003A7419" w:rsidP="00920822">
            <w:pPr>
              <w:bidi/>
              <w:jc w:val="center"/>
              <w:rPr>
                <w:rFonts w:asciiTheme="minorBidi" w:hAnsiTheme="minorBidi"/>
                <w:sz w:val="32"/>
                <w:szCs w:val="32"/>
                <w:rtl/>
              </w:rPr>
            </w:pPr>
            <w:r w:rsidRPr="00322C38">
              <w:rPr>
                <w:rFonts w:asciiTheme="minorBidi" w:hAnsiTheme="minorBidi" w:hint="cs"/>
                <w:sz w:val="32"/>
                <w:szCs w:val="32"/>
                <w:rtl/>
              </w:rPr>
              <w:t>1</w:t>
            </w:r>
          </w:p>
        </w:tc>
        <w:tc>
          <w:tcPr>
            <w:tcW w:w="8927" w:type="dxa"/>
            <w:vAlign w:val="center"/>
          </w:tcPr>
          <w:p w14:paraId="35BBF161" w14:textId="1FC5DE1C" w:rsidR="00914760" w:rsidRPr="00322C38" w:rsidRDefault="00914760" w:rsidP="00927369">
            <w:pPr>
              <w:bidi/>
              <w:rPr>
                <w:rFonts w:asciiTheme="minorBidi" w:eastAsia="Times New Roman" w:hAnsiTheme="minorBidi"/>
                <w:sz w:val="32"/>
                <w:szCs w:val="32"/>
                <w:rtl/>
                <w:lang w:bidi="ar-IQ"/>
              </w:rPr>
            </w:pPr>
          </w:p>
        </w:tc>
      </w:tr>
    </w:tbl>
    <w:p w14:paraId="40049C34" w14:textId="1C0FCF44" w:rsidR="005C216C" w:rsidRDefault="005C216C" w:rsidP="005C216C">
      <w:pPr>
        <w:bidi/>
        <w:rPr>
          <w:rFonts w:asciiTheme="minorBidi" w:hAnsiTheme="minorBidi"/>
          <w:sz w:val="28"/>
          <w:szCs w:val="28"/>
          <w:rtl/>
        </w:rPr>
      </w:pPr>
    </w:p>
    <w:p w14:paraId="258F1CF3" w14:textId="77777777" w:rsidR="00927369" w:rsidRPr="008D5359" w:rsidRDefault="00927369" w:rsidP="00927369">
      <w:pPr>
        <w:bidi/>
        <w:rPr>
          <w:rFonts w:asciiTheme="minorBidi" w:hAnsiTheme="minorBidi"/>
          <w:sz w:val="28"/>
          <w:szCs w:val="28"/>
          <w:rtl/>
        </w:rPr>
      </w:pPr>
    </w:p>
    <w:tbl>
      <w:tblPr>
        <w:tblStyle w:val="a3"/>
        <w:bidiVisual/>
        <w:tblW w:w="0" w:type="auto"/>
        <w:tblLook w:val="04A0" w:firstRow="1" w:lastRow="0" w:firstColumn="1" w:lastColumn="0" w:noHBand="0" w:noVBand="1"/>
      </w:tblPr>
      <w:tblGrid>
        <w:gridCol w:w="469"/>
        <w:gridCol w:w="8927"/>
      </w:tblGrid>
      <w:tr w:rsidR="00847F49" w:rsidRPr="00322C38" w14:paraId="094FA5E7" w14:textId="77777777" w:rsidTr="006A3FCD">
        <w:trPr>
          <w:trHeight w:val="525"/>
        </w:trPr>
        <w:tc>
          <w:tcPr>
            <w:tcW w:w="469" w:type="dxa"/>
            <w:shd w:val="clear" w:color="auto" w:fill="F7CAAC" w:themeFill="accent2" w:themeFillTint="66"/>
            <w:vAlign w:val="center"/>
          </w:tcPr>
          <w:p w14:paraId="05DBFC09" w14:textId="77777777" w:rsidR="00847F49" w:rsidRPr="00322C38" w:rsidRDefault="00847F49" w:rsidP="00920822">
            <w:pPr>
              <w:bidi/>
              <w:jc w:val="center"/>
              <w:rPr>
                <w:rFonts w:asciiTheme="minorBidi" w:hAnsiTheme="minorBidi"/>
                <w:b/>
                <w:bCs/>
                <w:sz w:val="32"/>
                <w:szCs w:val="32"/>
                <w:rtl/>
              </w:rPr>
            </w:pPr>
            <w:bookmarkStart w:id="8" w:name="OLE_LINK8"/>
            <w:bookmarkStart w:id="9" w:name="OLE_LINK9"/>
            <w:r w:rsidRPr="00322C38">
              <w:rPr>
                <w:rFonts w:asciiTheme="minorBidi" w:hAnsiTheme="minorBidi"/>
                <w:b/>
                <w:bCs/>
                <w:sz w:val="32"/>
                <w:szCs w:val="32"/>
                <w:rtl/>
              </w:rPr>
              <w:t>ت</w:t>
            </w:r>
          </w:p>
        </w:tc>
        <w:tc>
          <w:tcPr>
            <w:tcW w:w="8927" w:type="dxa"/>
            <w:shd w:val="clear" w:color="auto" w:fill="F7CAAC" w:themeFill="accent2" w:themeFillTint="66"/>
            <w:vAlign w:val="center"/>
          </w:tcPr>
          <w:p w14:paraId="63608809" w14:textId="05908B61"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النشر العلمي (البحوث العلمية)</w:t>
            </w:r>
          </w:p>
        </w:tc>
      </w:tr>
      <w:tr w:rsidR="00847F49" w:rsidRPr="00322C38" w14:paraId="38EA4059" w14:textId="77777777" w:rsidTr="006A3FCD">
        <w:trPr>
          <w:trHeight w:val="419"/>
        </w:trPr>
        <w:tc>
          <w:tcPr>
            <w:tcW w:w="469" w:type="dxa"/>
            <w:vAlign w:val="center"/>
          </w:tcPr>
          <w:p w14:paraId="4F9C4038" w14:textId="77777777" w:rsidR="00847F49" w:rsidRPr="00322C38" w:rsidRDefault="00847F49" w:rsidP="00920822">
            <w:pPr>
              <w:bidi/>
              <w:jc w:val="center"/>
              <w:rPr>
                <w:rFonts w:asciiTheme="minorBidi" w:hAnsiTheme="minorBidi"/>
                <w:sz w:val="32"/>
                <w:szCs w:val="32"/>
                <w:rtl/>
              </w:rPr>
            </w:pPr>
            <w:r w:rsidRPr="00322C38">
              <w:rPr>
                <w:rFonts w:asciiTheme="minorBidi" w:hAnsiTheme="minorBidi"/>
                <w:sz w:val="32"/>
                <w:szCs w:val="32"/>
                <w:rtl/>
              </w:rPr>
              <w:t>١</w:t>
            </w:r>
          </w:p>
        </w:tc>
        <w:tc>
          <w:tcPr>
            <w:tcW w:w="8927" w:type="dxa"/>
            <w:vAlign w:val="center"/>
          </w:tcPr>
          <w:p w14:paraId="3858921D" w14:textId="091278B2" w:rsidR="00847F49" w:rsidRPr="00322C38" w:rsidRDefault="00847F49" w:rsidP="00920822">
            <w:pPr>
              <w:bidi/>
              <w:rPr>
                <w:rFonts w:asciiTheme="minorBidi" w:hAnsiTheme="minorBidi"/>
                <w:sz w:val="32"/>
                <w:szCs w:val="32"/>
                <w:rtl/>
              </w:rPr>
            </w:pPr>
          </w:p>
        </w:tc>
      </w:tr>
      <w:bookmarkEnd w:id="8"/>
      <w:bookmarkEnd w:id="9"/>
    </w:tbl>
    <w:p w14:paraId="3E349757" w14:textId="207BD7F2" w:rsidR="00824EC8" w:rsidRDefault="00824EC8" w:rsidP="00824EC8">
      <w:pPr>
        <w:bidi/>
        <w:rPr>
          <w:rFonts w:asciiTheme="minorBidi" w:hAnsiTheme="minorBidi"/>
          <w:sz w:val="28"/>
          <w:szCs w:val="28"/>
          <w:rtl/>
        </w:rPr>
      </w:pPr>
    </w:p>
    <w:p w14:paraId="4A1829FE" w14:textId="77777777" w:rsidR="00927369" w:rsidRPr="008D5359" w:rsidRDefault="00927369" w:rsidP="00927369">
      <w:pPr>
        <w:bidi/>
        <w:rPr>
          <w:rFonts w:asciiTheme="minorBidi" w:hAnsiTheme="minorBidi"/>
          <w:sz w:val="28"/>
          <w:szCs w:val="28"/>
          <w:rtl/>
        </w:rPr>
      </w:pPr>
    </w:p>
    <w:tbl>
      <w:tblPr>
        <w:tblStyle w:val="a3"/>
        <w:bidiVisual/>
        <w:tblW w:w="0" w:type="auto"/>
        <w:tblLook w:val="04A0" w:firstRow="1" w:lastRow="0" w:firstColumn="1" w:lastColumn="0" w:noHBand="0" w:noVBand="1"/>
      </w:tblPr>
      <w:tblGrid>
        <w:gridCol w:w="469"/>
        <w:gridCol w:w="8927"/>
      </w:tblGrid>
      <w:tr w:rsidR="002215BD" w:rsidRPr="00322C38" w14:paraId="0D2421E1" w14:textId="77777777" w:rsidTr="00801A4A">
        <w:trPr>
          <w:trHeight w:val="485"/>
        </w:trPr>
        <w:tc>
          <w:tcPr>
            <w:tcW w:w="469" w:type="dxa"/>
            <w:shd w:val="clear" w:color="auto" w:fill="F0C3C0"/>
            <w:vAlign w:val="center"/>
          </w:tcPr>
          <w:p w14:paraId="18DC93D1" w14:textId="77777777" w:rsidR="00847F49" w:rsidRPr="00322C38" w:rsidRDefault="00847F49" w:rsidP="00920822">
            <w:pPr>
              <w:bidi/>
              <w:jc w:val="center"/>
              <w:rPr>
                <w:rFonts w:asciiTheme="minorBidi" w:hAnsiTheme="minorBidi"/>
                <w:b/>
                <w:bCs/>
                <w:sz w:val="32"/>
                <w:szCs w:val="32"/>
                <w:rtl/>
              </w:rPr>
            </w:pPr>
            <w:bookmarkStart w:id="10" w:name="OLE_LINK10"/>
            <w:bookmarkStart w:id="11" w:name="OLE_LINK11"/>
            <w:r w:rsidRPr="00322C38">
              <w:rPr>
                <w:rFonts w:asciiTheme="minorBidi" w:hAnsiTheme="minorBidi"/>
                <w:b/>
                <w:bCs/>
                <w:sz w:val="32"/>
                <w:szCs w:val="32"/>
                <w:rtl/>
              </w:rPr>
              <w:t>ت</w:t>
            </w:r>
          </w:p>
        </w:tc>
        <w:tc>
          <w:tcPr>
            <w:tcW w:w="8927" w:type="dxa"/>
            <w:shd w:val="clear" w:color="auto" w:fill="F0C3C0"/>
            <w:vAlign w:val="center"/>
          </w:tcPr>
          <w:p w14:paraId="611F69A1" w14:textId="560A9EA2" w:rsidR="00847F49" w:rsidRPr="00322C38" w:rsidRDefault="00847F49" w:rsidP="00920822">
            <w:pPr>
              <w:bidi/>
              <w:jc w:val="center"/>
              <w:rPr>
                <w:rFonts w:asciiTheme="minorBidi" w:hAnsiTheme="minorBidi"/>
                <w:b/>
                <w:bCs/>
                <w:sz w:val="32"/>
                <w:szCs w:val="32"/>
                <w:rtl/>
              </w:rPr>
            </w:pPr>
            <w:r w:rsidRPr="00322C38">
              <w:rPr>
                <w:rFonts w:asciiTheme="minorBidi" w:hAnsiTheme="minorBidi"/>
                <w:b/>
                <w:bCs/>
                <w:sz w:val="32"/>
                <w:szCs w:val="32"/>
                <w:rtl/>
              </w:rPr>
              <w:t>الزيارات (افتتاحات ٬ حضور ٬ أنشطة مختلفة)</w:t>
            </w:r>
          </w:p>
        </w:tc>
      </w:tr>
      <w:tr w:rsidR="002A2E73" w:rsidRPr="00322C38" w14:paraId="15530F6C" w14:textId="77777777" w:rsidTr="00466E78">
        <w:tc>
          <w:tcPr>
            <w:tcW w:w="469" w:type="dxa"/>
            <w:vAlign w:val="center"/>
          </w:tcPr>
          <w:p w14:paraId="70B46C84" w14:textId="00150D11" w:rsidR="002A2E73" w:rsidRPr="00322C38" w:rsidRDefault="002A0633" w:rsidP="002A0633">
            <w:pPr>
              <w:bidi/>
              <w:jc w:val="center"/>
              <w:rPr>
                <w:rFonts w:asciiTheme="minorBidi" w:hAnsiTheme="minorBidi"/>
                <w:sz w:val="32"/>
                <w:szCs w:val="32"/>
                <w:rtl/>
                <w:lang w:bidi="ar-IQ"/>
              </w:rPr>
            </w:pPr>
            <w:r w:rsidRPr="00322C38">
              <w:rPr>
                <w:rFonts w:asciiTheme="minorBidi" w:hAnsiTheme="minorBidi"/>
                <w:sz w:val="32"/>
                <w:szCs w:val="32"/>
                <w:rtl/>
                <w:lang w:bidi="ar-IQ"/>
              </w:rPr>
              <w:t>١</w:t>
            </w:r>
          </w:p>
        </w:tc>
        <w:tc>
          <w:tcPr>
            <w:tcW w:w="8927" w:type="dxa"/>
            <w:vAlign w:val="center"/>
          </w:tcPr>
          <w:p w14:paraId="54B3EB34" w14:textId="04E6ACB2" w:rsidR="002A2E73" w:rsidRPr="00322C38" w:rsidRDefault="002A2E73" w:rsidP="0003759D">
            <w:pPr>
              <w:shd w:val="clear" w:color="auto" w:fill="FFFFFF"/>
              <w:bidi/>
              <w:rPr>
                <w:rFonts w:asciiTheme="minorBidi" w:hAnsiTheme="minorBidi"/>
                <w:sz w:val="32"/>
                <w:szCs w:val="32"/>
                <w:rtl/>
                <w:lang w:bidi="ar-IQ"/>
              </w:rPr>
            </w:pPr>
          </w:p>
        </w:tc>
      </w:tr>
      <w:bookmarkEnd w:id="10"/>
      <w:bookmarkEnd w:id="11"/>
    </w:tbl>
    <w:p w14:paraId="10A2A96B" w14:textId="77777777" w:rsidR="005C216C" w:rsidRPr="008D5359" w:rsidRDefault="005C216C" w:rsidP="005C216C">
      <w:pPr>
        <w:bidi/>
        <w:rPr>
          <w:rFonts w:asciiTheme="minorBidi" w:hAnsiTheme="minorBidi"/>
          <w:sz w:val="28"/>
          <w:szCs w:val="28"/>
          <w:rtl/>
          <w:lang w:bidi="ar-IQ"/>
        </w:rPr>
      </w:pPr>
    </w:p>
    <w:tbl>
      <w:tblPr>
        <w:tblStyle w:val="a3"/>
        <w:bidiVisual/>
        <w:tblW w:w="0" w:type="auto"/>
        <w:tblLook w:val="04A0" w:firstRow="1" w:lastRow="0" w:firstColumn="1" w:lastColumn="0" w:noHBand="0" w:noVBand="1"/>
      </w:tblPr>
      <w:tblGrid>
        <w:gridCol w:w="469"/>
        <w:gridCol w:w="8927"/>
      </w:tblGrid>
      <w:tr w:rsidR="00847F49" w:rsidRPr="00322C38" w14:paraId="5C569F0C" w14:textId="77777777" w:rsidTr="006A3FCD">
        <w:trPr>
          <w:trHeight w:val="520"/>
        </w:trPr>
        <w:tc>
          <w:tcPr>
            <w:tcW w:w="469" w:type="dxa"/>
            <w:shd w:val="clear" w:color="auto" w:fill="F2CBF2"/>
            <w:vAlign w:val="center"/>
          </w:tcPr>
          <w:p w14:paraId="1BDD7D11" w14:textId="77777777" w:rsidR="00847F49" w:rsidRPr="00322C38" w:rsidRDefault="00847F49" w:rsidP="00920822">
            <w:pPr>
              <w:bidi/>
              <w:jc w:val="center"/>
              <w:rPr>
                <w:rFonts w:asciiTheme="minorBidi" w:hAnsiTheme="minorBidi"/>
                <w:b/>
                <w:bCs/>
                <w:sz w:val="32"/>
                <w:szCs w:val="32"/>
                <w:rtl/>
                <w:lang w:bidi="ar-IQ"/>
              </w:rPr>
            </w:pPr>
            <w:bookmarkStart w:id="12" w:name="OLE_LINK12"/>
            <w:bookmarkStart w:id="13" w:name="OLE_LINK13"/>
            <w:r w:rsidRPr="00322C38">
              <w:rPr>
                <w:rFonts w:asciiTheme="minorBidi" w:hAnsiTheme="minorBidi"/>
                <w:b/>
                <w:bCs/>
                <w:sz w:val="32"/>
                <w:szCs w:val="32"/>
                <w:rtl/>
                <w:lang w:bidi="ar-IQ"/>
              </w:rPr>
              <w:t>ت</w:t>
            </w:r>
          </w:p>
        </w:tc>
        <w:tc>
          <w:tcPr>
            <w:tcW w:w="8927" w:type="dxa"/>
            <w:shd w:val="clear" w:color="auto" w:fill="F2CBF2"/>
            <w:vAlign w:val="center"/>
          </w:tcPr>
          <w:p w14:paraId="1B13A967" w14:textId="1BF6B61F" w:rsidR="00847F49" w:rsidRPr="00322C38" w:rsidRDefault="00847F49" w:rsidP="00920822">
            <w:pPr>
              <w:bidi/>
              <w:jc w:val="center"/>
              <w:rPr>
                <w:rFonts w:asciiTheme="minorBidi" w:hAnsiTheme="minorBidi"/>
                <w:sz w:val="32"/>
                <w:szCs w:val="32"/>
                <w:rtl/>
                <w:lang w:bidi="ar-IQ"/>
              </w:rPr>
            </w:pPr>
            <w:r w:rsidRPr="00322C38">
              <w:rPr>
                <w:rFonts w:asciiTheme="minorBidi" w:hAnsiTheme="minorBidi"/>
                <w:b/>
                <w:bCs/>
                <w:sz w:val="32"/>
                <w:szCs w:val="32"/>
                <w:rtl/>
              </w:rPr>
              <w:t>براءات اختراع – اكتشافات علمية</w:t>
            </w:r>
          </w:p>
        </w:tc>
      </w:tr>
      <w:tr w:rsidR="00847F49" w:rsidRPr="00322C38" w14:paraId="76E499BA" w14:textId="77777777" w:rsidTr="006A3FCD">
        <w:trPr>
          <w:trHeight w:val="413"/>
        </w:trPr>
        <w:tc>
          <w:tcPr>
            <w:tcW w:w="469" w:type="dxa"/>
            <w:vAlign w:val="center"/>
          </w:tcPr>
          <w:p w14:paraId="022065E8" w14:textId="77777777" w:rsidR="00847F49" w:rsidRPr="00322C38" w:rsidRDefault="00847F49" w:rsidP="00920822">
            <w:pPr>
              <w:bidi/>
              <w:jc w:val="center"/>
              <w:rPr>
                <w:rFonts w:asciiTheme="minorBidi" w:hAnsiTheme="minorBidi"/>
                <w:sz w:val="32"/>
                <w:szCs w:val="32"/>
                <w:rtl/>
                <w:lang w:bidi="ar-IQ"/>
              </w:rPr>
            </w:pPr>
            <w:r w:rsidRPr="00322C38">
              <w:rPr>
                <w:rFonts w:asciiTheme="minorBidi" w:hAnsiTheme="minorBidi"/>
                <w:sz w:val="32"/>
                <w:szCs w:val="32"/>
                <w:rtl/>
                <w:lang w:bidi="ar-IQ"/>
              </w:rPr>
              <w:t>١</w:t>
            </w:r>
          </w:p>
        </w:tc>
        <w:tc>
          <w:tcPr>
            <w:tcW w:w="8927" w:type="dxa"/>
            <w:vAlign w:val="center"/>
          </w:tcPr>
          <w:p w14:paraId="2FF220E4" w14:textId="2CC64899" w:rsidR="00847F49" w:rsidRPr="00322C38" w:rsidRDefault="00847F49" w:rsidP="00920822">
            <w:pPr>
              <w:bidi/>
              <w:rPr>
                <w:rFonts w:asciiTheme="minorBidi" w:hAnsiTheme="minorBidi"/>
                <w:sz w:val="32"/>
                <w:szCs w:val="32"/>
                <w:rtl/>
                <w:lang w:bidi="ar-IQ"/>
              </w:rPr>
            </w:pPr>
          </w:p>
        </w:tc>
      </w:tr>
      <w:bookmarkEnd w:id="12"/>
      <w:bookmarkEnd w:id="13"/>
    </w:tbl>
    <w:p w14:paraId="4B4A343A" w14:textId="77777777" w:rsidR="005C216C" w:rsidRPr="008D5359" w:rsidRDefault="005C216C" w:rsidP="005C216C">
      <w:pPr>
        <w:bidi/>
        <w:rPr>
          <w:rFonts w:asciiTheme="minorBidi" w:hAnsiTheme="minorBidi"/>
          <w:sz w:val="28"/>
          <w:szCs w:val="28"/>
          <w:rtl/>
          <w:lang w:bidi="ar-IQ"/>
        </w:rPr>
      </w:pPr>
    </w:p>
    <w:tbl>
      <w:tblPr>
        <w:tblStyle w:val="a3"/>
        <w:bidiVisual/>
        <w:tblW w:w="0" w:type="auto"/>
        <w:tblLook w:val="04A0" w:firstRow="1" w:lastRow="0" w:firstColumn="1" w:lastColumn="0" w:noHBand="0" w:noVBand="1"/>
      </w:tblPr>
      <w:tblGrid>
        <w:gridCol w:w="469"/>
        <w:gridCol w:w="8927"/>
      </w:tblGrid>
      <w:tr w:rsidR="00847F49" w:rsidRPr="00322C38" w14:paraId="6EDB1671" w14:textId="77777777" w:rsidTr="006A3FCD">
        <w:trPr>
          <w:trHeight w:val="470"/>
        </w:trPr>
        <w:tc>
          <w:tcPr>
            <w:tcW w:w="469" w:type="dxa"/>
            <w:shd w:val="clear" w:color="auto" w:fill="D8F4D2"/>
            <w:vAlign w:val="center"/>
          </w:tcPr>
          <w:p w14:paraId="503E2DB7" w14:textId="77777777" w:rsidR="00847F49" w:rsidRPr="00322C38" w:rsidRDefault="00847F49" w:rsidP="00920822">
            <w:pPr>
              <w:bidi/>
              <w:jc w:val="center"/>
              <w:rPr>
                <w:rFonts w:asciiTheme="minorBidi" w:hAnsiTheme="minorBidi"/>
                <w:b/>
                <w:bCs/>
                <w:sz w:val="32"/>
                <w:szCs w:val="32"/>
                <w:rtl/>
                <w:lang w:bidi="ar-IQ"/>
              </w:rPr>
            </w:pPr>
            <w:r w:rsidRPr="00322C38">
              <w:rPr>
                <w:rFonts w:asciiTheme="minorBidi" w:hAnsiTheme="minorBidi"/>
                <w:b/>
                <w:bCs/>
                <w:sz w:val="32"/>
                <w:szCs w:val="32"/>
                <w:rtl/>
                <w:lang w:bidi="ar-IQ"/>
              </w:rPr>
              <w:t>ت</w:t>
            </w:r>
          </w:p>
        </w:tc>
        <w:tc>
          <w:tcPr>
            <w:tcW w:w="8927" w:type="dxa"/>
            <w:shd w:val="clear" w:color="auto" w:fill="D8F4D2"/>
            <w:vAlign w:val="center"/>
          </w:tcPr>
          <w:p w14:paraId="7C6CA3F6" w14:textId="5569C0F3" w:rsidR="00847F49" w:rsidRPr="00322C38" w:rsidRDefault="00847F49" w:rsidP="00920822">
            <w:pPr>
              <w:bidi/>
              <w:jc w:val="center"/>
              <w:rPr>
                <w:rFonts w:asciiTheme="minorBidi" w:hAnsiTheme="minorBidi"/>
                <w:sz w:val="32"/>
                <w:szCs w:val="32"/>
                <w:rtl/>
                <w:lang w:bidi="ar-IQ"/>
              </w:rPr>
            </w:pPr>
            <w:r w:rsidRPr="00322C38">
              <w:rPr>
                <w:rFonts w:asciiTheme="minorBidi" w:hAnsiTheme="minorBidi"/>
                <w:b/>
                <w:bCs/>
                <w:sz w:val="32"/>
                <w:szCs w:val="32"/>
                <w:rtl/>
              </w:rPr>
              <w:t>خدمة مجتمعية</w:t>
            </w:r>
          </w:p>
        </w:tc>
      </w:tr>
      <w:tr w:rsidR="00847F49" w:rsidRPr="00322C38" w14:paraId="47536764" w14:textId="77777777" w:rsidTr="0024113F">
        <w:trPr>
          <w:trHeight w:val="401"/>
        </w:trPr>
        <w:tc>
          <w:tcPr>
            <w:tcW w:w="469" w:type="dxa"/>
            <w:vAlign w:val="center"/>
          </w:tcPr>
          <w:p w14:paraId="65F8D37A" w14:textId="77777777" w:rsidR="00847F49" w:rsidRPr="00322C38" w:rsidRDefault="00847F49" w:rsidP="00920822">
            <w:pPr>
              <w:bidi/>
              <w:jc w:val="center"/>
              <w:rPr>
                <w:rFonts w:asciiTheme="minorBidi" w:hAnsiTheme="minorBidi"/>
                <w:sz w:val="32"/>
                <w:szCs w:val="32"/>
                <w:rtl/>
                <w:lang w:bidi="ar-IQ"/>
              </w:rPr>
            </w:pPr>
            <w:r w:rsidRPr="00322C38">
              <w:rPr>
                <w:rFonts w:asciiTheme="minorBidi" w:hAnsiTheme="minorBidi"/>
                <w:sz w:val="32"/>
                <w:szCs w:val="32"/>
                <w:rtl/>
                <w:lang w:bidi="ar-IQ"/>
              </w:rPr>
              <w:t>١</w:t>
            </w:r>
          </w:p>
        </w:tc>
        <w:tc>
          <w:tcPr>
            <w:tcW w:w="8927" w:type="dxa"/>
            <w:vAlign w:val="center"/>
          </w:tcPr>
          <w:p w14:paraId="15D5D4DA" w14:textId="4DDBECA6" w:rsidR="00847F49" w:rsidRPr="00322C38" w:rsidRDefault="00847F49" w:rsidP="00920822">
            <w:pPr>
              <w:bidi/>
              <w:rPr>
                <w:rFonts w:asciiTheme="minorBidi" w:hAnsiTheme="minorBidi"/>
                <w:sz w:val="32"/>
                <w:szCs w:val="32"/>
                <w:rtl/>
                <w:lang w:bidi="ar-IQ"/>
              </w:rPr>
            </w:pPr>
          </w:p>
        </w:tc>
      </w:tr>
    </w:tbl>
    <w:p w14:paraId="01C5602C" w14:textId="77777777" w:rsidR="00231293" w:rsidRDefault="00231293" w:rsidP="00231293">
      <w:pPr>
        <w:bidi/>
        <w:rPr>
          <w:rFonts w:asciiTheme="minorBidi" w:hAnsiTheme="minorBidi"/>
          <w:sz w:val="28"/>
          <w:szCs w:val="28"/>
          <w:rtl/>
          <w:lang w:bidi="ar-IQ"/>
        </w:rPr>
      </w:pPr>
    </w:p>
    <w:p w14:paraId="75343092" w14:textId="77777777" w:rsidR="005C216C" w:rsidRPr="008D5359" w:rsidRDefault="005C216C" w:rsidP="005C216C">
      <w:pPr>
        <w:bidi/>
        <w:rPr>
          <w:rFonts w:asciiTheme="minorBidi" w:hAnsiTheme="minorBidi"/>
          <w:sz w:val="28"/>
          <w:szCs w:val="28"/>
          <w:rtl/>
          <w:lang w:bidi="ar-IQ"/>
        </w:rPr>
      </w:pPr>
    </w:p>
    <w:tbl>
      <w:tblPr>
        <w:tblStyle w:val="a3"/>
        <w:bidiVisual/>
        <w:tblW w:w="0" w:type="auto"/>
        <w:tblLook w:val="04A0" w:firstRow="1" w:lastRow="0" w:firstColumn="1" w:lastColumn="0" w:noHBand="0" w:noVBand="1"/>
      </w:tblPr>
      <w:tblGrid>
        <w:gridCol w:w="469"/>
        <w:gridCol w:w="8927"/>
      </w:tblGrid>
      <w:tr w:rsidR="00774513" w:rsidRPr="00322C38" w14:paraId="0CC43936" w14:textId="77777777" w:rsidTr="006A3FCD">
        <w:trPr>
          <w:trHeight w:val="432"/>
        </w:trPr>
        <w:tc>
          <w:tcPr>
            <w:tcW w:w="469" w:type="dxa"/>
            <w:shd w:val="clear" w:color="auto" w:fill="F7CAAC" w:themeFill="accent2" w:themeFillTint="66"/>
            <w:vAlign w:val="center"/>
          </w:tcPr>
          <w:p w14:paraId="320E9BC8" w14:textId="77777777" w:rsidR="00774513" w:rsidRPr="00322C38" w:rsidRDefault="00774513" w:rsidP="005C216C">
            <w:pPr>
              <w:bidi/>
              <w:jc w:val="center"/>
              <w:rPr>
                <w:rFonts w:asciiTheme="minorBidi" w:hAnsiTheme="minorBidi"/>
                <w:b/>
                <w:bCs/>
                <w:sz w:val="32"/>
                <w:szCs w:val="32"/>
                <w:rtl/>
                <w:lang w:bidi="ar-IQ"/>
              </w:rPr>
            </w:pPr>
            <w:r w:rsidRPr="00322C38">
              <w:rPr>
                <w:rFonts w:asciiTheme="minorBidi" w:hAnsiTheme="minorBidi"/>
                <w:b/>
                <w:bCs/>
                <w:sz w:val="32"/>
                <w:szCs w:val="32"/>
                <w:rtl/>
                <w:lang w:bidi="ar-IQ"/>
              </w:rPr>
              <w:t>ت</w:t>
            </w:r>
          </w:p>
        </w:tc>
        <w:tc>
          <w:tcPr>
            <w:tcW w:w="8927" w:type="dxa"/>
            <w:shd w:val="clear" w:color="auto" w:fill="F7CAAC" w:themeFill="accent2" w:themeFillTint="66"/>
            <w:vAlign w:val="center"/>
          </w:tcPr>
          <w:p w14:paraId="757B0D90" w14:textId="7D950FE4" w:rsidR="00774513" w:rsidRPr="00322C38" w:rsidRDefault="00774513" w:rsidP="005C216C">
            <w:pPr>
              <w:bidi/>
              <w:jc w:val="center"/>
              <w:rPr>
                <w:rFonts w:asciiTheme="minorBidi" w:hAnsiTheme="minorBidi"/>
                <w:sz w:val="32"/>
                <w:szCs w:val="32"/>
                <w:rtl/>
                <w:lang w:bidi="ar-IQ"/>
              </w:rPr>
            </w:pPr>
            <w:r w:rsidRPr="00322C38">
              <w:rPr>
                <w:rFonts w:asciiTheme="minorBidi" w:hAnsiTheme="minorBidi"/>
                <w:b/>
                <w:bCs/>
                <w:sz w:val="32"/>
                <w:szCs w:val="32"/>
                <w:rtl/>
              </w:rPr>
              <w:t>الترقيات</w:t>
            </w:r>
          </w:p>
        </w:tc>
      </w:tr>
      <w:tr w:rsidR="00774513" w:rsidRPr="00322C38" w14:paraId="0894F83B" w14:textId="77777777" w:rsidTr="005C216C">
        <w:trPr>
          <w:trHeight w:val="421"/>
        </w:trPr>
        <w:tc>
          <w:tcPr>
            <w:tcW w:w="469" w:type="dxa"/>
            <w:vAlign w:val="center"/>
          </w:tcPr>
          <w:p w14:paraId="5ED395AC" w14:textId="77777777" w:rsidR="00774513" w:rsidRPr="00322C38" w:rsidRDefault="00774513" w:rsidP="005C216C">
            <w:pPr>
              <w:bidi/>
              <w:jc w:val="center"/>
              <w:rPr>
                <w:rFonts w:asciiTheme="minorBidi" w:hAnsiTheme="minorBidi"/>
                <w:sz w:val="32"/>
                <w:szCs w:val="32"/>
                <w:rtl/>
                <w:lang w:bidi="ar-IQ"/>
              </w:rPr>
            </w:pPr>
            <w:r w:rsidRPr="00322C38">
              <w:rPr>
                <w:rFonts w:asciiTheme="minorBidi" w:hAnsiTheme="minorBidi"/>
                <w:sz w:val="32"/>
                <w:szCs w:val="32"/>
                <w:rtl/>
                <w:lang w:bidi="ar-IQ"/>
              </w:rPr>
              <w:t>١</w:t>
            </w:r>
          </w:p>
        </w:tc>
        <w:tc>
          <w:tcPr>
            <w:tcW w:w="8927" w:type="dxa"/>
            <w:vAlign w:val="center"/>
          </w:tcPr>
          <w:p w14:paraId="7621C524" w14:textId="13AB981A" w:rsidR="00774513" w:rsidRPr="00322C38" w:rsidRDefault="00774513" w:rsidP="005C216C">
            <w:pPr>
              <w:bidi/>
              <w:rPr>
                <w:rFonts w:asciiTheme="minorBidi" w:hAnsiTheme="minorBidi"/>
                <w:sz w:val="32"/>
                <w:szCs w:val="32"/>
                <w:rtl/>
                <w:lang w:bidi="ar-IQ"/>
              </w:rPr>
            </w:pPr>
          </w:p>
        </w:tc>
      </w:tr>
    </w:tbl>
    <w:p w14:paraId="6E383C42" w14:textId="77777777" w:rsidR="005C216C" w:rsidRDefault="005C216C" w:rsidP="005C216C">
      <w:pPr>
        <w:bidi/>
        <w:rPr>
          <w:rFonts w:asciiTheme="minorBidi" w:hAnsiTheme="minorBidi"/>
          <w:sz w:val="32"/>
          <w:szCs w:val="32"/>
          <w:rtl/>
        </w:rPr>
      </w:pPr>
    </w:p>
    <w:p w14:paraId="5959F515" w14:textId="77777777" w:rsidR="00801A4A" w:rsidRPr="008D5359" w:rsidRDefault="00801A4A" w:rsidP="00801A4A">
      <w:pPr>
        <w:bidi/>
        <w:rPr>
          <w:rFonts w:asciiTheme="minorBidi" w:hAnsiTheme="minorBidi"/>
          <w:sz w:val="32"/>
          <w:szCs w:val="32"/>
          <w:rtl/>
        </w:rPr>
      </w:pPr>
    </w:p>
    <w:tbl>
      <w:tblPr>
        <w:tblStyle w:val="a3"/>
        <w:bidiVisual/>
        <w:tblW w:w="0" w:type="auto"/>
        <w:tblLook w:val="04A0" w:firstRow="1" w:lastRow="0" w:firstColumn="1" w:lastColumn="0" w:noHBand="0" w:noVBand="1"/>
      </w:tblPr>
      <w:tblGrid>
        <w:gridCol w:w="469"/>
        <w:gridCol w:w="8927"/>
      </w:tblGrid>
      <w:tr w:rsidR="00774513" w:rsidRPr="00322C38" w14:paraId="623BAC55" w14:textId="77777777" w:rsidTr="004E7C2D">
        <w:tc>
          <w:tcPr>
            <w:tcW w:w="469" w:type="dxa"/>
            <w:shd w:val="clear" w:color="auto" w:fill="D9D9D9" w:themeFill="background1" w:themeFillShade="D9"/>
            <w:vAlign w:val="center"/>
          </w:tcPr>
          <w:p w14:paraId="5A8FAC44" w14:textId="77777777" w:rsidR="00774513" w:rsidRPr="00322C38" w:rsidRDefault="00774513" w:rsidP="00920822">
            <w:pPr>
              <w:bidi/>
              <w:jc w:val="center"/>
              <w:rPr>
                <w:rFonts w:asciiTheme="minorBidi" w:hAnsiTheme="minorBidi"/>
                <w:b/>
                <w:bCs/>
                <w:sz w:val="32"/>
                <w:szCs w:val="32"/>
                <w:rtl/>
              </w:rPr>
            </w:pPr>
            <w:r w:rsidRPr="00322C38">
              <w:rPr>
                <w:rFonts w:asciiTheme="minorBidi" w:hAnsiTheme="minorBidi"/>
                <w:b/>
                <w:bCs/>
                <w:sz w:val="32"/>
                <w:szCs w:val="32"/>
                <w:rtl/>
              </w:rPr>
              <w:t>ت</w:t>
            </w:r>
          </w:p>
        </w:tc>
        <w:tc>
          <w:tcPr>
            <w:tcW w:w="8927" w:type="dxa"/>
            <w:shd w:val="clear" w:color="auto" w:fill="D9D9D9" w:themeFill="background1" w:themeFillShade="D9"/>
            <w:vAlign w:val="center"/>
          </w:tcPr>
          <w:p w14:paraId="54D09D9E" w14:textId="61214A50" w:rsidR="00774513" w:rsidRPr="00322C38" w:rsidRDefault="00774513" w:rsidP="00920822">
            <w:pPr>
              <w:bidi/>
              <w:jc w:val="center"/>
              <w:rPr>
                <w:rFonts w:asciiTheme="minorBidi" w:hAnsiTheme="minorBidi"/>
                <w:b/>
                <w:bCs/>
                <w:sz w:val="32"/>
                <w:szCs w:val="32"/>
                <w:rtl/>
              </w:rPr>
            </w:pPr>
            <w:r w:rsidRPr="00322C38">
              <w:rPr>
                <w:rFonts w:asciiTheme="minorBidi" w:hAnsiTheme="minorBidi"/>
                <w:b/>
                <w:bCs/>
                <w:sz w:val="32"/>
                <w:szCs w:val="32"/>
                <w:rtl/>
              </w:rPr>
              <w:t>الوفيات</w:t>
            </w:r>
          </w:p>
        </w:tc>
      </w:tr>
      <w:tr w:rsidR="00774513" w:rsidRPr="00322C38" w14:paraId="5D1730D4" w14:textId="77777777" w:rsidTr="004E7C2D">
        <w:tc>
          <w:tcPr>
            <w:tcW w:w="469" w:type="dxa"/>
            <w:vAlign w:val="center"/>
          </w:tcPr>
          <w:p w14:paraId="264F3556" w14:textId="77777777" w:rsidR="00774513" w:rsidRPr="00322C38" w:rsidRDefault="00774513" w:rsidP="00920822">
            <w:pPr>
              <w:bidi/>
              <w:jc w:val="center"/>
              <w:rPr>
                <w:rFonts w:asciiTheme="minorBidi" w:hAnsiTheme="minorBidi"/>
                <w:sz w:val="32"/>
                <w:szCs w:val="32"/>
                <w:rtl/>
              </w:rPr>
            </w:pPr>
            <w:r w:rsidRPr="00322C38">
              <w:rPr>
                <w:rFonts w:asciiTheme="minorBidi" w:hAnsiTheme="minorBidi"/>
                <w:sz w:val="32"/>
                <w:szCs w:val="32"/>
                <w:rtl/>
              </w:rPr>
              <w:t>١</w:t>
            </w:r>
          </w:p>
        </w:tc>
        <w:tc>
          <w:tcPr>
            <w:tcW w:w="8927" w:type="dxa"/>
            <w:vAlign w:val="center"/>
          </w:tcPr>
          <w:p w14:paraId="47BDF2C4" w14:textId="38F6DEB5" w:rsidR="00774513" w:rsidRPr="00322C38" w:rsidRDefault="00774513" w:rsidP="00920822">
            <w:pPr>
              <w:bidi/>
              <w:rPr>
                <w:rFonts w:asciiTheme="minorBidi" w:hAnsiTheme="minorBidi"/>
                <w:sz w:val="32"/>
                <w:szCs w:val="32"/>
                <w:rtl/>
              </w:rPr>
            </w:pPr>
          </w:p>
        </w:tc>
      </w:tr>
    </w:tbl>
    <w:p w14:paraId="7E6CAD7A" w14:textId="77777777" w:rsidR="005C216C" w:rsidRDefault="005C216C" w:rsidP="005C216C">
      <w:pPr>
        <w:bidi/>
        <w:rPr>
          <w:rFonts w:asciiTheme="minorBidi" w:hAnsiTheme="minorBidi"/>
          <w:sz w:val="28"/>
          <w:szCs w:val="28"/>
          <w:rtl/>
        </w:rPr>
      </w:pPr>
    </w:p>
    <w:p w14:paraId="6B1BFA06" w14:textId="77777777" w:rsidR="00801A4A" w:rsidRPr="008D5359" w:rsidRDefault="00801A4A" w:rsidP="00801A4A">
      <w:pPr>
        <w:bidi/>
        <w:rPr>
          <w:rFonts w:asciiTheme="minorBidi" w:hAnsiTheme="minorBidi"/>
          <w:sz w:val="28"/>
          <w:szCs w:val="28"/>
          <w:rtl/>
        </w:rPr>
      </w:pPr>
    </w:p>
    <w:tbl>
      <w:tblPr>
        <w:tblStyle w:val="a3"/>
        <w:bidiVisual/>
        <w:tblW w:w="0" w:type="auto"/>
        <w:tblLook w:val="04A0" w:firstRow="1" w:lastRow="0" w:firstColumn="1" w:lastColumn="0" w:noHBand="0" w:noVBand="1"/>
      </w:tblPr>
      <w:tblGrid>
        <w:gridCol w:w="469"/>
        <w:gridCol w:w="8927"/>
      </w:tblGrid>
      <w:tr w:rsidR="00BF3033" w:rsidRPr="00322C38" w14:paraId="11F8431C" w14:textId="77777777" w:rsidTr="000613E6">
        <w:trPr>
          <w:trHeight w:val="377"/>
        </w:trPr>
        <w:tc>
          <w:tcPr>
            <w:tcW w:w="469" w:type="dxa"/>
            <w:shd w:val="clear" w:color="auto" w:fill="FFF2CC" w:themeFill="accent4" w:themeFillTint="33"/>
            <w:vAlign w:val="center"/>
          </w:tcPr>
          <w:p w14:paraId="1A6B5BEE" w14:textId="77777777" w:rsidR="00BF3033" w:rsidRPr="00322C38" w:rsidRDefault="00BF3033" w:rsidP="000613E6">
            <w:pPr>
              <w:bidi/>
              <w:jc w:val="center"/>
              <w:rPr>
                <w:rFonts w:asciiTheme="minorBidi" w:hAnsiTheme="minorBidi"/>
                <w:b/>
                <w:bCs/>
                <w:sz w:val="32"/>
                <w:szCs w:val="32"/>
                <w:rtl/>
              </w:rPr>
            </w:pPr>
            <w:r w:rsidRPr="00322C38">
              <w:rPr>
                <w:rFonts w:asciiTheme="minorBidi" w:hAnsiTheme="minorBidi"/>
                <w:b/>
                <w:bCs/>
                <w:sz w:val="32"/>
                <w:szCs w:val="32"/>
                <w:rtl/>
              </w:rPr>
              <w:t>ت</w:t>
            </w:r>
          </w:p>
        </w:tc>
        <w:tc>
          <w:tcPr>
            <w:tcW w:w="8927" w:type="dxa"/>
            <w:shd w:val="clear" w:color="auto" w:fill="FFF2CC" w:themeFill="accent4" w:themeFillTint="33"/>
            <w:vAlign w:val="center"/>
          </w:tcPr>
          <w:p w14:paraId="23B2807F" w14:textId="665FF507" w:rsidR="00BF3033" w:rsidRPr="00322C38" w:rsidRDefault="00BF3033" w:rsidP="000613E6">
            <w:pPr>
              <w:bidi/>
              <w:jc w:val="center"/>
              <w:rPr>
                <w:rFonts w:asciiTheme="minorBidi" w:hAnsiTheme="minorBidi"/>
                <w:b/>
                <w:bCs/>
                <w:sz w:val="32"/>
                <w:szCs w:val="32"/>
                <w:rtl/>
              </w:rPr>
            </w:pPr>
            <w:r w:rsidRPr="00322C38">
              <w:rPr>
                <w:rFonts w:asciiTheme="minorBidi" w:hAnsiTheme="minorBidi"/>
                <w:b/>
                <w:bCs/>
                <w:sz w:val="32"/>
                <w:szCs w:val="32"/>
                <w:rtl/>
              </w:rPr>
              <w:t>المحاضرات والحلقات الدراسية</w:t>
            </w:r>
          </w:p>
        </w:tc>
      </w:tr>
      <w:tr w:rsidR="00E94695" w:rsidRPr="00375DB7" w14:paraId="31E8A42D" w14:textId="77777777" w:rsidTr="004E7C2D">
        <w:tc>
          <w:tcPr>
            <w:tcW w:w="469" w:type="dxa"/>
            <w:vAlign w:val="center"/>
          </w:tcPr>
          <w:p w14:paraId="60BE5941" w14:textId="5BEF753E" w:rsidR="00E94695" w:rsidRPr="00322C38" w:rsidRDefault="00E94695" w:rsidP="000613E6">
            <w:pPr>
              <w:bidi/>
              <w:jc w:val="center"/>
              <w:rPr>
                <w:rFonts w:asciiTheme="minorBidi" w:hAnsiTheme="minorBidi"/>
                <w:sz w:val="32"/>
                <w:szCs w:val="32"/>
                <w:rtl/>
              </w:rPr>
            </w:pPr>
            <w:r w:rsidRPr="00322C38">
              <w:rPr>
                <w:rFonts w:asciiTheme="minorBidi" w:hAnsiTheme="minorBidi"/>
                <w:sz w:val="32"/>
                <w:szCs w:val="32"/>
                <w:rtl/>
              </w:rPr>
              <w:t>1</w:t>
            </w:r>
          </w:p>
        </w:tc>
        <w:tc>
          <w:tcPr>
            <w:tcW w:w="8927" w:type="dxa"/>
            <w:vAlign w:val="center"/>
          </w:tcPr>
          <w:p w14:paraId="0172F333" w14:textId="6BEBE511" w:rsidR="00E94695" w:rsidRPr="00322C38" w:rsidRDefault="00E94695" w:rsidP="00375DB7">
            <w:pPr>
              <w:bidi/>
              <w:jc w:val="both"/>
              <w:rPr>
                <w:rFonts w:asciiTheme="minorBidi" w:hAnsiTheme="minorBidi"/>
                <w:sz w:val="32"/>
                <w:szCs w:val="32"/>
                <w:rtl/>
              </w:rPr>
            </w:pPr>
            <w:r w:rsidRPr="00375DB7">
              <w:rPr>
                <w:rFonts w:asciiTheme="minorBidi" w:hAnsiTheme="minorBidi"/>
                <w:sz w:val="32"/>
                <w:szCs w:val="32"/>
                <w:rtl/>
              </w:rPr>
              <w:t>اقامت كلية علوم الحاس</w:t>
            </w:r>
            <w:r w:rsidR="00A74B5A" w:rsidRPr="00375DB7">
              <w:rPr>
                <w:rFonts w:asciiTheme="minorBidi" w:hAnsiTheme="minorBidi"/>
                <w:sz w:val="32"/>
                <w:szCs w:val="32"/>
                <w:rtl/>
              </w:rPr>
              <w:t xml:space="preserve">وب والرياضيات / </w:t>
            </w:r>
            <w:r w:rsidR="00375DB7" w:rsidRPr="00375DB7">
              <w:rPr>
                <w:rFonts w:asciiTheme="minorBidi" w:hAnsiTheme="minorBidi" w:hint="cs"/>
                <w:sz w:val="32"/>
                <w:szCs w:val="32"/>
                <w:rtl/>
              </w:rPr>
              <w:t xml:space="preserve">قسم علوم الحاسوب </w:t>
            </w:r>
            <w:r w:rsidR="00375DB7">
              <w:rPr>
                <w:rFonts w:asciiTheme="minorBidi" w:hAnsiTheme="minorBidi" w:hint="cs"/>
                <w:sz w:val="32"/>
                <w:szCs w:val="32"/>
                <w:rtl/>
              </w:rPr>
              <w:t>حلقة دراسية</w:t>
            </w:r>
            <w:r w:rsidRPr="00322C38">
              <w:rPr>
                <w:rFonts w:asciiTheme="minorBidi" w:hAnsiTheme="minorBidi"/>
                <w:sz w:val="32"/>
                <w:szCs w:val="32"/>
                <w:rtl/>
              </w:rPr>
              <w:t xml:space="preserve">  (</w:t>
            </w:r>
            <w:r w:rsidR="00375DB7" w:rsidRPr="00375DB7">
              <w:rPr>
                <w:rFonts w:asciiTheme="minorBidi" w:hAnsiTheme="minorBidi" w:hint="cs"/>
                <w:sz w:val="32"/>
                <w:szCs w:val="32"/>
                <w:rtl/>
              </w:rPr>
              <w:t>نماذج التعليم المدمج واستخداماتها</w:t>
            </w:r>
            <w:r w:rsidRPr="00322C38">
              <w:rPr>
                <w:rFonts w:asciiTheme="minorBidi" w:hAnsiTheme="minorBidi"/>
                <w:sz w:val="32"/>
                <w:szCs w:val="32"/>
                <w:rtl/>
              </w:rPr>
              <w:t xml:space="preserve">) تاريخ انعقادها </w:t>
            </w:r>
            <w:r w:rsidR="00375DB7">
              <w:rPr>
                <w:rFonts w:asciiTheme="minorBidi" w:hAnsiTheme="minorBidi" w:hint="cs"/>
                <w:sz w:val="32"/>
                <w:szCs w:val="32"/>
                <w:rtl/>
              </w:rPr>
              <w:t>2 كانون الاول</w:t>
            </w:r>
            <w:r w:rsidRPr="00322C38">
              <w:rPr>
                <w:rFonts w:asciiTheme="minorBidi" w:hAnsiTheme="minorBidi"/>
                <w:sz w:val="32"/>
                <w:szCs w:val="32"/>
                <w:rtl/>
              </w:rPr>
              <w:t xml:space="preserve"> 2024</w:t>
            </w:r>
            <w:r w:rsidR="009A41D8" w:rsidRPr="00322C38">
              <w:rPr>
                <w:rFonts w:asciiTheme="minorBidi" w:hAnsiTheme="minorBidi"/>
                <w:sz w:val="32"/>
                <w:szCs w:val="32"/>
                <w:rtl/>
              </w:rPr>
              <w:t xml:space="preserve"> وت</w:t>
            </w:r>
            <w:r w:rsidR="009A41D8" w:rsidRPr="00322C38">
              <w:rPr>
                <w:rFonts w:asciiTheme="minorBidi" w:hAnsiTheme="minorBidi" w:hint="cs"/>
                <w:sz w:val="32"/>
                <w:szCs w:val="32"/>
                <w:rtl/>
              </w:rPr>
              <w:t>طرقت الى</w:t>
            </w:r>
            <w:r w:rsidRPr="00322C38">
              <w:rPr>
                <w:rFonts w:asciiTheme="minorBidi" w:hAnsiTheme="minorBidi"/>
                <w:sz w:val="32"/>
                <w:szCs w:val="32"/>
                <w:rtl/>
              </w:rPr>
              <w:t xml:space="preserve"> </w:t>
            </w:r>
            <w:r w:rsidR="00375DB7" w:rsidRPr="00375DB7">
              <w:rPr>
                <w:rFonts w:asciiTheme="minorBidi" w:hAnsiTheme="minorBidi" w:hint="cs"/>
                <w:sz w:val="32"/>
                <w:szCs w:val="32"/>
                <w:rtl/>
              </w:rPr>
              <w:t>التعريف بنماذج التعلم المدمج والفوائد المرجوة من استخدامها ومناقشة واقع تطبيقها .</w:t>
            </w:r>
          </w:p>
        </w:tc>
      </w:tr>
      <w:tr w:rsidR="009A41D8" w:rsidRPr="00375DB7" w14:paraId="73086D9A" w14:textId="77777777" w:rsidTr="004E7C2D">
        <w:tc>
          <w:tcPr>
            <w:tcW w:w="469" w:type="dxa"/>
            <w:vAlign w:val="center"/>
          </w:tcPr>
          <w:p w14:paraId="68E88F26" w14:textId="2561A00A" w:rsidR="009A41D8" w:rsidRPr="00322C38" w:rsidRDefault="009A41D8" w:rsidP="000613E6">
            <w:pPr>
              <w:bidi/>
              <w:jc w:val="center"/>
              <w:rPr>
                <w:rFonts w:asciiTheme="minorBidi" w:hAnsiTheme="minorBidi"/>
                <w:sz w:val="32"/>
                <w:szCs w:val="32"/>
                <w:rtl/>
              </w:rPr>
            </w:pPr>
            <w:r w:rsidRPr="00322C38">
              <w:rPr>
                <w:rFonts w:asciiTheme="minorBidi" w:hAnsiTheme="minorBidi" w:hint="cs"/>
                <w:sz w:val="32"/>
                <w:szCs w:val="32"/>
                <w:rtl/>
              </w:rPr>
              <w:t>2</w:t>
            </w:r>
          </w:p>
        </w:tc>
        <w:tc>
          <w:tcPr>
            <w:tcW w:w="8927" w:type="dxa"/>
            <w:vAlign w:val="center"/>
          </w:tcPr>
          <w:p w14:paraId="35C2160C" w14:textId="5F31E779" w:rsidR="002A0633" w:rsidRPr="002A0633" w:rsidRDefault="009A41D8" w:rsidP="002A0633">
            <w:pPr>
              <w:bidi/>
              <w:jc w:val="both"/>
              <w:rPr>
                <w:rFonts w:asciiTheme="minorBidi" w:hAnsiTheme="minorBidi"/>
                <w:sz w:val="32"/>
                <w:szCs w:val="32"/>
                <w:rtl/>
              </w:rPr>
            </w:pPr>
            <w:r w:rsidRPr="002A0633">
              <w:rPr>
                <w:rFonts w:asciiTheme="minorBidi" w:hAnsiTheme="minorBidi"/>
                <w:sz w:val="32"/>
                <w:szCs w:val="32"/>
                <w:rtl/>
              </w:rPr>
              <w:t xml:space="preserve">اقامت كلية علوم الحاسوب والرياضيات / قسم </w:t>
            </w:r>
            <w:r w:rsidR="00375DB7" w:rsidRPr="002A0633">
              <w:rPr>
                <w:rFonts w:asciiTheme="minorBidi" w:hAnsiTheme="minorBidi" w:hint="cs"/>
                <w:sz w:val="32"/>
                <w:szCs w:val="32"/>
                <w:rtl/>
              </w:rPr>
              <w:t>علوم الحاسوب</w:t>
            </w:r>
            <w:r w:rsidRPr="002A0633">
              <w:rPr>
                <w:rFonts w:asciiTheme="minorBidi" w:hAnsiTheme="minorBidi"/>
                <w:sz w:val="32"/>
                <w:szCs w:val="32"/>
                <w:rtl/>
              </w:rPr>
              <w:t xml:space="preserve"> </w:t>
            </w:r>
            <w:r w:rsidR="00375DB7" w:rsidRPr="002A0633">
              <w:rPr>
                <w:rFonts w:asciiTheme="minorBidi" w:hAnsiTheme="minorBidi" w:hint="cs"/>
                <w:sz w:val="32"/>
                <w:szCs w:val="32"/>
                <w:rtl/>
              </w:rPr>
              <w:t>حلقة دراسية</w:t>
            </w:r>
            <w:r w:rsidRPr="002A0633">
              <w:rPr>
                <w:rFonts w:asciiTheme="minorBidi" w:hAnsiTheme="minorBidi"/>
                <w:sz w:val="32"/>
                <w:szCs w:val="32"/>
                <w:rtl/>
              </w:rPr>
              <w:t xml:space="preserve"> (</w:t>
            </w:r>
            <w:r w:rsidR="00375DB7" w:rsidRPr="002A0633">
              <w:rPr>
                <w:rFonts w:asciiTheme="minorBidi" w:hAnsiTheme="minorBidi" w:hint="cs"/>
                <w:sz w:val="32"/>
                <w:szCs w:val="32"/>
                <w:rtl/>
              </w:rPr>
              <w:t xml:space="preserve">التغير </w:t>
            </w:r>
            <w:proofErr w:type="gramStart"/>
            <w:r w:rsidR="00375DB7" w:rsidRPr="002A0633">
              <w:rPr>
                <w:rFonts w:asciiTheme="minorBidi" w:hAnsiTheme="minorBidi" w:hint="cs"/>
                <w:sz w:val="32"/>
                <w:szCs w:val="32"/>
                <w:rtl/>
              </w:rPr>
              <w:t>التنظيمي :</w:t>
            </w:r>
            <w:proofErr w:type="gramEnd"/>
            <w:r w:rsidR="00375DB7" w:rsidRPr="002A0633">
              <w:rPr>
                <w:rFonts w:asciiTheme="minorBidi" w:hAnsiTheme="minorBidi" w:hint="cs"/>
                <w:sz w:val="32"/>
                <w:szCs w:val="32"/>
                <w:rtl/>
              </w:rPr>
              <w:t xml:space="preserve"> استراتيجيات التكيف لتحقيق النجاح</w:t>
            </w:r>
            <w:r w:rsidRPr="002A0633">
              <w:rPr>
                <w:rFonts w:asciiTheme="minorBidi" w:hAnsiTheme="minorBidi"/>
                <w:sz w:val="32"/>
                <w:szCs w:val="32"/>
                <w:rtl/>
              </w:rPr>
              <w:t xml:space="preserve">) تاريخ انعقادها </w:t>
            </w:r>
            <w:r w:rsidR="002A0633">
              <w:rPr>
                <w:rFonts w:asciiTheme="minorBidi" w:hAnsiTheme="minorBidi" w:hint="cs"/>
                <w:sz w:val="32"/>
                <w:szCs w:val="32"/>
                <w:rtl/>
              </w:rPr>
              <w:t>9 كانون الاول</w:t>
            </w:r>
            <w:r w:rsidRPr="002A0633">
              <w:rPr>
                <w:rFonts w:asciiTheme="minorBidi" w:hAnsiTheme="minorBidi"/>
                <w:sz w:val="32"/>
                <w:szCs w:val="32"/>
                <w:rtl/>
              </w:rPr>
              <w:t xml:space="preserve"> 2024 </w:t>
            </w:r>
            <w:r w:rsidRPr="002A0633">
              <w:rPr>
                <w:rFonts w:asciiTheme="minorBidi" w:hAnsiTheme="minorBidi" w:hint="cs"/>
                <w:sz w:val="32"/>
                <w:szCs w:val="32"/>
                <w:rtl/>
              </w:rPr>
              <w:t xml:space="preserve">وتناولت </w:t>
            </w:r>
            <w:r w:rsidR="002A0633" w:rsidRPr="002A0633">
              <w:rPr>
                <w:rFonts w:asciiTheme="minorBidi" w:hAnsiTheme="minorBidi" w:hint="cs"/>
                <w:sz w:val="32"/>
                <w:szCs w:val="32"/>
                <w:rtl/>
              </w:rPr>
              <w:t xml:space="preserve">الى كيفية إدارة التغير التنظيمي بشكل فعال لضمان النجاح . </w:t>
            </w:r>
          </w:p>
          <w:p w14:paraId="3CC880F8" w14:textId="4B1D152C" w:rsidR="009A41D8" w:rsidRPr="00375DB7" w:rsidRDefault="009A41D8" w:rsidP="00375DB7">
            <w:pPr>
              <w:bidi/>
              <w:jc w:val="both"/>
              <w:rPr>
                <w:rFonts w:asciiTheme="minorBidi" w:hAnsiTheme="minorBidi"/>
                <w:sz w:val="32"/>
                <w:szCs w:val="32"/>
                <w:rtl/>
                <w:lang w:bidi="ar-IQ"/>
              </w:rPr>
            </w:pPr>
          </w:p>
        </w:tc>
      </w:tr>
    </w:tbl>
    <w:p w14:paraId="041D27DE" w14:textId="2BC93807" w:rsidR="00801A4A" w:rsidRDefault="00801A4A" w:rsidP="00801A4A">
      <w:pPr>
        <w:bidi/>
        <w:rPr>
          <w:rFonts w:asciiTheme="minorBidi" w:hAnsiTheme="minorBidi"/>
          <w:sz w:val="32"/>
          <w:szCs w:val="32"/>
          <w:rtl/>
        </w:rPr>
      </w:pPr>
    </w:p>
    <w:p w14:paraId="617721D5" w14:textId="3259D88C" w:rsidR="006C585D" w:rsidRDefault="006C585D" w:rsidP="006C585D">
      <w:pPr>
        <w:bidi/>
        <w:rPr>
          <w:rFonts w:asciiTheme="minorBidi" w:hAnsiTheme="minorBidi"/>
          <w:sz w:val="32"/>
          <w:szCs w:val="32"/>
          <w:rtl/>
        </w:rPr>
      </w:pPr>
    </w:p>
    <w:p w14:paraId="3BD5497A" w14:textId="0070A644" w:rsidR="006C585D" w:rsidRDefault="006C585D" w:rsidP="006C585D">
      <w:pPr>
        <w:bidi/>
        <w:rPr>
          <w:rFonts w:asciiTheme="minorBidi" w:hAnsiTheme="minorBidi"/>
          <w:sz w:val="32"/>
          <w:szCs w:val="32"/>
          <w:rtl/>
        </w:rPr>
      </w:pPr>
    </w:p>
    <w:p w14:paraId="7CA7231D" w14:textId="32FB1A61" w:rsidR="006C585D" w:rsidRDefault="006C585D" w:rsidP="006C585D">
      <w:pPr>
        <w:bidi/>
        <w:rPr>
          <w:rFonts w:asciiTheme="minorBidi" w:hAnsiTheme="minorBidi"/>
          <w:sz w:val="32"/>
          <w:szCs w:val="32"/>
          <w:rtl/>
        </w:rPr>
      </w:pPr>
    </w:p>
    <w:p w14:paraId="662FD094" w14:textId="5361B9B2" w:rsidR="006C585D" w:rsidRDefault="006C585D" w:rsidP="006C585D">
      <w:pPr>
        <w:bidi/>
        <w:rPr>
          <w:rFonts w:asciiTheme="minorBidi" w:hAnsiTheme="minorBidi"/>
          <w:sz w:val="32"/>
          <w:szCs w:val="32"/>
          <w:rtl/>
        </w:rPr>
      </w:pPr>
    </w:p>
    <w:p w14:paraId="671DCC23" w14:textId="77777777" w:rsidR="006C585D" w:rsidRPr="00375DB7" w:rsidRDefault="006C585D" w:rsidP="006C585D">
      <w:pPr>
        <w:bidi/>
        <w:rPr>
          <w:rFonts w:asciiTheme="minorBidi" w:hAnsiTheme="minorBidi"/>
          <w:sz w:val="32"/>
          <w:szCs w:val="32"/>
          <w:rtl/>
        </w:rPr>
      </w:pPr>
    </w:p>
    <w:p w14:paraId="64923DCE" w14:textId="77777777" w:rsidR="00801A4A" w:rsidRPr="00375DB7" w:rsidRDefault="00801A4A" w:rsidP="00801A4A">
      <w:pPr>
        <w:bidi/>
        <w:rPr>
          <w:rFonts w:asciiTheme="minorBidi" w:hAnsiTheme="minorBidi"/>
          <w:sz w:val="32"/>
          <w:szCs w:val="32"/>
          <w:rtl/>
        </w:rPr>
      </w:pPr>
    </w:p>
    <w:tbl>
      <w:tblPr>
        <w:tblStyle w:val="a3"/>
        <w:bidiVisual/>
        <w:tblW w:w="0" w:type="auto"/>
        <w:tblLook w:val="04A0" w:firstRow="1" w:lastRow="0" w:firstColumn="1" w:lastColumn="0" w:noHBand="0" w:noVBand="1"/>
      </w:tblPr>
      <w:tblGrid>
        <w:gridCol w:w="469"/>
        <w:gridCol w:w="8927"/>
      </w:tblGrid>
      <w:tr w:rsidR="00BF3033" w:rsidRPr="00375DB7" w14:paraId="3485D1F5" w14:textId="77777777" w:rsidTr="000613E6">
        <w:trPr>
          <w:trHeight w:val="472"/>
        </w:trPr>
        <w:tc>
          <w:tcPr>
            <w:tcW w:w="469" w:type="dxa"/>
            <w:shd w:val="clear" w:color="auto" w:fill="E2EFD9" w:themeFill="accent6" w:themeFillTint="33"/>
            <w:vAlign w:val="center"/>
          </w:tcPr>
          <w:p w14:paraId="2E29A644" w14:textId="77777777" w:rsidR="00BF3033" w:rsidRPr="00375DB7" w:rsidRDefault="00BF3033" w:rsidP="00920822">
            <w:pPr>
              <w:bidi/>
              <w:jc w:val="center"/>
              <w:rPr>
                <w:rFonts w:asciiTheme="minorBidi" w:hAnsiTheme="minorBidi"/>
                <w:sz w:val="32"/>
                <w:szCs w:val="32"/>
                <w:rtl/>
              </w:rPr>
            </w:pPr>
            <w:r w:rsidRPr="00375DB7">
              <w:rPr>
                <w:rFonts w:asciiTheme="minorBidi" w:hAnsiTheme="minorBidi"/>
                <w:sz w:val="32"/>
                <w:szCs w:val="32"/>
                <w:rtl/>
              </w:rPr>
              <w:t>ت</w:t>
            </w:r>
          </w:p>
        </w:tc>
        <w:tc>
          <w:tcPr>
            <w:tcW w:w="8927" w:type="dxa"/>
            <w:shd w:val="clear" w:color="auto" w:fill="E2EFD9" w:themeFill="accent6" w:themeFillTint="33"/>
            <w:vAlign w:val="center"/>
          </w:tcPr>
          <w:p w14:paraId="0EDC4D15" w14:textId="5BF21F10" w:rsidR="00BF3033" w:rsidRPr="00375DB7" w:rsidRDefault="00BF3033" w:rsidP="00920822">
            <w:pPr>
              <w:bidi/>
              <w:jc w:val="center"/>
              <w:rPr>
                <w:rFonts w:asciiTheme="minorBidi" w:hAnsiTheme="minorBidi"/>
                <w:sz w:val="32"/>
                <w:szCs w:val="32"/>
                <w:rtl/>
              </w:rPr>
            </w:pPr>
            <w:r w:rsidRPr="00375DB7">
              <w:rPr>
                <w:rFonts w:asciiTheme="minorBidi" w:hAnsiTheme="minorBidi"/>
                <w:sz w:val="32"/>
                <w:szCs w:val="32"/>
                <w:rtl/>
              </w:rPr>
              <w:t>مجالس الجامعة والكليات</w:t>
            </w:r>
          </w:p>
        </w:tc>
      </w:tr>
      <w:tr w:rsidR="00FC4C81" w:rsidRPr="00375DB7" w14:paraId="30DFA174" w14:textId="77777777" w:rsidTr="00207D57">
        <w:tc>
          <w:tcPr>
            <w:tcW w:w="469" w:type="dxa"/>
            <w:vAlign w:val="center"/>
          </w:tcPr>
          <w:p w14:paraId="27FBF5C9" w14:textId="77777777" w:rsidR="00FC4C81" w:rsidRPr="00322C38" w:rsidRDefault="00FC4C81" w:rsidP="00920822">
            <w:pPr>
              <w:bidi/>
              <w:jc w:val="center"/>
              <w:rPr>
                <w:rFonts w:asciiTheme="minorBidi" w:hAnsiTheme="minorBidi"/>
                <w:sz w:val="32"/>
                <w:szCs w:val="32"/>
                <w:rtl/>
              </w:rPr>
            </w:pPr>
            <w:r w:rsidRPr="00322C38">
              <w:rPr>
                <w:rFonts w:asciiTheme="minorBidi" w:hAnsiTheme="minorBidi"/>
                <w:sz w:val="32"/>
                <w:szCs w:val="32"/>
                <w:rtl/>
              </w:rPr>
              <w:t>١</w:t>
            </w:r>
          </w:p>
        </w:tc>
        <w:tc>
          <w:tcPr>
            <w:tcW w:w="8927" w:type="dxa"/>
            <w:vAlign w:val="center"/>
          </w:tcPr>
          <w:p w14:paraId="6261ECDF" w14:textId="251FEC42" w:rsidR="00AD7D62" w:rsidRPr="00AD7D62" w:rsidRDefault="00AD7D62" w:rsidP="00AD7D62">
            <w:pPr>
              <w:bidi/>
              <w:rPr>
                <w:rFonts w:asciiTheme="minorBidi" w:hAnsiTheme="minorBidi"/>
                <w:sz w:val="32"/>
                <w:szCs w:val="32"/>
                <w:rtl/>
              </w:rPr>
            </w:pPr>
            <w:r w:rsidRPr="00AD7D62">
              <w:rPr>
                <w:rFonts w:asciiTheme="minorBidi" w:hAnsiTheme="minorBidi" w:hint="cs"/>
                <w:sz w:val="32"/>
                <w:szCs w:val="32"/>
                <w:rtl/>
              </w:rPr>
              <w:t xml:space="preserve">عقدت كلية علوم الحاسوب والرياضيات </w:t>
            </w:r>
            <w:proofErr w:type="gramStart"/>
            <w:r w:rsidRPr="00AD7D62">
              <w:rPr>
                <w:rFonts w:asciiTheme="minorBidi" w:hAnsiTheme="minorBidi" w:hint="cs"/>
                <w:sz w:val="32"/>
                <w:szCs w:val="32"/>
                <w:rtl/>
              </w:rPr>
              <w:t>( الجلسة</w:t>
            </w:r>
            <w:proofErr w:type="gramEnd"/>
            <w:r w:rsidRPr="00AD7D62">
              <w:rPr>
                <w:rFonts w:asciiTheme="minorBidi" w:hAnsiTheme="minorBidi" w:hint="cs"/>
                <w:sz w:val="32"/>
                <w:szCs w:val="32"/>
                <w:rtl/>
              </w:rPr>
              <w:t xml:space="preserve"> السادسة المفتوحة </w:t>
            </w:r>
            <w:proofErr w:type="spellStart"/>
            <w:r w:rsidRPr="00AD7D62">
              <w:rPr>
                <w:rFonts w:asciiTheme="minorBidi" w:hAnsiTheme="minorBidi" w:hint="cs"/>
                <w:sz w:val="32"/>
                <w:szCs w:val="32"/>
                <w:rtl/>
              </w:rPr>
              <w:t>المفتوحة</w:t>
            </w:r>
            <w:proofErr w:type="spellEnd"/>
            <w:r w:rsidRPr="00AD7D62">
              <w:rPr>
                <w:rFonts w:asciiTheme="minorBidi" w:hAnsiTheme="minorBidi" w:hint="cs"/>
                <w:sz w:val="32"/>
                <w:szCs w:val="32"/>
                <w:rtl/>
              </w:rPr>
              <w:t xml:space="preserve"> بتاريخ 15-16/12/2024 ) التي تراسها العميد (...</w:t>
            </w:r>
            <w:proofErr w:type="spellStart"/>
            <w:r w:rsidRPr="00AD7D62">
              <w:rPr>
                <w:rFonts w:asciiTheme="minorBidi" w:hAnsiTheme="minorBidi" w:hint="cs"/>
                <w:sz w:val="32"/>
                <w:szCs w:val="32"/>
                <w:rtl/>
              </w:rPr>
              <w:t>أ.د</w:t>
            </w:r>
            <w:proofErr w:type="spellEnd"/>
            <w:r w:rsidRPr="00AD7D62">
              <w:rPr>
                <w:rFonts w:asciiTheme="minorBidi" w:hAnsiTheme="minorBidi" w:hint="cs"/>
                <w:sz w:val="32"/>
                <w:szCs w:val="32"/>
                <w:rtl/>
              </w:rPr>
              <w:t>. ضحى بشير عبدالله.....) ومعاوني (</w:t>
            </w:r>
            <w:proofErr w:type="gramStart"/>
            <w:r w:rsidRPr="00AD7D62">
              <w:rPr>
                <w:rFonts w:asciiTheme="minorBidi" w:hAnsiTheme="minorBidi" w:hint="cs"/>
                <w:sz w:val="32"/>
                <w:szCs w:val="32"/>
                <w:rtl/>
              </w:rPr>
              <w:t>..</w:t>
            </w:r>
            <w:proofErr w:type="spellStart"/>
            <w:r w:rsidRPr="00AD7D62">
              <w:rPr>
                <w:rFonts w:asciiTheme="minorBidi" w:hAnsiTheme="minorBidi" w:hint="cs"/>
                <w:sz w:val="32"/>
                <w:szCs w:val="32"/>
                <w:rtl/>
              </w:rPr>
              <w:t>أ.د</w:t>
            </w:r>
            <w:proofErr w:type="spellEnd"/>
            <w:r w:rsidRPr="00AD7D62">
              <w:rPr>
                <w:rFonts w:asciiTheme="minorBidi" w:hAnsiTheme="minorBidi" w:hint="cs"/>
                <w:sz w:val="32"/>
                <w:szCs w:val="32"/>
                <w:rtl/>
              </w:rPr>
              <w:t>.</w:t>
            </w:r>
            <w:proofErr w:type="gramEnd"/>
            <w:r w:rsidRPr="00AD7D62">
              <w:rPr>
                <w:rFonts w:asciiTheme="minorBidi" w:hAnsiTheme="minorBidi" w:hint="cs"/>
                <w:sz w:val="32"/>
                <w:szCs w:val="32"/>
                <w:rtl/>
              </w:rPr>
              <w:t xml:space="preserve"> صفوان عمر حسون و </w:t>
            </w:r>
            <w:proofErr w:type="spellStart"/>
            <w:r w:rsidRPr="00AD7D62">
              <w:rPr>
                <w:rFonts w:asciiTheme="minorBidi" w:hAnsiTheme="minorBidi" w:hint="cs"/>
                <w:sz w:val="32"/>
                <w:szCs w:val="32"/>
                <w:rtl/>
              </w:rPr>
              <w:t>أ.م.د</w:t>
            </w:r>
            <w:proofErr w:type="spellEnd"/>
            <w:r w:rsidRPr="00AD7D62">
              <w:rPr>
                <w:rFonts w:asciiTheme="minorBidi" w:hAnsiTheme="minorBidi" w:hint="cs"/>
                <w:sz w:val="32"/>
                <w:szCs w:val="32"/>
                <w:rtl/>
              </w:rPr>
              <w:t xml:space="preserve">. كرم حاتم </w:t>
            </w:r>
            <w:proofErr w:type="spellStart"/>
            <w:r w:rsidRPr="00AD7D62">
              <w:rPr>
                <w:rFonts w:asciiTheme="minorBidi" w:hAnsiTheme="minorBidi" w:hint="cs"/>
                <w:sz w:val="32"/>
                <w:szCs w:val="32"/>
                <w:rtl/>
              </w:rPr>
              <w:t>ذنون</w:t>
            </w:r>
            <w:proofErr w:type="spellEnd"/>
            <w:r w:rsidRPr="00AD7D62">
              <w:rPr>
                <w:rFonts w:asciiTheme="minorBidi" w:hAnsiTheme="minorBidi" w:hint="cs"/>
                <w:sz w:val="32"/>
                <w:szCs w:val="32"/>
                <w:rtl/>
              </w:rPr>
              <w:t xml:space="preserve">..) وعدد من اعضاء مجلس الكلية وناقشت عدة </w:t>
            </w:r>
            <w:proofErr w:type="gramStart"/>
            <w:r w:rsidRPr="00AD7D62">
              <w:rPr>
                <w:rFonts w:asciiTheme="minorBidi" w:hAnsiTheme="minorBidi" w:hint="cs"/>
                <w:sz w:val="32"/>
                <w:szCs w:val="32"/>
                <w:rtl/>
              </w:rPr>
              <w:t>امور :</w:t>
            </w:r>
            <w:proofErr w:type="gramEnd"/>
          </w:p>
          <w:p w14:paraId="35199115" w14:textId="34819666" w:rsidR="00FC4C81" w:rsidRPr="00322C38" w:rsidRDefault="00AD7D62" w:rsidP="002A0633">
            <w:pPr>
              <w:bidi/>
              <w:rPr>
                <w:rFonts w:asciiTheme="minorBidi" w:hAnsiTheme="minorBidi"/>
                <w:sz w:val="32"/>
                <w:szCs w:val="32"/>
                <w:rtl/>
              </w:rPr>
            </w:pPr>
            <w:r w:rsidRPr="00AD7D62">
              <w:rPr>
                <w:rFonts w:asciiTheme="minorBidi" w:hAnsiTheme="minorBidi"/>
                <w:sz w:val="32"/>
                <w:szCs w:val="32"/>
                <w:rtl/>
              </w:rPr>
              <w:t>تشكيل لجنة مناقشة طالب الماجستير/ الاحصاء والمعلوماتية / محمد فارس علي</w:t>
            </w:r>
            <w:r w:rsidRPr="00AD7D62">
              <w:rPr>
                <w:rFonts w:asciiTheme="minorBidi" w:hAnsiTheme="minorBidi" w:hint="cs"/>
                <w:sz w:val="32"/>
                <w:szCs w:val="32"/>
                <w:rtl/>
              </w:rPr>
              <w:t xml:space="preserve">، </w:t>
            </w:r>
            <w:r w:rsidRPr="00AD7D62">
              <w:rPr>
                <w:rFonts w:asciiTheme="minorBidi" w:hAnsiTheme="minorBidi"/>
                <w:sz w:val="32"/>
                <w:szCs w:val="32"/>
                <w:rtl/>
              </w:rPr>
              <w:t>تشكيل لجنة مناقشة طالبة الدكتوراه/ علوم الحاسوب / سماح فخري عزيز</w:t>
            </w:r>
            <w:r w:rsidRPr="00AD7D62">
              <w:rPr>
                <w:rFonts w:asciiTheme="minorBidi" w:hAnsiTheme="minorBidi" w:hint="cs"/>
                <w:sz w:val="32"/>
                <w:szCs w:val="32"/>
                <w:rtl/>
              </w:rPr>
              <w:t xml:space="preserve">، </w:t>
            </w:r>
            <w:r w:rsidRPr="00AD7D62">
              <w:rPr>
                <w:rFonts w:asciiTheme="minorBidi" w:hAnsiTheme="minorBidi"/>
                <w:sz w:val="32"/>
                <w:szCs w:val="32"/>
                <w:rtl/>
              </w:rPr>
              <w:t>تشكيل لجنة مناقشة طالب الدكتوراه/ علوم الحاسوب / هرمان يوسف ابراهيم:</w:t>
            </w:r>
            <w:r w:rsidRPr="00AD7D62">
              <w:rPr>
                <w:rFonts w:asciiTheme="minorBidi" w:hAnsiTheme="minorBidi" w:hint="cs"/>
                <w:sz w:val="32"/>
                <w:szCs w:val="32"/>
                <w:rtl/>
              </w:rPr>
              <w:t xml:space="preserve">، </w:t>
            </w:r>
            <w:r w:rsidRPr="00AD7D62">
              <w:rPr>
                <w:rFonts w:asciiTheme="minorBidi" w:hAnsiTheme="minorBidi"/>
                <w:sz w:val="32"/>
                <w:szCs w:val="32"/>
                <w:rtl/>
              </w:rPr>
              <w:t xml:space="preserve">تشكيل لجنة مناقشة طالب الماجستير/ الاحصاء والمعلوماتية / رامي سعد غريب </w:t>
            </w:r>
            <w:proofErr w:type="spellStart"/>
            <w:r w:rsidRPr="00AD7D62">
              <w:rPr>
                <w:rFonts w:asciiTheme="minorBidi" w:hAnsiTheme="minorBidi"/>
                <w:sz w:val="32"/>
                <w:szCs w:val="32"/>
                <w:rtl/>
              </w:rPr>
              <w:t>كوريال</w:t>
            </w:r>
            <w:proofErr w:type="spellEnd"/>
            <w:r w:rsidRPr="00AD7D62">
              <w:rPr>
                <w:rFonts w:asciiTheme="minorBidi" w:hAnsiTheme="minorBidi" w:hint="cs"/>
                <w:sz w:val="32"/>
                <w:szCs w:val="32"/>
                <w:rtl/>
              </w:rPr>
              <w:t xml:space="preserve">، </w:t>
            </w:r>
            <w:r w:rsidRPr="00AD7D62">
              <w:rPr>
                <w:rFonts w:asciiTheme="minorBidi" w:hAnsiTheme="minorBidi"/>
                <w:sz w:val="32"/>
                <w:szCs w:val="32"/>
                <w:rtl/>
              </w:rPr>
              <w:t>تشكيل لجنة مناقشة طالبة الماجستير/ علوم الحاسوب / ازهار محمد صالح يوسف</w:t>
            </w:r>
            <w:r w:rsidRPr="00AD7D62">
              <w:rPr>
                <w:rFonts w:asciiTheme="minorBidi" w:hAnsiTheme="minorBidi" w:hint="cs"/>
                <w:sz w:val="32"/>
                <w:szCs w:val="32"/>
                <w:rtl/>
              </w:rPr>
              <w:t xml:space="preserve">، </w:t>
            </w:r>
            <w:r w:rsidRPr="00AD7D62">
              <w:rPr>
                <w:rFonts w:asciiTheme="minorBidi" w:hAnsiTheme="minorBidi"/>
                <w:sz w:val="32"/>
                <w:szCs w:val="32"/>
                <w:rtl/>
              </w:rPr>
              <w:t xml:space="preserve">:-تشكيل اللجنة </w:t>
            </w:r>
            <w:proofErr w:type="spellStart"/>
            <w:r w:rsidRPr="00AD7D62">
              <w:rPr>
                <w:rFonts w:asciiTheme="minorBidi" w:hAnsiTheme="minorBidi"/>
                <w:sz w:val="32"/>
                <w:szCs w:val="32"/>
                <w:rtl/>
              </w:rPr>
              <w:t>الامتحانية</w:t>
            </w:r>
            <w:proofErr w:type="spellEnd"/>
            <w:r w:rsidRPr="00AD7D62">
              <w:rPr>
                <w:rFonts w:asciiTheme="minorBidi" w:hAnsiTheme="minorBidi"/>
                <w:sz w:val="32"/>
                <w:szCs w:val="32"/>
                <w:rtl/>
              </w:rPr>
              <w:t xml:space="preserve"> المركزية واللجان العاملة في قسم الذكاء الاصطناعي للعام الدراسي 2024-2025 </w:t>
            </w:r>
            <w:r w:rsidRPr="00AD7D62">
              <w:rPr>
                <w:rFonts w:asciiTheme="minorBidi" w:hAnsiTheme="minorBidi" w:hint="cs"/>
                <w:sz w:val="32"/>
                <w:szCs w:val="32"/>
                <w:rtl/>
              </w:rPr>
              <w:t xml:space="preserve">، </w:t>
            </w:r>
            <w:r w:rsidRPr="00AD7D62">
              <w:rPr>
                <w:rFonts w:asciiTheme="minorBidi" w:hAnsiTheme="minorBidi"/>
                <w:sz w:val="32"/>
                <w:szCs w:val="32"/>
                <w:rtl/>
              </w:rPr>
              <w:t>:-   تغيير في اللجنة العلمية لقسم البرمجيات</w:t>
            </w:r>
            <w:r w:rsidRPr="00AD7D62">
              <w:rPr>
                <w:rFonts w:asciiTheme="minorBidi" w:hAnsiTheme="minorBidi" w:hint="cs"/>
                <w:sz w:val="32"/>
                <w:szCs w:val="32"/>
                <w:rtl/>
              </w:rPr>
              <w:t xml:space="preserve">، </w:t>
            </w:r>
            <w:r w:rsidRPr="00AD7D62">
              <w:rPr>
                <w:rFonts w:asciiTheme="minorBidi" w:hAnsiTheme="minorBidi"/>
                <w:sz w:val="32"/>
                <w:szCs w:val="32"/>
                <w:rtl/>
              </w:rPr>
              <w:t>التدريس النظري</w:t>
            </w:r>
            <w:r w:rsidRPr="00AD7D62">
              <w:rPr>
                <w:rFonts w:asciiTheme="minorBidi" w:hAnsiTheme="minorBidi" w:hint="cs"/>
                <w:sz w:val="32"/>
                <w:szCs w:val="32"/>
                <w:rtl/>
              </w:rPr>
              <w:t xml:space="preserve">، </w:t>
            </w:r>
            <w:r w:rsidRPr="00AD7D62">
              <w:rPr>
                <w:rFonts w:asciiTheme="minorBidi" w:hAnsiTheme="minorBidi"/>
                <w:sz w:val="32"/>
                <w:szCs w:val="32"/>
                <w:rtl/>
              </w:rPr>
              <w:t>تمديد دراسة طلبة الدبلوم العالي/ قسم علوم الحاسوب</w:t>
            </w:r>
            <w:r w:rsidRPr="00AD7D62">
              <w:rPr>
                <w:rFonts w:asciiTheme="minorBidi" w:hAnsiTheme="minorBidi" w:hint="cs"/>
                <w:sz w:val="32"/>
                <w:szCs w:val="32"/>
                <w:rtl/>
              </w:rPr>
              <w:t xml:space="preserve">، </w:t>
            </w:r>
            <w:r w:rsidRPr="00AD7D62">
              <w:rPr>
                <w:rFonts w:asciiTheme="minorBidi" w:hAnsiTheme="minorBidi"/>
                <w:sz w:val="32"/>
                <w:szCs w:val="32"/>
                <w:rtl/>
              </w:rPr>
              <w:t xml:space="preserve">كتابة اطروحة الدكتوراه ورسالة الماجستير باللغة </w:t>
            </w:r>
            <w:r w:rsidRPr="00AD7D62">
              <w:rPr>
                <w:rFonts w:asciiTheme="minorBidi" w:hAnsiTheme="minorBidi" w:hint="cs"/>
                <w:sz w:val="32"/>
                <w:szCs w:val="32"/>
                <w:rtl/>
              </w:rPr>
              <w:t xml:space="preserve">الإنكليزية، </w:t>
            </w:r>
            <w:r w:rsidRPr="00AD7D62">
              <w:rPr>
                <w:rFonts w:asciiTheme="minorBidi" w:hAnsiTheme="minorBidi"/>
                <w:sz w:val="32"/>
                <w:szCs w:val="32"/>
                <w:rtl/>
              </w:rPr>
              <w:t>تغيير عنوان رسالة الماجستير/ الرياضيات/ للطالب احمد شهاب احمد</w:t>
            </w:r>
            <w:r w:rsidRPr="00AD7D62">
              <w:rPr>
                <w:rFonts w:asciiTheme="minorBidi" w:hAnsiTheme="minorBidi" w:hint="cs"/>
                <w:sz w:val="32"/>
                <w:szCs w:val="32"/>
                <w:rtl/>
              </w:rPr>
              <w:t xml:space="preserve">، </w:t>
            </w:r>
            <w:r w:rsidRPr="00AD7D62">
              <w:rPr>
                <w:rFonts w:asciiTheme="minorBidi" w:hAnsiTheme="minorBidi"/>
                <w:sz w:val="32"/>
                <w:szCs w:val="32"/>
                <w:rtl/>
              </w:rPr>
              <w:t>تأجيل طلبة دراسة أولية للعام الدراسي 2024-2025 للمرة الأول</w:t>
            </w:r>
            <w:r w:rsidR="002A0633">
              <w:rPr>
                <w:rFonts w:asciiTheme="minorBidi" w:hAnsiTheme="minorBidi" w:hint="cs"/>
                <w:sz w:val="32"/>
                <w:szCs w:val="32"/>
                <w:rtl/>
              </w:rPr>
              <w:t xml:space="preserve">ى </w:t>
            </w:r>
            <w:r w:rsidRPr="00AD7D62">
              <w:rPr>
                <w:rFonts w:asciiTheme="minorBidi" w:hAnsiTheme="minorBidi"/>
                <w:sz w:val="32"/>
                <w:szCs w:val="32"/>
                <w:rtl/>
              </w:rPr>
              <w:t>الخطة البحثية</w:t>
            </w:r>
            <w:r w:rsidRPr="00AD7D62">
              <w:rPr>
                <w:rFonts w:asciiTheme="minorBidi" w:hAnsiTheme="minorBidi" w:hint="cs"/>
                <w:sz w:val="32"/>
                <w:szCs w:val="32"/>
                <w:rtl/>
              </w:rPr>
              <w:t>، تسمية مشرفين على طلبة الدراسات العليا/ الدكتوراه/ علوم الحاسوب، تخفيض نصاب مقرري لجان الدراسات العليا.</w:t>
            </w:r>
          </w:p>
        </w:tc>
      </w:tr>
    </w:tbl>
    <w:p w14:paraId="0D689EF7" w14:textId="2CCCF7FF" w:rsidR="005C216C" w:rsidRDefault="005C216C" w:rsidP="005C216C">
      <w:pPr>
        <w:bidi/>
        <w:rPr>
          <w:rFonts w:asciiTheme="minorBidi" w:hAnsiTheme="minorBidi"/>
          <w:sz w:val="32"/>
          <w:szCs w:val="32"/>
          <w:rtl/>
        </w:rPr>
      </w:pPr>
    </w:p>
    <w:p w14:paraId="4E52CC99" w14:textId="77777777" w:rsidR="006C585D" w:rsidRPr="00375DB7" w:rsidRDefault="006C585D" w:rsidP="006C585D">
      <w:pPr>
        <w:bidi/>
        <w:rPr>
          <w:rFonts w:asciiTheme="minorBidi" w:hAnsiTheme="minorBidi"/>
          <w:sz w:val="32"/>
          <w:szCs w:val="32"/>
          <w:rtl/>
        </w:rPr>
      </w:pPr>
    </w:p>
    <w:tbl>
      <w:tblPr>
        <w:tblStyle w:val="a3"/>
        <w:bidiVisual/>
        <w:tblW w:w="0" w:type="auto"/>
        <w:tblLook w:val="04A0" w:firstRow="1" w:lastRow="0" w:firstColumn="1" w:lastColumn="0" w:noHBand="0" w:noVBand="1"/>
      </w:tblPr>
      <w:tblGrid>
        <w:gridCol w:w="469"/>
        <w:gridCol w:w="8927"/>
      </w:tblGrid>
      <w:tr w:rsidR="00BF3033" w:rsidRPr="00375DB7" w14:paraId="000AADC0" w14:textId="77777777" w:rsidTr="004E7C2D">
        <w:tc>
          <w:tcPr>
            <w:tcW w:w="469" w:type="dxa"/>
            <w:shd w:val="clear" w:color="auto" w:fill="D5DCE4" w:themeFill="text2" w:themeFillTint="33"/>
            <w:vAlign w:val="center"/>
          </w:tcPr>
          <w:p w14:paraId="6E6DE9DD" w14:textId="77777777" w:rsidR="00BF3033" w:rsidRPr="00375DB7" w:rsidRDefault="00BF3033" w:rsidP="00920822">
            <w:pPr>
              <w:bidi/>
              <w:jc w:val="center"/>
              <w:rPr>
                <w:rFonts w:asciiTheme="minorBidi" w:hAnsiTheme="minorBidi"/>
                <w:sz w:val="32"/>
                <w:szCs w:val="32"/>
                <w:rtl/>
              </w:rPr>
            </w:pPr>
            <w:r w:rsidRPr="00375DB7">
              <w:rPr>
                <w:rFonts w:asciiTheme="minorBidi" w:hAnsiTheme="minorBidi"/>
                <w:sz w:val="32"/>
                <w:szCs w:val="32"/>
                <w:rtl/>
              </w:rPr>
              <w:t>ت</w:t>
            </w:r>
          </w:p>
        </w:tc>
        <w:tc>
          <w:tcPr>
            <w:tcW w:w="8927" w:type="dxa"/>
            <w:shd w:val="clear" w:color="auto" w:fill="D5DCE4" w:themeFill="text2" w:themeFillTint="33"/>
            <w:vAlign w:val="center"/>
          </w:tcPr>
          <w:p w14:paraId="09B1AB70" w14:textId="18D97E22" w:rsidR="00BF3033" w:rsidRPr="00375DB7" w:rsidRDefault="00BF3033" w:rsidP="00920822">
            <w:pPr>
              <w:bidi/>
              <w:jc w:val="center"/>
              <w:rPr>
                <w:rFonts w:asciiTheme="minorBidi" w:hAnsiTheme="minorBidi"/>
                <w:sz w:val="32"/>
                <w:szCs w:val="32"/>
                <w:rtl/>
              </w:rPr>
            </w:pPr>
            <w:r w:rsidRPr="00375DB7">
              <w:rPr>
                <w:rFonts w:asciiTheme="minorBidi" w:hAnsiTheme="minorBidi"/>
                <w:sz w:val="32"/>
                <w:szCs w:val="32"/>
                <w:rtl/>
              </w:rPr>
              <w:t>النشر العلمي والاصدارات</w:t>
            </w:r>
          </w:p>
        </w:tc>
      </w:tr>
      <w:tr w:rsidR="00BF3033" w:rsidRPr="00375DB7" w14:paraId="2D26D358" w14:textId="77777777" w:rsidTr="004E7C2D">
        <w:tc>
          <w:tcPr>
            <w:tcW w:w="469" w:type="dxa"/>
            <w:vAlign w:val="center"/>
          </w:tcPr>
          <w:p w14:paraId="34B84BDC" w14:textId="77777777" w:rsidR="00BF3033" w:rsidRPr="00322C38" w:rsidRDefault="00BF3033" w:rsidP="00920822">
            <w:pPr>
              <w:bidi/>
              <w:jc w:val="center"/>
              <w:rPr>
                <w:rFonts w:asciiTheme="minorBidi" w:hAnsiTheme="minorBidi"/>
                <w:sz w:val="32"/>
                <w:szCs w:val="32"/>
                <w:rtl/>
              </w:rPr>
            </w:pPr>
            <w:r w:rsidRPr="00322C38">
              <w:rPr>
                <w:rFonts w:asciiTheme="minorBidi" w:hAnsiTheme="minorBidi"/>
                <w:sz w:val="32"/>
                <w:szCs w:val="32"/>
                <w:rtl/>
              </w:rPr>
              <w:t>١</w:t>
            </w:r>
          </w:p>
        </w:tc>
        <w:tc>
          <w:tcPr>
            <w:tcW w:w="8927" w:type="dxa"/>
            <w:vAlign w:val="center"/>
          </w:tcPr>
          <w:p w14:paraId="1D42F7BD" w14:textId="44861E2C" w:rsidR="00BF3033" w:rsidRPr="00322C38" w:rsidRDefault="00BF3033" w:rsidP="00920822">
            <w:pPr>
              <w:bidi/>
              <w:rPr>
                <w:rFonts w:asciiTheme="minorBidi" w:hAnsiTheme="minorBidi"/>
                <w:sz w:val="32"/>
                <w:szCs w:val="32"/>
                <w:rtl/>
              </w:rPr>
            </w:pPr>
          </w:p>
        </w:tc>
      </w:tr>
    </w:tbl>
    <w:p w14:paraId="5AEEBA14" w14:textId="77777777" w:rsidR="00847F49" w:rsidRPr="00375DB7" w:rsidRDefault="00847F49" w:rsidP="00D609ED">
      <w:pPr>
        <w:bidi/>
        <w:rPr>
          <w:rFonts w:asciiTheme="minorBidi" w:hAnsiTheme="minorBidi"/>
          <w:sz w:val="32"/>
          <w:szCs w:val="32"/>
        </w:rPr>
      </w:pPr>
    </w:p>
    <w:sectPr w:rsidR="00847F49" w:rsidRPr="00375D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938"/>
    <w:multiLevelType w:val="hybridMultilevel"/>
    <w:tmpl w:val="8908680C"/>
    <w:lvl w:ilvl="0" w:tplc="E6AAB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0F95771"/>
    <w:multiLevelType w:val="hybridMultilevel"/>
    <w:tmpl w:val="A2BC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BF"/>
    <w:rsid w:val="0000113E"/>
    <w:rsid w:val="00023B36"/>
    <w:rsid w:val="0003759D"/>
    <w:rsid w:val="000613E6"/>
    <w:rsid w:val="00065F8F"/>
    <w:rsid w:val="00093E02"/>
    <w:rsid w:val="000A2401"/>
    <w:rsid w:val="000A4BA4"/>
    <w:rsid w:val="000C71AB"/>
    <w:rsid w:val="000F6E10"/>
    <w:rsid w:val="001111FC"/>
    <w:rsid w:val="001145DF"/>
    <w:rsid w:val="00131311"/>
    <w:rsid w:val="001446CD"/>
    <w:rsid w:val="0017089C"/>
    <w:rsid w:val="00180449"/>
    <w:rsid w:val="00196FB1"/>
    <w:rsid w:val="001B5A27"/>
    <w:rsid w:val="001D49FD"/>
    <w:rsid w:val="001D79BC"/>
    <w:rsid w:val="001E3525"/>
    <w:rsid w:val="00202D3E"/>
    <w:rsid w:val="00204660"/>
    <w:rsid w:val="00212529"/>
    <w:rsid w:val="00212757"/>
    <w:rsid w:val="002215BD"/>
    <w:rsid w:val="00231293"/>
    <w:rsid w:val="00236CB4"/>
    <w:rsid w:val="0024113F"/>
    <w:rsid w:val="00264AFB"/>
    <w:rsid w:val="00267AE2"/>
    <w:rsid w:val="00277AE9"/>
    <w:rsid w:val="00287A02"/>
    <w:rsid w:val="002915EB"/>
    <w:rsid w:val="0029540C"/>
    <w:rsid w:val="002A0633"/>
    <w:rsid w:val="002A1E8A"/>
    <w:rsid w:val="002A2E73"/>
    <w:rsid w:val="002D4609"/>
    <w:rsid w:val="002F2420"/>
    <w:rsid w:val="003022A2"/>
    <w:rsid w:val="00304E6C"/>
    <w:rsid w:val="00306927"/>
    <w:rsid w:val="0030798A"/>
    <w:rsid w:val="00312605"/>
    <w:rsid w:val="00320498"/>
    <w:rsid w:val="00322C38"/>
    <w:rsid w:val="00344ED3"/>
    <w:rsid w:val="00363E71"/>
    <w:rsid w:val="00375DB7"/>
    <w:rsid w:val="003A7419"/>
    <w:rsid w:val="003B47F3"/>
    <w:rsid w:val="003E689C"/>
    <w:rsid w:val="003F4FEE"/>
    <w:rsid w:val="0043380D"/>
    <w:rsid w:val="00466E78"/>
    <w:rsid w:val="004968EE"/>
    <w:rsid w:val="004B289A"/>
    <w:rsid w:val="004B33B2"/>
    <w:rsid w:val="004C48E5"/>
    <w:rsid w:val="004D29A0"/>
    <w:rsid w:val="004E7C2D"/>
    <w:rsid w:val="0052227C"/>
    <w:rsid w:val="005558FC"/>
    <w:rsid w:val="005833E3"/>
    <w:rsid w:val="00587307"/>
    <w:rsid w:val="005A1B47"/>
    <w:rsid w:val="005A322F"/>
    <w:rsid w:val="005B07A1"/>
    <w:rsid w:val="005C216C"/>
    <w:rsid w:val="005D5FFA"/>
    <w:rsid w:val="005F393B"/>
    <w:rsid w:val="00610EBD"/>
    <w:rsid w:val="00614000"/>
    <w:rsid w:val="0062102B"/>
    <w:rsid w:val="006247CB"/>
    <w:rsid w:val="00634B03"/>
    <w:rsid w:val="00651F3C"/>
    <w:rsid w:val="00662B12"/>
    <w:rsid w:val="006869D0"/>
    <w:rsid w:val="00690A05"/>
    <w:rsid w:val="00695D6F"/>
    <w:rsid w:val="006A2B57"/>
    <w:rsid w:val="006A3FCD"/>
    <w:rsid w:val="006B6E71"/>
    <w:rsid w:val="006C585D"/>
    <w:rsid w:val="006C744F"/>
    <w:rsid w:val="006C7A32"/>
    <w:rsid w:val="006D1674"/>
    <w:rsid w:val="006D7798"/>
    <w:rsid w:val="006E3A92"/>
    <w:rsid w:val="0071408A"/>
    <w:rsid w:val="00720747"/>
    <w:rsid w:val="007517F5"/>
    <w:rsid w:val="0077266B"/>
    <w:rsid w:val="00774513"/>
    <w:rsid w:val="00780E13"/>
    <w:rsid w:val="007838BC"/>
    <w:rsid w:val="007C28E2"/>
    <w:rsid w:val="007C692B"/>
    <w:rsid w:val="007D1C8C"/>
    <w:rsid w:val="007D41FD"/>
    <w:rsid w:val="007E26AC"/>
    <w:rsid w:val="007F7617"/>
    <w:rsid w:val="00801A4A"/>
    <w:rsid w:val="00810673"/>
    <w:rsid w:val="00811B8C"/>
    <w:rsid w:val="00824EC8"/>
    <w:rsid w:val="00847F49"/>
    <w:rsid w:val="008626BD"/>
    <w:rsid w:val="008776D3"/>
    <w:rsid w:val="00892344"/>
    <w:rsid w:val="008A50A8"/>
    <w:rsid w:val="008D5359"/>
    <w:rsid w:val="008D653F"/>
    <w:rsid w:val="00903F88"/>
    <w:rsid w:val="0090454F"/>
    <w:rsid w:val="00913D49"/>
    <w:rsid w:val="00914760"/>
    <w:rsid w:val="00920822"/>
    <w:rsid w:val="009242A6"/>
    <w:rsid w:val="00927369"/>
    <w:rsid w:val="00977C58"/>
    <w:rsid w:val="00983937"/>
    <w:rsid w:val="009A41D8"/>
    <w:rsid w:val="00A167B8"/>
    <w:rsid w:val="00A43BE1"/>
    <w:rsid w:val="00A63ECB"/>
    <w:rsid w:val="00A71FEC"/>
    <w:rsid w:val="00A74B5A"/>
    <w:rsid w:val="00A81526"/>
    <w:rsid w:val="00A8155F"/>
    <w:rsid w:val="00AA2E13"/>
    <w:rsid w:val="00AD7D62"/>
    <w:rsid w:val="00AE19DF"/>
    <w:rsid w:val="00AF2295"/>
    <w:rsid w:val="00B3389D"/>
    <w:rsid w:val="00B52A72"/>
    <w:rsid w:val="00B94DA4"/>
    <w:rsid w:val="00BD059F"/>
    <w:rsid w:val="00BD0980"/>
    <w:rsid w:val="00BE4DB9"/>
    <w:rsid w:val="00BF09D0"/>
    <w:rsid w:val="00BF3033"/>
    <w:rsid w:val="00C5375C"/>
    <w:rsid w:val="00C54240"/>
    <w:rsid w:val="00C847FD"/>
    <w:rsid w:val="00CC0F0D"/>
    <w:rsid w:val="00CC6960"/>
    <w:rsid w:val="00CE2074"/>
    <w:rsid w:val="00CE44EE"/>
    <w:rsid w:val="00D00209"/>
    <w:rsid w:val="00D22EBF"/>
    <w:rsid w:val="00D43527"/>
    <w:rsid w:val="00D460DE"/>
    <w:rsid w:val="00D56B72"/>
    <w:rsid w:val="00D609ED"/>
    <w:rsid w:val="00D734FE"/>
    <w:rsid w:val="00D741D8"/>
    <w:rsid w:val="00D92D1C"/>
    <w:rsid w:val="00D92EC0"/>
    <w:rsid w:val="00DA1581"/>
    <w:rsid w:val="00DE00A1"/>
    <w:rsid w:val="00DE04F2"/>
    <w:rsid w:val="00DF3F40"/>
    <w:rsid w:val="00E20837"/>
    <w:rsid w:val="00E33122"/>
    <w:rsid w:val="00E34FAB"/>
    <w:rsid w:val="00E41365"/>
    <w:rsid w:val="00E94695"/>
    <w:rsid w:val="00EB00A9"/>
    <w:rsid w:val="00EB644C"/>
    <w:rsid w:val="00ED198C"/>
    <w:rsid w:val="00ED4042"/>
    <w:rsid w:val="00ED53B4"/>
    <w:rsid w:val="00F22FE6"/>
    <w:rsid w:val="00F27B06"/>
    <w:rsid w:val="00F614C6"/>
    <w:rsid w:val="00F71B5B"/>
    <w:rsid w:val="00F96BB3"/>
    <w:rsid w:val="00F97849"/>
    <w:rsid w:val="00FC4C81"/>
    <w:rsid w:val="00FE2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CF93"/>
  <w15:docId w15:val="{1082882D-775A-4588-9543-60777FC1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F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0633"/>
    <w:pPr>
      <w:spacing w:after="200" w:line="276" w:lineRule="auto"/>
      <w:ind w:left="720"/>
      <w:contextualSpacing/>
    </w:pPr>
    <w:rPr>
      <w:kern w:val="0"/>
      <w:sz w:val="22"/>
      <w:szCs w:val="22"/>
      <w14:ligatures w14:val="none"/>
    </w:rPr>
  </w:style>
  <w:style w:type="paragraph" w:styleId="a5">
    <w:name w:val="Balloon Text"/>
    <w:basedOn w:val="a"/>
    <w:link w:val="Char"/>
    <w:uiPriority w:val="99"/>
    <w:semiHidden/>
    <w:unhideWhenUsed/>
    <w:rsid w:val="006C585D"/>
    <w:rPr>
      <w:rFonts w:ascii="Tahoma" w:hAnsi="Tahoma" w:cs="Tahoma"/>
      <w:sz w:val="18"/>
      <w:szCs w:val="18"/>
    </w:rPr>
  </w:style>
  <w:style w:type="character" w:customStyle="1" w:styleId="Char">
    <w:name w:val="نص في بالون Char"/>
    <w:basedOn w:val="a0"/>
    <w:link w:val="a5"/>
    <w:uiPriority w:val="99"/>
    <w:semiHidden/>
    <w:rsid w:val="006C585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54932">
      <w:bodyDiv w:val="1"/>
      <w:marLeft w:val="0"/>
      <w:marRight w:val="0"/>
      <w:marTop w:val="0"/>
      <w:marBottom w:val="0"/>
      <w:divBdr>
        <w:top w:val="none" w:sz="0" w:space="0" w:color="auto"/>
        <w:left w:val="none" w:sz="0" w:space="0" w:color="auto"/>
        <w:bottom w:val="none" w:sz="0" w:space="0" w:color="auto"/>
        <w:right w:val="none" w:sz="0" w:space="0" w:color="auto"/>
      </w:divBdr>
      <w:divsChild>
        <w:div w:id="560215888">
          <w:marLeft w:val="0"/>
          <w:marRight w:val="0"/>
          <w:marTop w:val="0"/>
          <w:marBottom w:val="0"/>
          <w:divBdr>
            <w:top w:val="none" w:sz="0" w:space="0" w:color="auto"/>
            <w:left w:val="none" w:sz="0" w:space="0" w:color="auto"/>
            <w:bottom w:val="none" w:sz="0" w:space="0" w:color="auto"/>
            <w:right w:val="none" w:sz="0" w:space="0" w:color="auto"/>
          </w:divBdr>
        </w:div>
        <w:div w:id="349382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EEA5E-C54A-46A2-A17A-C2C91EA21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Pages>
  <Words>752</Words>
  <Characters>4293</Characters>
  <Application>Microsoft Office Word</Application>
  <DocSecurity>0</DocSecurity>
  <Lines>35</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Al-Wazzan</dc:creator>
  <cp:lastModifiedBy>Maher</cp:lastModifiedBy>
  <cp:revision>11</cp:revision>
  <cp:lastPrinted>2024-12-31T07:56:00Z</cp:lastPrinted>
  <dcterms:created xsi:type="dcterms:W3CDTF">2024-11-29T15:49:00Z</dcterms:created>
  <dcterms:modified xsi:type="dcterms:W3CDTF">2024-12-31T07:57:00Z</dcterms:modified>
</cp:coreProperties>
</file>