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C1AAA7" w14:textId="77777777" w:rsidR="004914AD" w:rsidRPr="00116783" w:rsidRDefault="00771D87" w:rsidP="00F91C48">
      <w:pPr>
        <w:bidi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 w:rsidRPr="00116783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قائمة بحوث القسم العلمي</w:t>
      </w:r>
    </w:p>
    <w:p w14:paraId="4FBCC160" w14:textId="77777777" w:rsidR="00F91C48" w:rsidRPr="00DD7203" w:rsidRDefault="00F91C48" w:rsidP="00AC0079">
      <w:pPr>
        <w:bidi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DD7203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ا</w:t>
      </w:r>
      <w:r w:rsidR="00AC0079" w:rsidRPr="00DD7203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سم الجامعة : جامعة الموصل</w:t>
      </w:r>
    </w:p>
    <w:p w14:paraId="175371B2" w14:textId="5D8687A2" w:rsidR="00AC0079" w:rsidRPr="00DD7203" w:rsidRDefault="00AC0079" w:rsidP="00702A20">
      <w:pPr>
        <w:bidi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DD7203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اسم الكلية: كلية ال</w:t>
      </w:r>
      <w:r w:rsidR="00DD7203" w:rsidRPr="00DD7203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تربية </w:t>
      </w:r>
      <w:r w:rsidR="00702A20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>للعلوم الانسانية</w:t>
      </w:r>
    </w:p>
    <w:p w14:paraId="773D69C4" w14:textId="1C6198CC" w:rsidR="00AC0079" w:rsidRPr="00DD7203" w:rsidRDefault="00AC0079" w:rsidP="00EE5E91">
      <w:pPr>
        <w:bidi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DD7203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اسم القسم : </w:t>
      </w:r>
      <w:r w:rsidR="00EE5E91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>العلوم التربوية والنفسية</w:t>
      </w:r>
    </w:p>
    <w:p w14:paraId="10BF0684" w14:textId="0F18FDA3" w:rsidR="00DD7203" w:rsidRPr="009165E1" w:rsidRDefault="00DD7203" w:rsidP="00DD7203">
      <w:pPr>
        <w:bidi/>
        <w:jc w:val="center"/>
        <w:rPr>
          <w:rFonts w:asciiTheme="majorBidi" w:hAnsiTheme="majorBidi" w:cstheme="majorBidi"/>
          <w:b/>
          <w:bCs/>
          <w:sz w:val="44"/>
          <w:szCs w:val="44"/>
          <w:rtl/>
          <w:lang w:bidi="ar-IQ"/>
        </w:rPr>
      </w:pPr>
      <w:r w:rsidRPr="009165E1">
        <w:rPr>
          <w:rFonts w:asciiTheme="majorBidi" w:hAnsiTheme="majorBidi" w:cstheme="majorBidi" w:hint="cs"/>
          <w:b/>
          <w:bCs/>
          <w:sz w:val="44"/>
          <w:szCs w:val="44"/>
          <w:rtl/>
          <w:lang w:bidi="ar-IQ"/>
        </w:rPr>
        <w:t>البحوث المنشورة من عام 2016 ولغاية 2020</w:t>
      </w:r>
    </w:p>
    <w:tbl>
      <w:tblPr>
        <w:tblStyle w:val="a7"/>
        <w:bidiVisual/>
        <w:tblW w:w="15303" w:type="dxa"/>
        <w:jc w:val="center"/>
        <w:tblInd w:w="2160" w:type="dxa"/>
        <w:tblLook w:val="04A0" w:firstRow="1" w:lastRow="0" w:firstColumn="1" w:lastColumn="0" w:noHBand="0" w:noVBand="1"/>
      </w:tblPr>
      <w:tblGrid>
        <w:gridCol w:w="542"/>
        <w:gridCol w:w="1404"/>
        <w:gridCol w:w="1839"/>
        <w:gridCol w:w="1764"/>
        <w:gridCol w:w="2183"/>
        <w:gridCol w:w="754"/>
        <w:gridCol w:w="506"/>
        <w:gridCol w:w="508"/>
        <w:gridCol w:w="685"/>
        <w:gridCol w:w="5118"/>
      </w:tblGrid>
      <w:tr w:rsidR="00EE5E91" w14:paraId="049035A6" w14:textId="77777777" w:rsidTr="009165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F7CAAC" w:themeFill="accent2" w:themeFillTint="66"/>
            <w:textDirection w:val="btLr"/>
            <w:vAlign w:val="center"/>
          </w:tcPr>
          <w:p w14:paraId="034D1ACE" w14:textId="77777777" w:rsidR="003C7FF5" w:rsidRDefault="003C7FF5" w:rsidP="003C7FF5">
            <w:pPr>
              <w:pStyle w:val="a3"/>
              <w:bidi/>
              <w:ind w:left="113" w:right="113"/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  <w:lang w:bidi="ar-IQ"/>
              </w:rPr>
              <w:t>ت</w:t>
            </w:r>
          </w:p>
        </w:tc>
        <w:tc>
          <w:tcPr>
            <w:tcW w:w="1404" w:type="dxa"/>
            <w:shd w:val="clear" w:color="auto" w:fill="F7CAAC" w:themeFill="accent2" w:themeFillTint="66"/>
            <w:textDirection w:val="btLr"/>
            <w:vAlign w:val="center"/>
          </w:tcPr>
          <w:p w14:paraId="400A0330" w14:textId="77777777" w:rsidR="003C7FF5" w:rsidRDefault="003C7FF5" w:rsidP="003C7FF5">
            <w:pPr>
              <w:pStyle w:val="a3"/>
              <w:bidi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 w:val="0"/>
                <w:bCs w:val="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  <w:lang w:bidi="ar-IQ"/>
              </w:rPr>
              <w:t>اسم الباحث</w:t>
            </w:r>
          </w:p>
        </w:tc>
        <w:tc>
          <w:tcPr>
            <w:tcW w:w="1839" w:type="dxa"/>
            <w:shd w:val="clear" w:color="auto" w:fill="F7CAAC" w:themeFill="accent2" w:themeFillTint="66"/>
            <w:textDirection w:val="btLr"/>
            <w:vAlign w:val="center"/>
          </w:tcPr>
          <w:p w14:paraId="5B29302C" w14:textId="6C04EBC3" w:rsidR="003C7FF5" w:rsidRDefault="003C7FF5" w:rsidP="003C7FF5">
            <w:pPr>
              <w:pStyle w:val="a3"/>
              <w:bidi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 w:val="0"/>
                <w:bCs w:val="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  <w:lang w:bidi="ar-IQ"/>
              </w:rPr>
              <w:t>اسم الباحث باللغة الإنكليزية</w:t>
            </w:r>
          </w:p>
        </w:tc>
        <w:tc>
          <w:tcPr>
            <w:tcW w:w="1764" w:type="dxa"/>
            <w:shd w:val="clear" w:color="auto" w:fill="F7CAAC" w:themeFill="accent2" w:themeFillTint="66"/>
            <w:textDirection w:val="btLr"/>
            <w:vAlign w:val="center"/>
          </w:tcPr>
          <w:p w14:paraId="5629F082" w14:textId="77777777" w:rsidR="003C7FF5" w:rsidRDefault="003C7FF5" w:rsidP="003C7FF5">
            <w:pPr>
              <w:pStyle w:val="a3"/>
              <w:bidi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 w:val="0"/>
                <w:bCs w:val="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  <w:lang w:bidi="ar-IQ"/>
              </w:rPr>
              <w:t>عنوان البحث</w:t>
            </w:r>
          </w:p>
        </w:tc>
        <w:tc>
          <w:tcPr>
            <w:tcW w:w="2183" w:type="dxa"/>
            <w:shd w:val="clear" w:color="auto" w:fill="F7CAAC" w:themeFill="accent2" w:themeFillTint="66"/>
            <w:textDirection w:val="btLr"/>
            <w:vAlign w:val="center"/>
          </w:tcPr>
          <w:p w14:paraId="21FC93FA" w14:textId="77777777" w:rsidR="003C7FF5" w:rsidRDefault="003C7FF5" w:rsidP="003C7FF5">
            <w:pPr>
              <w:pStyle w:val="a3"/>
              <w:bidi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hint="cs"/>
                <w:b w:val="0"/>
                <w:bCs w:val="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  <w:lang w:bidi="ar-IQ"/>
              </w:rPr>
              <w:t>اسم المجلة / المؤتمر</w:t>
            </w:r>
          </w:p>
        </w:tc>
        <w:tc>
          <w:tcPr>
            <w:tcW w:w="754" w:type="dxa"/>
            <w:shd w:val="clear" w:color="auto" w:fill="F7CAAC" w:themeFill="accent2" w:themeFillTint="66"/>
            <w:textDirection w:val="btLr"/>
            <w:vAlign w:val="center"/>
          </w:tcPr>
          <w:p w14:paraId="71C5B51C" w14:textId="77777777" w:rsidR="003C7FF5" w:rsidRDefault="003C7FF5" w:rsidP="003C7FF5">
            <w:pPr>
              <w:pStyle w:val="a3"/>
              <w:bidi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 w:val="0"/>
                <w:bCs w:val="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  <w:lang w:bidi="ar-IQ"/>
              </w:rPr>
              <w:t>سنة النشر</w:t>
            </w:r>
          </w:p>
        </w:tc>
        <w:tc>
          <w:tcPr>
            <w:tcW w:w="506" w:type="dxa"/>
            <w:shd w:val="clear" w:color="auto" w:fill="F7CAAC" w:themeFill="accent2" w:themeFillTint="66"/>
            <w:textDirection w:val="btLr"/>
            <w:vAlign w:val="center"/>
          </w:tcPr>
          <w:p w14:paraId="48C1E477" w14:textId="77777777" w:rsidR="003C7FF5" w:rsidRDefault="003C7FF5" w:rsidP="003C7FF5">
            <w:pPr>
              <w:pStyle w:val="a3"/>
              <w:bidi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 w:val="0"/>
                <w:bCs w:val="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  <w:lang w:bidi="ar-IQ"/>
              </w:rPr>
              <w:t xml:space="preserve">البحث ضمن </w:t>
            </w:r>
            <w:r>
              <w:rPr>
                <w:rFonts w:asciiTheme="majorBidi" w:hAnsiTheme="majorBidi"/>
                <w:sz w:val="24"/>
                <w:szCs w:val="24"/>
                <w:lang w:bidi="ar-IQ"/>
              </w:rPr>
              <w:t>Scopus</w:t>
            </w:r>
          </w:p>
        </w:tc>
        <w:tc>
          <w:tcPr>
            <w:tcW w:w="508" w:type="dxa"/>
            <w:shd w:val="clear" w:color="auto" w:fill="F7CAAC" w:themeFill="accent2" w:themeFillTint="66"/>
            <w:textDirection w:val="btLr"/>
            <w:vAlign w:val="center"/>
          </w:tcPr>
          <w:p w14:paraId="51667548" w14:textId="67B4B367" w:rsidR="003C7FF5" w:rsidRPr="003C7FF5" w:rsidRDefault="003C7FF5" w:rsidP="003C7FF5">
            <w:pPr>
              <w:pStyle w:val="a3"/>
              <w:bidi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  <w:lang w:bidi="ar-IQ"/>
              </w:rPr>
              <w:t xml:space="preserve">البحث ضمن </w:t>
            </w:r>
            <w:r>
              <w:rPr>
                <w:rFonts w:asciiTheme="majorBidi" w:hAnsiTheme="majorBidi"/>
                <w:sz w:val="24"/>
                <w:szCs w:val="24"/>
                <w:lang w:bidi="ar-IQ"/>
              </w:rPr>
              <w:t>Web of Science</w:t>
            </w:r>
          </w:p>
        </w:tc>
        <w:tc>
          <w:tcPr>
            <w:tcW w:w="685" w:type="dxa"/>
            <w:shd w:val="clear" w:color="auto" w:fill="F7CAAC" w:themeFill="accent2" w:themeFillTint="66"/>
            <w:textDirection w:val="btLr"/>
            <w:vAlign w:val="center"/>
          </w:tcPr>
          <w:p w14:paraId="62AE3301" w14:textId="1A535FEB" w:rsidR="003C7FF5" w:rsidRPr="003C7FF5" w:rsidRDefault="003C7FF5" w:rsidP="003C7FF5">
            <w:pPr>
              <w:pStyle w:val="a3"/>
              <w:bidi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  <w:lang w:bidi="ar-IQ"/>
              </w:rPr>
              <w:t>البحث منشور ضمن المجلات العلمية العراقية</w:t>
            </w:r>
          </w:p>
        </w:tc>
        <w:tc>
          <w:tcPr>
            <w:tcW w:w="5118" w:type="dxa"/>
            <w:shd w:val="clear" w:color="auto" w:fill="F7CAAC" w:themeFill="accent2" w:themeFillTint="66"/>
            <w:textDirection w:val="btLr"/>
            <w:vAlign w:val="center"/>
          </w:tcPr>
          <w:p w14:paraId="4FE7A420" w14:textId="5962AE51" w:rsidR="003C7FF5" w:rsidRDefault="003C7FF5" w:rsidP="003C7FF5">
            <w:pPr>
              <w:pStyle w:val="a3"/>
              <w:bidi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 w:val="0"/>
                <w:bCs w:val="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  <w:lang w:bidi="ar-IQ"/>
              </w:rPr>
              <w:t>رابط البحث في موقع المجلة الالكتروني</w:t>
            </w:r>
          </w:p>
        </w:tc>
      </w:tr>
      <w:tr w:rsidR="00EE5E91" w14:paraId="3AE5E3A6" w14:textId="77777777" w:rsidTr="00916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4C6E7" w:themeFill="accent5" w:themeFillTint="66"/>
          </w:tcPr>
          <w:p w14:paraId="2B66C280" w14:textId="77777777" w:rsidR="003C050D" w:rsidRPr="0024246D" w:rsidRDefault="003C050D" w:rsidP="00EE5E91">
            <w:pPr>
              <w:pStyle w:val="a3"/>
              <w:numPr>
                <w:ilvl w:val="0"/>
                <w:numId w:val="7"/>
              </w:numPr>
              <w:bidi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4C6E7" w:themeFill="accent5" w:themeFillTint="66"/>
          </w:tcPr>
          <w:p w14:paraId="20406DE3" w14:textId="70F46C90" w:rsidR="003C050D" w:rsidRDefault="003C050D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356B75">
              <w:rPr>
                <w:rtl/>
              </w:rPr>
              <w:t>احمد يونس محمود البجاري</w:t>
            </w:r>
            <w:r w:rsidRPr="00356B75">
              <w:t xml:space="preserve"> </w:t>
            </w:r>
          </w:p>
        </w:tc>
        <w:tc>
          <w:tcPr>
            <w:tcW w:w="1839" w:type="dxa"/>
            <w:shd w:val="clear" w:color="auto" w:fill="B4C6E7" w:themeFill="accent5" w:themeFillTint="66"/>
          </w:tcPr>
          <w:p w14:paraId="62C45895" w14:textId="6BF5B7C9" w:rsidR="003C050D" w:rsidRDefault="003C050D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proofErr w:type="spellStart"/>
            <w:r w:rsidRPr="00356B75">
              <w:t>ahmed</w:t>
            </w:r>
            <w:proofErr w:type="spellEnd"/>
            <w:r w:rsidRPr="00356B75">
              <w:t xml:space="preserve"> </w:t>
            </w:r>
            <w:proofErr w:type="spellStart"/>
            <w:r w:rsidRPr="00356B75">
              <w:t>younus</w:t>
            </w:r>
            <w:proofErr w:type="spellEnd"/>
            <w:r w:rsidRPr="00356B75">
              <w:t xml:space="preserve"> </w:t>
            </w:r>
            <w:proofErr w:type="spellStart"/>
            <w:r w:rsidRPr="00356B75">
              <w:t>Mahmood</w:t>
            </w:r>
            <w:proofErr w:type="spellEnd"/>
            <w:r w:rsidRPr="00356B75">
              <w:t xml:space="preserve"> AL-</w:t>
            </w:r>
            <w:proofErr w:type="spellStart"/>
            <w:r w:rsidRPr="00356B75">
              <w:t>Bajary</w:t>
            </w:r>
            <w:proofErr w:type="spellEnd"/>
          </w:p>
        </w:tc>
        <w:tc>
          <w:tcPr>
            <w:tcW w:w="1764" w:type="dxa"/>
            <w:shd w:val="clear" w:color="auto" w:fill="B4C6E7" w:themeFill="accent5" w:themeFillTint="66"/>
          </w:tcPr>
          <w:p w14:paraId="21873209" w14:textId="4C989461" w:rsidR="003C050D" w:rsidRDefault="003C050D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356B75">
              <w:rPr>
                <w:rtl/>
              </w:rPr>
              <w:t xml:space="preserve">اثر برنامج ارشادي في تعزيز التوافق الزواجي لدى طلبة كلية التربية </w:t>
            </w:r>
          </w:p>
        </w:tc>
        <w:tc>
          <w:tcPr>
            <w:tcW w:w="2183" w:type="dxa"/>
            <w:shd w:val="clear" w:color="auto" w:fill="B4C6E7" w:themeFill="accent5" w:themeFillTint="66"/>
          </w:tcPr>
          <w:p w14:paraId="5A9737F1" w14:textId="1481188B" w:rsidR="003C050D" w:rsidRDefault="003C050D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356B75">
              <w:rPr>
                <w:rtl/>
              </w:rPr>
              <w:t xml:space="preserve">مجلة جامعة تكريت للعلوم الانسانية </w:t>
            </w:r>
          </w:p>
        </w:tc>
        <w:tc>
          <w:tcPr>
            <w:tcW w:w="754" w:type="dxa"/>
            <w:shd w:val="clear" w:color="auto" w:fill="B4C6E7" w:themeFill="accent5" w:themeFillTint="66"/>
          </w:tcPr>
          <w:p w14:paraId="764A0CFD" w14:textId="37975507" w:rsidR="003C050D" w:rsidRDefault="003C050D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356B75">
              <w:rPr>
                <w:rtl/>
              </w:rPr>
              <w:t>2018</w:t>
            </w:r>
          </w:p>
        </w:tc>
        <w:tc>
          <w:tcPr>
            <w:tcW w:w="506" w:type="dxa"/>
            <w:shd w:val="clear" w:color="auto" w:fill="B4C6E7" w:themeFill="accent5" w:themeFillTint="66"/>
          </w:tcPr>
          <w:p w14:paraId="11E12A18" w14:textId="77777777" w:rsidR="003C050D" w:rsidRPr="003F2841" w:rsidRDefault="003C050D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4C6E7" w:themeFill="accent5" w:themeFillTint="66"/>
          </w:tcPr>
          <w:p w14:paraId="061888A7" w14:textId="77777777" w:rsidR="003C050D" w:rsidRPr="003F2841" w:rsidRDefault="003C050D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4C6E7" w:themeFill="accent5" w:themeFillTint="66"/>
          </w:tcPr>
          <w:p w14:paraId="763F2F67" w14:textId="5B2E5D3D" w:rsidR="003C050D" w:rsidRDefault="003C050D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4C6E7" w:themeFill="accent5" w:themeFillTint="66"/>
          </w:tcPr>
          <w:p w14:paraId="532CAA7F" w14:textId="77777777" w:rsidR="003C050D" w:rsidRPr="003C7FF5" w:rsidRDefault="008B7D70" w:rsidP="003C7FF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FF"/>
                <w:u w:val="single"/>
              </w:rPr>
            </w:pPr>
            <w:hyperlink r:id="rId8" w:history="1">
              <w:r w:rsidR="003C050D" w:rsidRPr="003C7FF5">
                <w:rPr>
                  <w:rStyle w:val="Hyperlink"/>
                  <w:rFonts w:ascii="Arial" w:hAnsi="Arial" w:cs="Arial"/>
                  <w:color w:val="0000FF"/>
                </w:rPr>
                <w:t>Http://www.jtuh.tu.edu.iq</w:t>
              </w:r>
            </w:hyperlink>
          </w:p>
          <w:p w14:paraId="710A8038" w14:textId="77777777" w:rsidR="003C050D" w:rsidRPr="003C7FF5" w:rsidRDefault="003C050D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</w:tr>
      <w:tr w:rsidR="00EE5E91" w14:paraId="328B1440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205B2229" w14:textId="77777777" w:rsidR="00A96720" w:rsidRPr="0024246D" w:rsidRDefault="00A96720" w:rsidP="00EE5E91">
            <w:pPr>
              <w:pStyle w:val="a3"/>
              <w:numPr>
                <w:ilvl w:val="0"/>
                <w:numId w:val="7"/>
              </w:numPr>
              <w:bidi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  <w:bookmarkStart w:id="0" w:name="_GoBack"/>
            <w:bookmarkEnd w:id="0"/>
          </w:p>
        </w:tc>
        <w:tc>
          <w:tcPr>
            <w:tcW w:w="1404" w:type="dxa"/>
          </w:tcPr>
          <w:p w14:paraId="633A43FA" w14:textId="01A5EE6C" w:rsidR="00A96720" w:rsidRDefault="00A96720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A452E">
              <w:rPr>
                <w:rtl/>
              </w:rPr>
              <w:t>احمد يونس محمود البجاري</w:t>
            </w:r>
            <w:r w:rsidRPr="009A452E">
              <w:t xml:space="preserve"> </w:t>
            </w:r>
          </w:p>
        </w:tc>
        <w:tc>
          <w:tcPr>
            <w:tcW w:w="1839" w:type="dxa"/>
          </w:tcPr>
          <w:p w14:paraId="4D4EB9CB" w14:textId="55B861DA" w:rsidR="00A96720" w:rsidRDefault="00A96720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 w:rsidRPr="009A452E">
              <w:t>ahmed</w:t>
            </w:r>
            <w:proofErr w:type="spellEnd"/>
            <w:r w:rsidRPr="009A452E">
              <w:t xml:space="preserve"> </w:t>
            </w:r>
            <w:proofErr w:type="spellStart"/>
            <w:r w:rsidRPr="009A452E">
              <w:t>younus</w:t>
            </w:r>
            <w:proofErr w:type="spellEnd"/>
            <w:r w:rsidRPr="009A452E">
              <w:t xml:space="preserve"> </w:t>
            </w:r>
            <w:proofErr w:type="spellStart"/>
            <w:r w:rsidRPr="009A452E">
              <w:t>Mahmood</w:t>
            </w:r>
            <w:proofErr w:type="spellEnd"/>
            <w:r w:rsidRPr="009A452E">
              <w:t xml:space="preserve"> AL-</w:t>
            </w:r>
            <w:proofErr w:type="spellStart"/>
            <w:r w:rsidRPr="009A452E">
              <w:t>Bajary</w:t>
            </w:r>
            <w:proofErr w:type="spellEnd"/>
          </w:p>
        </w:tc>
        <w:tc>
          <w:tcPr>
            <w:tcW w:w="1764" w:type="dxa"/>
          </w:tcPr>
          <w:p w14:paraId="603A70C5" w14:textId="500D257B" w:rsidR="00A96720" w:rsidRDefault="00A96720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5F617C">
              <w:rPr>
                <w:rtl/>
              </w:rPr>
              <w:t xml:space="preserve">فاعلية برنامج ارشادي في تعزيز سلوك المواطنة لدى طلبة كلية التربية للعلوم الانسانية في جامعة الموصل </w:t>
            </w:r>
          </w:p>
        </w:tc>
        <w:tc>
          <w:tcPr>
            <w:tcW w:w="2183" w:type="dxa"/>
          </w:tcPr>
          <w:p w14:paraId="3D050F1B" w14:textId="2363D180" w:rsidR="00A96720" w:rsidRDefault="00A96720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5F617C">
              <w:rPr>
                <w:rtl/>
              </w:rPr>
              <w:t xml:space="preserve">مجلة جامعة تكريت للعلوم الانسانية </w:t>
            </w:r>
          </w:p>
        </w:tc>
        <w:tc>
          <w:tcPr>
            <w:tcW w:w="754" w:type="dxa"/>
          </w:tcPr>
          <w:p w14:paraId="06215AF9" w14:textId="4768F1F8" w:rsidR="00A96720" w:rsidRDefault="00A96720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5F617C">
              <w:rPr>
                <w:rtl/>
              </w:rPr>
              <w:t>2019</w:t>
            </w:r>
          </w:p>
        </w:tc>
        <w:tc>
          <w:tcPr>
            <w:tcW w:w="506" w:type="dxa"/>
          </w:tcPr>
          <w:p w14:paraId="48ABC5F8" w14:textId="77777777" w:rsidR="00A96720" w:rsidRPr="003F2841" w:rsidRDefault="00A96720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</w:tcPr>
          <w:p w14:paraId="00D687D3" w14:textId="77777777" w:rsidR="00A96720" w:rsidRPr="003F2841" w:rsidRDefault="00A96720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41255D21" w14:textId="1CBBC6DA" w:rsidR="00A96720" w:rsidRDefault="00A96720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6D4D2CCD" w14:textId="77777777" w:rsidR="00A96720" w:rsidRPr="003C7FF5" w:rsidRDefault="008B7D70" w:rsidP="003C7FF5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FF"/>
                <w:u w:val="single"/>
              </w:rPr>
            </w:pPr>
            <w:hyperlink r:id="rId9" w:history="1">
              <w:r w:rsidR="00A96720" w:rsidRPr="003C7FF5">
                <w:rPr>
                  <w:rStyle w:val="Hyperlink"/>
                  <w:rFonts w:ascii="Arial" w:hAnsi="Arial" w:cs="Arial"/>
                  <w:color w:val="0000FF"/>
                </w:rPr>
                <w:t>http://www.jtuh.tu.edu.iq</w:t>
              </w:r>
            </w:hyperlink>
          </w:p>
          <w:p w14:paraId="51728CA9" w14:textId="77777777" w:rsidR="00A96720" w:rsidRPr="003C7FF5" w:rsidRDefault="00A96720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</w:tr>
      <w:tr w:rsidR="00EE5E91" w14:paraId="15A42E89" w14:textId="77777777" w:rsidTr="00916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4C6E7" w:themeFill="accent5" w:themeFillTint="66"/>
          </w:tcPr>
          <w:p w14:paraId="1C94A176" w14:textId="77777777" w:rsidR="00A96720" w:rsidRPr="0024246D" w:rsidRDefault="00A96720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4C6E7" w:themeFill="accent5" w:themeFillTint="66"/>
            <w:vAlign w:val="bottom"/>
          </w:tcPr>
          <w:p w14:paraId="0D02E6EA" w14:textId="2CC2807F" w:rsidR="00A96720" w:rsidRDefault="00A96720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د.ندى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فتاخ زيدان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ذنون</w:t>
            </w:r>
            <w:proofErr w:type="spellEnd"/>
          </w:p>
        </w:tc>
        <w:tc>
          <w:tcPr>
            <w:tcW w:w="1839" w:type="dxa"/>
            <w:shd w:val="clear" w:color="auto" w:fill="B4C6E7" w:themeFill="accent5" w:themeFillTint="66"/>
            <w:vAlign w:val="bottom"/>
          </w:tcPr>
          <w:p w14:paraId="43615794" w14:textId="3CC864AC" w:rsidR="00A96720" w:rsidRDefault="00A96720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Nada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fattah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alabaji</w:t>
            </w:r>
            <w:proofErr w:type="spellEnd"/>
          </w:p>
        </w:tc>
        <w:tc>
          <w:tcPr>
            <w:tcW w:w="1764" w:type="dxa"/>
            <w:shd w:val="clear" w:color="auto" w:fill="B4C6E7" w:themeFill="accent5" w:themeFillTint="66"/>
            <w:vAlign w:val="bottom"/>
          </w:tcPr>
          <w:p w14:paraId="0869A7EE" w14:textId="03F86F89" w:rsidR="00A96720" w:rsidRDefault="00A96720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تطور القدرات التقويمية من عمر13-</w:t>
            </w:r>
            <w:r w:rsidR="00F737B9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18سنة</w:t>
            </w:r>
          </w:p>
        </w:tc>
        <w:tc>
          <w:tcPr>
            <w:tcW w:w="2183" w:type="dxa"/>
            <w:shd w:val="clear" w:color="auto" w:fill="B4C6E7" w:themeFill="accent5" w:themeFillTint="66"/>
            <w:vAlign w:val="bottom"/>
          </w:tcPr>
          <w:p w14:paraId="585BFCCC" w14:textId="7CEBF039" w:rsidR="00A96720" w:rsidRDefault="00A96720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مجلة دراسات موصلية</w:t>
            </w:r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14:paraId="5BFE05CF" w14:textId="026BBCDD" w:rsidR="00A96720" w:rsidRDefault="00A96720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506" w:type="dxa"/>
            <w:shd w:val="clear" w:color="auto" w:fill="B4C6E7" w:themeFill="accent5" w:themeFillTint="66"/>
          </w:tcPr>
          <w:p w14:paraId="3B31BF06" w14:textId="77777777" w:rsidR="00A96720" w:rsidRPr="003F2841" w:rsidRDefault="00A96720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4C6E7" w:themeFill="accent5" w:themeFillTint="66"/>
          </w:tcPr>
          <w:p w14:paraId="7E7A2770" w14:textId="77777777" w:rsidR="00A96720" w:rsidRPr="003F2841" w:rsidRDefault="00A96720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4C6E7" w:themeFill="accent5" w:themeFillTint="66"/>
          </w:tcPr>
          <w:p w14:paraId="2F47E0DC" w14:textId="77777777" w:rsidR="00A96720" w:rsidRDefault="00A96720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4C6E7" w:themeFill="accent5" w:themeFillTint="66"/>
          </w:tcPr>
          <w:p w14:paraId="738A246C" w14:textId="3273980E" w:rsidR="00A96720" w:rsidRPr="003C7FF5" w:rsidRDefault="0066760C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3C7FF5">
              <w:rPr>
                <w:rFonts w:asciiTheme="majorBidi" w:hAnsiTheme="majorBidi" w:cstheme="majorBidi"/>
                <w:b/>
                <w:bCs/>
              </w:rPr>
              <w:t>uomosul.edu.iq/pages/</w:t>
            </w:r>
            <w:proofErr w:type="spellStart"/>
            <w:r w:rsidRPr="003C7FF5">
              <w:rPr>
                <w:rFonts w:asciiTheme="majorBidi" w:hAnsiTheme="majorBidi" w:cstheme="majorBidi"/>
                <w:b/>
                <w:bCs/>
              </w:rPr>
              <w:t>ar</w:t>
            </w:r>
            <w:proofErr w:type="spellEnd"/>
            <w:r w:rsidRPr="003C7FF5">
              <w:rPr>
                <w:rFonts w:asciiTheme="majorBidi" w:hAnsiTheme="majorBidi" w:cstheme="majorBidi"/>
                <w:b/>
                <w:bCs/>
              </w:rPr>
              <w:t>/</w:t>
            </w:r>
            <w:proofErr w:type="spellStart"/>
            <w:r w:rsidRPr="003C7FF5">
              <w:rPr>
                <w:rFonts w:asciiTheme="majorBidi" w:hAnsiTheme="majorBidi" w:cstheme="majorBidi"/>
                <w:b/>
                <w:bCs/>
              </w:rPr>
              <w:t>mosulStudiesCenter</w:t>
            </w:r>
            <w:proofErr w:type="spellEnd"/>
          </w:p>
        </w:tc>
      </w:tr>
      <w:tr w:rsidR="00EE5E91" w14:paraId="26792FF2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5699F571" w14:textId="77777777" w:rsidR="0024246D" w:rsidRPr="0024246D" w:rsidRDefault="0024246D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6B69C850" w14:textId="09CC6DC4" w:rsidR="0024246D" w:rsidRDefault="0024246D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د.ندى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فتاخ زيدان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ذنون</w:t>
            </w:r>
            <w:proofErr w:type="spellEnd"/>
          </w:p>
        </w:tc>
        <w:tc>
          <w:tcPr>
            <w:tcW w:w="1839" w:type="dxa"/>
            <w:vAlign w:val="bottom"/>
          </w:tcPr>
          <w:p w14:paraId="5436A437" w14:textId="029BA83C" w:rsidR="0024246D" w:rsidRDefault="0024246D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Nada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fattah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alabaji</w:t>
            </w:r>
            <w:proofErr w:type="spellEnd"/>
          </w:p>
        </w:tc>
        <w:tc>
          <w:tcPr>
            <w:tcW w:w="1764" w:type="dxa"/>
            <w:vAlign w:val="bottom"/>
          </w:tcPr>
          <w:p w14:paraId="4F46B543" w14:textId="4E66E50A" w:rsidR="0024246D" w:rsidRDefault="0024246D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التحليل العاملي لمقياس استشراف المستقبل</w:t>
            </w:r>
          </w:p>
        </w:tc>
        <w:tc>
          <w:tcPr>
            <w:tcW w:w="2183" w:type="dxa"/>
            <w:vAlign w:val="bottom"/>
          </w:tcPr>
          <w:p w14:paraId="66A498AA" w14:textId="47654B73" w:rsidR="0024246D" w:rsidRDefault="0024246D" w:rsidP="0024246D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مجلة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اداب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الرافدين</w:t>
            </w:r>
          </w:p>
        </w:tc>
        <w:tc>
          <w:tcPr>
            <w:tcW w:w="754" w:type="dxa"/>
            <w:vAlign w:val="bottom"/>
          </w:tcPr>
          <w:p w14:paraId="53819CFB" w14:textId="567AFDBE" w:rsidR="0024246D" w:rsidRDefault="0024246D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2020</w:t>
            </w:r>
          </w:p>
        </w:tc>
        <w:tc>
          <w:tcPr>
            <w:tcW w:w="506" w:type="dxa"/>
            <w:vAlign w:val="bottom"/>
          </w:tcPr>
          <w:p w14:paraId="2E702040" w14:textId="140C440F" w:rsidR="0024246D" w:rsidRPr="003F2841" w:rsidRDefault="0024246D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</w:tcPr>
          <w:p w14:paraId="1E9213A4" w14:textId="77777777" w:rsidR="0024246D" w:rsidRPr="003F2841" w:rsidRDefault="0024246D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65082CA1" w14:textId="6AC85CEE" w:rsidR="0024246D" w:rsidRDefault="0024246D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118" w:type="dxa"/>
          </w:tcPr>
          <w:p w14:paraId="05A50338" w14:textId="5DED6F1B" w:rsidR="0024246D" w:rsidRPr="003C7FF5" w:rsidRDefault="00D96773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https://radab.mosuljournals.com</w:t>
            </w:r>
            <w:r w:rsidRPr="003C7FF5">
              <w:rPr>
                <w:rFonts w:asciiTheme="majorBidi" w:hAnsiTheme="majorBidi" w:cs="Times New Roman"/>
                <w:b/>
                <w:bCs/>
                <w:rtl/>
                <w:lang w:bidi="ar-IQ"/>
              </w:rPr>
              <w:t>/</w:t>
            </w:r>
          </w:p>
        </w:tc>
      </w:tr>
      <w:tr w:rsidR="00EE5E91" w14:paraId="2CBE3211" w14:textId="77777777" w:rsidTr="00916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4C6E7" w:themeFill="accent5" w:themeFillTint="66"/>
          </w:tcPr>
          <w:p w14:paraId="604F6B75" w14:textId="77777777" w:rsidR="0066760C" w:rsidRPr="0024246D" w:rsidRDefault="0066760C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4C6E7" w:themeFill="accent5" w:themeFillTint="66"/>
            <w:vAlign w:val="bottom"/>
          </w:tcPr>
          <w:p w14:paraId="61DA5293" w14:textId="76CE2E63" w:rsidR="0066760C" w:rsidRDefault="0066760C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د.ندى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فتاخ زيدان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ذنون</w:t>
            </w:r>
            <w:proofErr w:type="spellEnd"/>
          </w:p>
        </w:tc>
        <w:tc>
          <w:tcPr>
            <w:tcW w:w="1839" w:type="dxa"/>
            <w:shd w:val="clear" w:color="auto" w:fill="B4C6E7" w:themeFill="accent5" w:themeFillTint="66"/>
            <w:vAlign w:val="bottom"/>
          </w:tcPr>
          <w:p w14:paraId="0F9EC0E6" w14:textId="5ED687E5" w:rsidR="0066760C" w:rsidRDefault="0066760C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Nada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fattah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alabaji</w:t>
            </w:r>
            <w:proofErr w:type="spellEnd"/>
          </w:p>
        </w:tc>
        <w:tc>
          <w:tcPr>
            <w:tcW w:w="1764" w:type="dxa"/>
            <w:shd w:val="clear" w:color="auto" w:fill="B4C6E7" w:themeFill="accent5" w:themeFillTint="66"/>
            <w:vAlign w:val="bottom"/>
          </w:tcPr>
          <w:p w14:paraId="585AF5D2" w14:textId="4C3AF9E3" w:rsidR="0066760C" w:rsidRDefault="0066760C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تصميم برنامج تربوي لتنمية استشراف المستقبل وفقا لنظرية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triz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لدى طلاب </w:t>
            </w: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lastRenderedPageBreak/>
              <w:t>المرحلة الاعدادية في الموصل</w:t>
            </w:r>
          </w:p>
        </w:tc>
        <w:tc>
          <w:tcPr>
            <w:tcW w:w="2183" w:type="dxa"/>
            <w:shd w:val="clear" w:color="auto" w:fill="B4C6E7" w:themeFill="accent5" w:themeFillTint="66"/>
            <w:vAlign w:val="bottom"/>
          </w:tcPr>
          <w:p w14:paraId="349550F5" w14:textId="0D9153E8" w:rsidR="0066760C" w:rsidRDefault="0066760C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lastRenderedPageBreak/>
              <w:t>مركز دراسات الموصل</w:t>
            </w:r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14:paraId="5F4F8E69" w14:textId="330B3D5C" w:rsidR="0066760C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506" w:type="dxa"/>
            <w:shd w:val="clear" w:color="auto" w:fill="B4C6E7" w:themeFill="accent5" w:themeFillTint="66"/>
          </w:tcPr>
          <w:p w14:paraId="0A172FF5" w14:textId="77777777" w:rsidR="0066760C" w:rsidRPr="003F2841" w:rsidRDefault="0066760C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4C6E7" w:themeFill="accent5" w:themeFillTint="66"/>
          </w:tcPr>
          <w:p w14:paraId="36978D5E" w14:textId="77777777" w:rsidR="0066760C" w:rsidRPr="003F2841" w:rsidRDefault="0066760C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4C6E7" w:themeFill="accent5" w:themeFillTint="66"/>
          </w:tcPr>
          <w:p w14:paraId="6F170DF0" w14:textId="23A1F818" w:rsidR="0066760C" w:rsidRDefault="0066760C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4C6E7" w:themeFill="accent5" w:themeFillTint="66"/>
          </w:tcPr>
          <w:p w14:paraId="627E9244" w14:textId="31E1DCDC" w:rsidR="0066760C" w:rsidRPr="003C7FF5" w:rsidRDefault="0066760C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</w:rPr>
              <w:t>uomosul.edu.iq/pages/</w:t>
            </w:r>
            <w:proofErr w:type="spellStart"/>
            <w:r w:rsidRPr="003C7FF5">
              <w:rPr>
                <w:rFonts w:asciiTheme="majorBidi" w:hAnsiTheme="majorBidi" w:cstheme="majorBidi"/>
                <w:b/>
                <w:bCs/>
              </w:rPr>
              <w:t>ar</w:t>
            </w:r>
            <w:proofErr w:type="spellEnd"/>
            <w:r w:rsidRPr="003C7FF5">
              <w:rPr>
                <w:rFonts w:asciiTheme="majorBidi" w:hAnsiTheme="majorBidi" w:cstheme="majorBidi"/>
                <w:b/>
                <w:bCs/>
              </w:rPr>
              <w:t>/</w:t>
            </w:r>
            <w:proofErr w:type="spellStart"/>
            <w:r w:rsidRPr="003C7FF5">
              <w:rPr>
                <w:rFonts w:asciiTheme="majorBidi" w:hAnsiTheme="majorBidi" w:cstheme="majorBidi"/>
                <w:b/>
                <w:bCs/>
              </w:rPr>
              <w:t>mosulStudiesCenter</w:t>
            </w:r>
            <w:proofErr w:type="spellEnd"/>
          </w:p>
        </w:tc>
      </w:tr>
      <w:tr w:rsidR="00EE5E91" w14:paraId="39B89FB3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57EE8A13" w14:textId="77777777" w:rsidR="0066760C" w:rsidRPr="0024246D" w:rsidRDefault="0066760C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7533F0B0" w14:textId="77777777" w:rsidR="0066760C" w:rsidRDefault="0066760C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rtl/>
              </w:rPr>
            </w:pPr>
          </w:p>
        </w:tc>
        <w:tc>
          <w:tcPr>
            <w:tcW w:w="1839" w:type="dxa"/>
            <w:vAlign w:val="bottom"/>
          </w:tcPr>
          <w:p w14:paraId="64A57E74" w14:textId="77777777" w:rsidR="0066760C" w:rsidRDefault="0066760C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64" w:type="dxa"/>
            <w:vAlign w:val="bottom"/>
          </w:tcPr>
          <w:p w14:paraId="3BF12559" w14:textId="7BDBB1D3" w:rsidR="0066760C" w:rsidRDefault="0066760C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فاعلية الانا وعلاقته بالذكاء الاجتماعي لدى طلبة جامعة الموصل</w:t>
            </w:r>
          </w:p>
        </w:tc>
        <w:tc>
          <w:tcPr>
            <w:tcW w:w="2183" w:type="dxa"/>
            <w:vAlign w:val="bottom"/>
          </w:tcPr>
          <w:p w14:paraId="2D328ED1" w14:textId="3641EFFA" w:rsidR="0066760C" w:rsidRDefault="0066760C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مركز دراسات الموصل</w:t>
            </w:r>
          </w:p>
        </w:tc>
        <w:tc>
          <w:tcPr>
            <w:tcW w:w="754" w:type="dxa"/>
            <w:vAlign w:val="bottom"/>
          </w:tcPr>
          <w:p w14:paraId="079DA658" w14:textId="3DDFF217" w:rsidR="0066760C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  <w:tc>
          <w:tcPr>
            <w:tcW w:w="506" w:type="dxa"/>
          </w:tcPr>
          <w:p w14:paraId="46033D35" w14:textId="77777777" w:rsidR="0066760C" w:rsidRPr="003F2841" w:rsidRDefault="0066760C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</w:tcPr>
          <w:p w14:paraId="054FFFC9" w14:textId="77777777" w:rsidR="0066760C" w:rsidRPr="003F2841" w:rsidRDefault="0066760C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69147A37" w14:textId="77777777" w:rsidR="0066760C" w:rsidRDefault="0066760C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118" w:type="dxa"/>
          </w:tcPr>
          <w:p w14:paraId="51A172A9" w14:textId="21C829CB" w:rsidR="0066760C" w:rsidRPr="003C7FF5" w:rsidRDefault="0066760C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</w:rPr>
              <w:t>uomosul.edu.iq/pages/</w:t>
            </w:r>
            <w:proofErr w:type="spellStart"/>
            <w:r w:rsidRPr="003C7FF5">
              <w:rPr>
                <w:rFonts w:asciiTheme="majorBidi" w:hAnsiTheme="majorBidi" w:cstheme="majorBidi"/>
                <w:b/>
                <w:bCs/>
              </w:rPr>
              <w:t>ar</w:t>
            </w:r>
            <w:proofErr w:type="spellEnd"/>
            <w:r w:rsidRPr="003C7FF5">
              <w:rPr>
                <w:rFonts w:asciiTheme="majorBidi" w:hAnsiTheme="majorBidi" w:cstheme="majorBidi"/>
                <w:b/>
                <w:bCs/>
              </w:rPr>
              <w:t>/</w:t>
            </w:r>
            <w:proofErr w:type="spellStart"/>
            <w:r w:rsidRPr="003C7FF5">
              <w:rPr>
                <w:rFonts w:asciiTheme="majorBidi" w:hAnsiTheme="majorBidi" w:cstheme="majorBidi"/>
                <w:b/>
                <w:bCs/>
              </w:rPr>
              <w:t>mosulStudiesCenter</w:t>
            </w:r>
            <w:proofErr w:type="spellEnd"/>
          </w:p>
        </w:tc>
      </w:tr>
      <w:tr w:rsidR="00EE5E91" w14:paraId="44EB50E2" w14:textId="77777777" w:rsidTr="00916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4C6E7" w:themeFill="accent5" w:themeFillTint="66"/>
          </w:tcPr>
          <w:p w14:paraId="48D91372" w14:textId="77777777" w:rsidR="0066760C" w:rsidRPr="0024246D" w:rsidRDefault="0066760C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4C6E7" w:themeFill="accent5" w:themeFillTint="66"/>
            <w:vAlign w:val="bottom"/>
          </w:tcPr>
          <w:p w14:paraId="4ACBCBEA" w14:textId="672846D0" w:rsidR="0066760C" w:rsidRDefault="0066760C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د.ندى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فتاخ زيدان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ذنون</w:t>
            </w:r>
            <w:proofErr w:type="spellEnd"/>
          </w:p>
        </w:tc>
        <w:tc>
          <w:tcPr>
            <w:tcW w:w="1839" w:type="dxa"/>
            <w:shd w:val="clear" w:color="auto" w:fill="B4C6E7" w:themeFill="accent5" w:themeFillTint="66"/>
            <w:vAlign w:val="bottom"/>
          </w:tcPr>
          <w:p w14:paraId="075A9F23" w14:textId="0F31859D" w:rsidR="0066760C" w:rsidRDefault="0066760C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Nada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fattah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alabaji</w:t>
            </w:r>
            <w:proofErr w:type="spellEnd"/>
          </w:p>
        </w:tc>
        <w:tc>
          <w:tcPr>
            <w:tcW w:w="1764" w:type="dxa"/>
            <w:shd w:val="clear" w:color="auto" w:fill="B4C6E7" w:themeFill="accent5" w:themeFillTint="66"/>
            <w:vAlign w:val="bottom"/>
          </w:tcPr>
          <w:p w14:paraId="3A97AE00" w14:textId="73B7E92A" w:rsidR="0066760C" w:rsidRDefault="0066760C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تصميم برنامج تربوي </w:t>
            </w:r>
          </w:p>
        </w:tc>
        <w:tc>
          <w:tcPr>
            <w:tcW w:w="2183" w:type="dxa"/>
            <w:shd w:val="clear" w:color="auto" w:fill="B4C6E7" w:themeFill="accent5" w:themeFillTint="66"/>
            <w:vAlign w:val="bottom"/>
          </w:tcPr>
          <w:p w14:paraId="67FAF6E3" w14:textId="7178D868" w:rsidR="0066760C" w:rsidRDefault="0066760C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مجلة دراسات موصلية</w:t>
            </w:r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14:paraId="21DE47D8" w14:textId="491D0BAB" w:rsidR="0066760C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506" w:type="dxa"/>
            <w:shd w:val="clear" w:color="auto" w:fill="B4C6E7" w:themeFill="accent5" w:themeFillTint="66"/>
          </w:tcPr>
          <w:p w14:paraId="6776FA17" w14:textId="77777777" w:rsidR="0066760C" w:rsidRPr="003F2841" w:rsidRDefault="0066760C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4C6E7" w:themeFill="accent5" w:themeFillTint="66"/>
          </w:tcPr>
          <w:p w14:paraId="5A652F47" w14:textId="77777777" w:rsidR="0066760C" w:rsidRPr="003F2841" w:rsidRDefault="0066760C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4C6E7" w:themeFill="accent5" w:themeFillTint="66"/>
          </w:tcPr>
          <w:p w14:paraId="76D39859" w14:textId="77777777" w:rsidR="0066760C" w:rsidRDefault="0066760C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4C6E7" w:themeFill="accent5" w:themeFillTint="66"/>
          </w:tcPr>
          <w:p w14:paraId="2E887B34" w14:textId="768E5F76" w:rsidR="0066760C" w:rsidRPr="003C7FF5" w:rsidRDefault="0066760C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</w:rPr>
              <w:t>uomosul.edu.iq/pages/</w:t>
            </w:r>
            <w:proofErr w:type="spellStart"/>
            <w:r w:rsidRPr="003C7FF5">
              <w:rPr>
                <w:rFonts w:asciiTheme="majorBidi" w:hAnsiTheme="majorBidi" w:cstheme="majorBidi"/>
                <w:b/>
                <w:bCs/>
              </w:rPr>
              <w:t>ar</w:t>
            </w:r>
            <w:proofErr w:type="spellEnd"/>
            <w:r w:rsidRPr="003C7FF5">
              <w:rPr>
                <w:rFonts w:asciiTheme="majorBidi" w:hAnsiTheme="majorBidi" w:cstheme="majorBidi"/>
                <w:b/>
                <w:bCs/>
              </w:rPr>
              <w:t>/</w:t>
            </w:r>
            <w:proofErr w:type="spellStart"/>
            <w:r w:rsidRPr="003C7FF5">
              <w:rPr>
                <w:rFonts w:asciiTheme="majorBidi" w:hAnsiTheme="majorBidi" w:cstheme="majorBidi"/>
                <w:b/>
                <w:bCs/>
              </w:rPr>
              <w:t>mosulStudiesCenter</w:t>
            </w:r>
            <w:proofErr w:type="spellEnd"/>
          </w:p>
        </w:tc>
      </w:tr>
      <w:tr w:rsidR="00EE5E91" w14:paraId="7518392D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4F876BFB" w14:textId="77777777" w:rsidR="0066760C" w:rsidRPr="0024246D" w:rsidRDefault="0066760C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19465A5F" w14:textId="79DF88A9" w:rsidR="0066760C" w:rsidRDefault="0066760C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د.ندى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فتاخ زيدان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ذنون</w:t>
            </w:r>
            <w:proofErr w:type="spellEnd"/>
          </w:p>
        </w:tc>
        <w:tc>
          <w:tcPr>
            <w:tcW w:w="1839" w:type="dxa"/>
            <w:vAlign w:val="bottom"/>
          </w:tcPr>
          <w:p w14:paraId="3B05AE5A" w14:textId="0F8AB72E" w:rsidR="0066760C" w:rsidRDefault="0066760C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Nada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fattah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alabaji</w:t>
            </w:r>
            <w:proofErr w:type="spellEnd"/>
          </w:p>
        </w:tc>
        <w:tc>
          <w:tcPr>
            <w:tcW w:w="1764" w:type="dxa"/>
            <w:vAlign w:val="bottom"/>
          </w:tcPr>
          <w:p w14:paraId="63FE833E" w14:textId="42B1C6F0" w:rsidR="0066760C" w:rsidRDefault="0066760C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استخدام التحليل العاملي في البحوث التربوية والنفسية</w:t>
            </w:r>
          </w:p>
        </w:tc>
        <w:tc>
          <w:tcPr>
            <w:tcW w:w="2183" w:type="dxa"/>
            <w:vAlign w:val="bottom"/>
          </w:tcPr>
          <w:p w14:paraId="35FDC57B" w14:textId="3929B5A9" w:rsidR="0066760C" w:rsidRDefault="0066760C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المستجدات الحديثة في ظل التعليم الالكتروني المؤتمر العلمي الدولي الرابع المشترك مع جامعة دهوك16-17كانون الاول2020</w:t>
            </w:r>
          </w:p>
        </w:tc>
        <w:tc>
          <w:tcPr>
            <w:tcW w:w="754" w:type="dxa"/>
            <w:vAlign w:val="bottom"/>
          </w:tcPr>
          <w:p w14:paraId="638DBEFF" w14:textId="102AF162" w:rsidR="0066760C" w:rsidRDefault="0066760C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506" w:type="dxa"/>
          </w:tcPr>
          <w:p w14:paraId="4FE52922" w14:textId="77777777" w:rsidR="0066760C" w:rsidRPr="003F2841" w:rsidRDefault="0066760C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</w:tcPr>
          <w:p w14:paraId="2567D7CB" w14:textId="77777777" w:rsidR="0066760C" w:rsidRPr="003F2841" w:rsidRDefault="0066760C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1BCE4371" w14:textId="77777777" w:rsidR="0066760C" w:rsidRDefault="0066760C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4C7BED00" w14:textId="77777777" w:rsidR="006B451E" w:rsidRPr="003C7FF5" w:rsidRDefault="008B7D70" w:rsidP="003C7FF5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FF"/>
                <w:u w:val="single"/>
              </w:rPr>
            </w:pPr>
            <w:hyperlink r:id="rId10" w:history="1">
              <w:r w:rsidR="006B451E" w:rsidRPr="003C7FF5">
                <w:rPr>
                  <w:rStyle w:val="Hyperlink"/>
                  <w:rFonts w:ascii="Arial" w:hAnsi="Arial" w:cs="Arial"/>
                </w:rPr>
                <w:t>Http://www.duhokconfrinseh.tu.edu.iq</w:t>
              </w:r>
            </w:hyperlink>
          </w:p>
          <w:p w14:paraId="52FDFE79" w14:textId="5AAC91FD" w:rsidR="0066760C" w:rsidRPr="003C7FF5" w:rsidRDefault="0066760C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</w:tr>
      <w:tr w:rsidR="00EE5E91" w14:paraId="120FCEBA" w14:textId="77777777" w:rsidTr="00916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4C6E7" w:themeFill="accent5" w:themeFillTint="66"/>
          </w:tcPr>
          <w:p w14:paraId="18E5E66B" w14:textId="77777777" w:rsidR="00D96773" w:rsidRPr="0024246D" w:rsidRDefault="00D96773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4C6E7" w:themeFill="accent5" w:themeFillTint="66"/>
            <w:vAlign w:val="bottom"/>
          </w:tcPr>
          <w:p w14:paraId="46C55297" w14:textId="0F07E6D5" w:rsidR="00D96773" w:rsidRDefault="00D96773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rtl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د.ندى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فتاخ زيدان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ذنون</w:t>
            </w:r>
            <w:proofErr w:type="spellEnd"/>
          </w:p>
        </w:tc>
        <w:tc>
          <w:tcPr>
            <w:tcW w:w="1839" w:type="dxa"/>
            <w:shd w:val="clear" w:color="auto" w:fill="B4C6E7" w:themeFill="accent5" w:themeFillTint="66"/>
            <w:vAlign w:val="bottom"/>
          </w:tcPr>
          <w:p w14:paraId="1AFE3BC8" w14:textId="3D2F3F70" w:rsidR="00D96773" w:rsidRDefault="00D96773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Nada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fattah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alabaji</w:t>
            </w:r>
            <w:proofErr w:type="spellEnd"/>
          </w:p>
        </w:tc>
        <w:tc>
          <w:tcPr>
            <w:tcW w:w="1764" w:type="dxa"/>
            <w:shd w:val="clear" w:color="auto" w:fill="B4C6E7" w:themeFill="accent5" w:themeFillTint="66"/>
            <w:vAlign w:val="bottom"/>
          </w:tcPr>
          <w:p w14:paraId="264821BA" w14:textId="003704CA" w:rsidR="00D96773" w:rsidRDefault="00D96773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 xml:space="preserve">بناء مقياس العنف </w:t>
            </w:r>
            <w:proofErr w:type="spellStart"/>
            <w:r>
              <w:rPr>
                <w:rFonts w:ascii="Arial" w:hAnsi="Arial" w:cs="Arial"/>
                <w:sz w:val="20"/>
                <w:szCs w:val="20"/>
                <w:rtl/>
              </w:rPr>
              <w:t>المدرسيلدى</w:t>
            </w:r>
            <w:proofErr w:type="spellEnd"/>
            <w:r>
              <w:rPr>
                <w:rFonts w:ascii="Arial" w:hAnsi="Arial" w:cs="Arial"/>
                <w:sz w:val="20"/>
                <w:szCs w:val="20"/>
                <w:rtl/>
              </w:rPr>
              <w:t xml:space="preserve"> طلبة المرحلة المتوسطة</w:t>
            </w:r>
          </w:p>
        </w:tc>
        <w:tc>
          <w:tcPr>
            <w:tcW w:w="2183" w:type="dxa"/>
            <w:shd w:val="clear" w:color="auto" w:fill="B4C6E7" w:themeFill="accent5" w:themeFillTint="66"/>
            <w:vAlign w:val="bottom"/>
          </w:tcPr>
          <w:p w14:paraId="3842ADA5" w14:textId="59BF6870" w:rsidR="00D96773" w:rsidRDefault="00D96773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مجلة ابحاث كلية التربية الاساسية جامعة الموصل</w:t>
            </w:r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14:paraId="710C5AF2" w14:textId="51658941" w:rsidR="00D96773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2019</w:t>
            </w:r>
          </w:p>
        </w:tc>
        <w:tc>
          <w:tcPr>
            <w:tcW w:w="506" w:type="dxa"/>
            <w:shd w:val="clear" w:color="auto" w:fill="B4C6E7" w:themeFill="accent5" w:themeFillTint="66"/>
          </w:tcPr>
          <w:p w14:paraId="0209E51D" w14:textId="77777777" w:rsidR="00D96773" w:rsidRPr="003F2841" w:rsidRDefault="00D96773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4C6E7" w:themeFill="accent5" w:themeFillTint="66"/>
          </w:tcPr>
          <w:p w14:paraId="50A72BED" w14:textId="77777777" w:rsidR="00D96773" w:rsidRPr="003F2841" w:rsidRDefault="00D96773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4C6E7" w:themeFill="accent5" w:themeFillTint="66"/>
          </w:tcPr>
          <w:p w14:paraId="384D0B40" w14:textId="77777777" w:rsidR="00D96773" w:rsidRDefault="00D96773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4C6E7" w:themeFill="accent5" w:themeFillTint="66"/>
          </w:tcPr>
          <w:p w14:paraId="7EB57328" w14:textId="3284D297" w:rsidR="00D96773" w:rsidRPr="003C7FF5" w:rsidRDefault="00D96773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www.uomosul.edu.iq/news/ar/basicEducation/60231</w:t>
            </w:r>
          </w:p>
        </w:tc>
      </w:tr>
      <w:tr w:rsidR="00EE5E91" w14:paraId="1D89046E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1C6E261D" w14:textId="77777777" w:rsidR="00D96773" w:rsidRPr="0024246D" w:rsidRDefault="00D96773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48B8DFB5" w14:textId="58A17F28" w:rsidR="00D96773" w:rsidRDefault="00D96773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rtl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د.ندى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فتاخ زيدان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ذنون</w:t>
            </w:r>
            <w:proofErr w:type="spellEnd"/>
          </w:p>
        </w:tc>
        <w:tc>
          <w:tcPr>
            <w:tcW w:w="1839" w:type="dxa"/>
            <w:vAlign w:val="bottom"/>
          </w:tcPr>
          <w:p w14:paraId="776AECEE" w14:textId="469808B5" w:rsidR="00D96773" w:rsidRDefault="00D96773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Nada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fattah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alabaji</w:t>
            </w:r>
            <w:proofErr w:type="spellEnd"/>
          </w:p>
        </w:tc>
        <w:tc>
          <w:tcPr>
            <w:tcW w:w="1764" w:type="dxa"/>
            <w:vAlign w:val="bottom"/>
          </w:tcPr>
          <w:p w14:paraId="5C105FEB" w14:textId="79910793" w:rsidR="00D96773" w:rsidRDefault="00D96773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بناء اختبار التفكير البصري</w:t>
            </w:r>
          </w:p>
        </w:tc>
        <w:tc>
          <w:tcPr>
            <w:tcW w:w="2183" w:type="dxa"/>
            <w:vAlign w:val="bottom"/>
          </w:tcPr>
          <w:p w14:paraId="7B3CA524" w14:textId="4BDC9873" w:rsidR="00D96773" w:rsidRDefault="00D96773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مجلة ابحاث كلية التربية الاساسية</w:t>
            </w:r>
          </w:p>
        </w:tc>
        <w:tc>
          <w:tcPr>
            <w:tcW w:w="754" w:type="dxa"/>
            <w:vAlign w:val="bottom"/>
          </w:tcPr>
          <w:p w14:paraId="6098500F" w14:textId="613BEF97" w:rsidR="00D96773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2019</w:t>
            </w:r>
          </w:p>
        </w:tc>
        <w:tc>
          <w:tcPr>
            <w:tcW w:w="506" w:type="dxa"/>
          </w:tcPr>
          <w:p w14:paraId="4E444490" w14:textId="77777777" w:rsidR="00D96773" w:rsidRPr="003F2841" w:rsidRDefault="00D96773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</w:tcPr>
          <w:p w14:paraId="2C071E7B" w14:textId="77777777" w:rsidR="00D96773" w:rsidRPr="003F2841" w:rsidRDefault="00D96773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28292A2E" w14:textId="77777777" w:rsidR="00D96773" w:rsidRDefault="00D96773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4E43E3DA" w14:textId="2C725AA3" w:rsidR="00D96773" w:rsidRPr="003C7FF5" w:rsidRDefault="00D96773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www.uomosul.edu.iq/news/ar/basicEducation/60231</w:t>
            </w:r>
          </w:p>
        </w:tc>
      </w:tr>
      <w:tr w:rsidR="00EE5E91" w14:paraId="0D75816F" w14:textId="77777777" w:rsidTr="00916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4C6E7" w:themeFill="accent5" w:themeFillTint="66"/>
          </w:tcPr>
          <w:p w14:paraId="058D083C" w14:textId="77777777" w:rsidR="00D96773" w:rsidRPr="0024246D" w:rsidRDefault="00D96773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4C6E7" w:themeFill="accent5" w:themeFillTint="66"/>
            <w:vAlign w:val="bottom"/>
          </w:tcPr>
          <w:p w14:paraId="0E81A6C3" w14:textId="03EE03E9" w:rsidR="00D96773" w:rsidRDefault="00D96773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rtl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د.ندى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فتاخ زيدان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ذنون</w:t>
            </w:r>
            <w:proofErr w:type="spellEnd"/>
          </w:p>
        </w:tc>
        <w:tc>
          <w:tcPr>
            <w:tcW w:w="1839" w:type="dxa"/>
            <w:shd w:val="clear" w:color="auto" w:fill="B4C6E7" w:themeFill="accent5" w:themeFillTint="66"/>
            <w:vAlign w:val="bottom"/>
          </w:tcPr>
          <w:p w14:paraId="1EE74CD3" w14:textId="5D18A277" w:rsidR="00D96773" w:rsidRDefault="00D96773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Nada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fattah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alabaji</w:t>
            </w:r>
            <w:proofErr w:type="spellEnd"/>
          </w:p>
        </w:tc>
        <w:tc>
          <w:tcPr>
            <w:tcW w:w="1764" w:type="dxa"/>
            <w:shd w:val="clear" w:color="auto" w:fill="B4C6E7" w:themeFill="accent5" w:themeFillTint="66"/>
            <w:vAlign w:val="bottom"/>
          </w:tcPr>
          <w:p w14:paraId="2A7B0728" w14:textId="43C13E3D" w:rsidR="00D96773" w:rsidRDefault="00D96773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تصميم برنامج ارشادي وفقا لنظرية اليس في تعديل احلام اليقظة لدى المراهقات</w:t>
            </w:r>
          </w:p>
        </w:tc>
        <w:tc>
          <w:tcPr>
            <w:tcW w:w="2183" w:type="dxa"/>
            <w:shd w:val="clear" w:color="auto" w:fill="B4C6E7" w:themeFill="accent5" w:themeFillTint="66"/>
            <w:vAlign w:val="bottom"/>
          </w:tcPr>
          <w:p w14:paraId="4CCE4E77" w14:textId="677D91C9" w:rsidR="00D96773" w:rsidRDefault="00D96773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مجلة دراسات موصلية</w:t>
            </w:r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14:paraId="21A50945" w14:textId="24327121" w:rsidR="00D96773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506" w:type="dxa"/>
            <w:shd w:val="clear" w:color="auto" w:fill="B4C6E7" w:themeFill="accent5" w:themeFillTint="66"/>
          </w:tcPr>
          <w:p w14:paraId="53614DF8" w14:textId="77777777" w:rsidR="00D96773" w:rsidRPr="003F2841" w:rsidRDefault="00D96773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4C6E7" w:themeFill="accent5" w:themeFillTint="66"/>
          </w:tcPr>
          <w:p w14:paraId="56F8FBE2" w14:textId="77777777" w:rsidR="00D96773" w:rsidRPr="003F2841" w:rsidRDefault="00D96773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4C6E7" w:themeFill="accent5" w:themeFillTint="66"/>
          </w:tcPr>
          <w:p w14:paraId="28E3F04F" w14:textId="77777777" w:rsidR="00D96773" w:rsidRDefault="00D96773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4C6E7" w:themeFill="accent5" w:themeFillTint="66"/>
          </w:tcPr>
          <w:p w14:paraId="4B86CD0E" w14:textId="266C19C5" w:rsidR="00D96773" w:rsidRPr="003C7FF5" w:rsidRDefault="00D96773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</w:rPr>
              <w:t>uomosul.edu.iq/pages/</w:t>
            </w:r>
            <w:proofErr w:type="spellStart"/>
            <w:r w:rsidRPr="003C7FF5">
              <w:rPr>
                <w:rFonts w:asciiTheme="majorBidi" w:hAnsiTheme="majorBidi" w:cstheme="majorBidi"/>
                <w:b/>
                <w:bCs/>
              </w:rPr>
              <w:t>ar</w:t>
            </w:r>
            <w:proofErr w:type="spellEnd"/>
            <w:r w:rsidRPr="003C7FF5">
              <w:rPr>
                <w:rFonts w:asciiTheme="majorBidi" w:hAnsiTheme="majorBidi" w:cstheme="majorBidi"/>
                <w:b/>
                <w:bCs/>
              </w:rPr>
              <w:t>/</w:t>
            </w:r>
            <w:proofErr w:type="spellStart"/>
            <w:r w:rsidRPr="003C7FF5">
              <w:rPr>
                <w:rFonts w:asciiTheme="majorBidi" w:hAnsiTheme="majorBidi" w:cstheme="majorBidi"/>
                <w:b/>
                <w:bCs/>
              </w:rPr>
              <w:t>mosulStudiesCenter</w:t>
            </w:r>
            <w:proofErr w:type="spellEnd"/>
          </w:p>
        </w:tc>
      </w:tr>
      <w:tr w:rsidR="00EE5E91" w14:paraId="2C4B1610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18E6257B" w14:textId="77777777" w:rsidR="00D96773" w:rsidRPr="0024246D" w:rsidRDefault="00D96773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50389961" w14:textId="151D8F22" w:rsidR="00D96773" w:rsidRDefault="00D96773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rtl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د.ندى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فتاخ زيدان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ذنون</w:t>
            </w:r>
            <w:proofErr w:type="spellEnd"/>
          </w:p>
        </w:tc>
        <w:tc>
          <w:tcPr>
            <w:tcW w:w="1839" w:type="dxa"/>
            <w:vAlign w:val="bottom"/>
          </w:tcPr>
          <w:p w14:paraId="2660F2D6" w14:textId="2A08C2BA" w:rsidR="00D96773" w:rsidRDefault="00D96773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Nada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fattah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alabaji</w:t>
            </w:r>
            <w:proofErr w:type="spellEnd"/>
          </w:p>
        </w:tc>
        <w:tc>
          <w:tcPr>
            <w:tcW w:w="1764" w:type="dxa"/>
            <w:vAlign w:val="bottom"/>
          </w:tcPr>
          <w:p w14:paraId="7050B1FD" w14:textId="56672C5B" w:rsidR="00D96773" w:rsidRDefault="00D96773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rtl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rtl/>
              </w:rPr>
              <w:t>اثربرنامج</w:t>
            </w:r>
            <w:proofErr w:type="spellEnd"/>
            <w:r>
              <w:rPr>
                <w:rFonts w:ascii="Arial" w:hAnsi="Arial" w:cs="Arial"/>
                <w:sz w:val="20"/>
                <w:szCs w:val="20"/>
                <w:rtl/>
              </w:rPr>
              <w:t xml:space="preserve"> تربوي في تقبل الاخر</w:t>
            </w:r>
          </w:p>
        </w:tc>
        <w:tc>
          <w:tcPr>
            <w:tcW w:w="2183" w:type="dxa"/>
            <w:vAlign w:val="bottom"/>
          </w:tcPr>
          <w:p w14:paraId="62C9243B" w14:textId="4F1D70BB" w:rsidR="00D96773" w:rsidRDefault="00D96773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اشراقات تنموية</w:t>
            </w:r>
          </w:p>
        </w:tc>
        <w:tc>
          <w:tcPr>
            <w:tcW w:w="754" w:type="dxa"/>
            <w:vAlign w:val="bottom"/>
          </w:tcPr>
          <w:p w14:paraId="597FC5DF" w14:textId="0BD5D9D0" w:rsidR="00D96773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506" w:type="dxa"/>
          </w:tcPr>
          <w:p w14:paraId="15D6DF12" w14:textId="77777777" w:rsidR="00D96773" w:rsidRPr="003F2841" w:rsidRDefault="00D96773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</w:tcPr>
          <w:p w14:paraId="6F386DF5" w14:textId="77777777" w:rsidR="00D96773" w:rsidRPr="003F2841" w:rsidRDefault="00D96773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62DF4796" w14:textId="77777777" w:rsidR="00D96773" w:rsidRDefault="00D96773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2ACA41CD" w14:textId="360FC60A" w:rsidR="00D96773" w:rsidRPr="003C7FF5" w:rsidRDefault="006B451E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https://ishraqaat.com</w:t>
            </w:r>
            <w:r w:rsidRPr="003C7FF5">
              <w:rPr>
                <w:rFonts w:asciiTheme="majorBidi" w:hAnsiTheme="majorBidi" w:cs="Times New Roman"/>
                <w:b/>
                <w:bCs/>
                <w:rtl/>
                <w:lang w:bidi="ar-IQ"/>
              </w:rPr>
              <w:t>/</w:t>
            </w:r>
          </w:p>
        </w:tc>
      </w:tr>
      <w:tr w:rsidR="00EE5E91" w14:paraId="3F763053" w14:textId="77777777" w:rsidTr="00916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4C6E7" w:themeFill="accent5" w:themeFillTint="66"/>
          </w:tcPr>
          <w:p w14:paraId="59B9ECB7" w14:textId="77777777" w:rsidR="00D96773" w:rsidRPr="0024246D" w:rsidRDefault="00D96773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4C6E7" w:themeFill="accent5" w:themeFillTint="66"/>
            <w:vAlign w:val="bottom"/>
          </w:tcPr>
          <w:p w14:paraId="4CBAFDF9" w14:textId="2D2315F7" w:rsidR="00D96773" w:rsidRDefault="00D96773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rtl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د.ندى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فتاخ زيدان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ذنون</w:t>
            </w:r>
            <w:proofErr w:type="spellEnd"/>
          </w:p>
        </w:tc>
        <w:tc>
          <w:tcPr>
            <w:tcW w:w="1839" w:type="dxa"/>
            <w:shd w:val="clear" w:color="auto" w:fill="B4C6E7" w:themeFill="accent5" w:themeFillTint="66"/>
            <w:vAlign w:val="bottom"/>
          </w:tcPr>
          <w:p w14:paraId="3CAE1CF6" w14:textId="360E67A4" w:rsidR="00D96773" w:rsidRDefault="00D96773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Nada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fattah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alabaji</w:t>
            </w:r>
            <w:proofErr w:type="spellEnd"/>
          </w:p>
        </w:tc>
        <w:tc>
          <w:tcPr>
            <w:tcW w:w="1764" w:type="dxa"/>
            <w:shd w:val="clear" w:color="auto" w:fill="B4C6E7" w:themeFill="accent5" w:themeFillTint="66"/>
            <w:vAlign w:val="bottom"/>
          </w:tcPr>
          <w:p w14:paraId="7E99EB98" w14:textId="0FF551EF" w:rsidR="00D96773" w:rsidRDefault="00D96773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 xml:space="preserve">اثر برنامج تربوي </w:t>
            </w:r>
            <w:proofErr w:type="spellStart"/>
            <w:r>
              <w:rPr>
                <w:rFonts w:ascii="Arial" w:hAnsi="Arial" w:cs="Arial"/>
                <w:sz w:val="20"/>
                <w:szCs w:val="20"/>
                <w:rtl/>
              </w:rPr>
              <w:t>قاءم</w:t>
            </w:r>
            <w:proofErr w:type="spellEnd"/>
            <w:r>
              <w:rPr>
                <w:rFonts w:ascii="Arial" w:hAnsi="Arial" w:cs="Arial"/>
                <w:sz w:val="20"/>
                <w:szCs w:val="20"/>
                <w:rtl/>
              </w:rPr>
              <w:t xml:space="preserve"> على استراتيجيات حل النزاع في خفض العنف لدى طلاب المرحلة المتوسطة في مدينة الموصل</w:t>
            </w:r>
          </w:p>
        </w:tc>
        <w:tc>
          <w:tcPr>
            <w:tcW w:w="2183" w:type="dxa"/>
            <w:shd w:val="clear" w:color="auto" w:fill="B4C6E7" w:themeFill="accent5" w:themeFillTint="66"/>
            <w:vAlign w:val="bottom"/>
          </w:tcPr>
          <w:p w14:paraId="71F02B70" w14:textId="51550801" w:rsidR="00D96773" w:rsidRDefault="00D96773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مجلة جامعة تكريت للعلوم الانسانية</w:t>
            </w:r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14:paraId="25BF6665" w14:textId="1182264E" w:rsidR="00D96773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2019</w:t>
            </w:r>
          </w:p>
        </w:tc>
        <w:tc>
          <w:tcPr>
            <w:tcW w:w="506" w:type="dxa"/>
            <w:shd w:val="clear" w:color="auto" w:fill="B4C6E7" w:themeFill="accent5" w:themeFillTint="66"/>
          </w:tcPr>
          <w:p w14:paraId="3AC7EA29" w14:textId="77777777" w:rsidR="00D96773" w:rsidRPr="003F2841" w:rsidRDefault="00D96773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4C6E7" w:themeFill="accent5" w:themeFillTint="66"/>
          </w:tcPr>
          <w:p w14:paraId="226F0CF3" w14:textId="77777777" w:rsidR="00D96773" w:rsidRPr="003F2841" w:rsidRDefault="00D96773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4C6E7" w:themeFill="accent5" w:themeFillTint="66"/>
          </w:tcPr>
          <w:p w14:paraId="195088E4" w14:textId="77777777" w:rsidR="00D96773" w:rsidRDefault="00D96773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4C6E7" w:themeFill="accent5" w:themeFillTint="66"/>
          </w:tcPr>
          <w:p w14:paraId="6839A668" w14:textId="77777777" w:rsidR="00D96773" w:rsidRPr="003C7FF5" w:rsidRDefault="008B7D70" w:rsidP="003C7FF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FF"/>
                <w:u w:val="single"/>
              </w:rPr>
            </w:pPr>
            <w:hyperlink r:id="rId11" w:history="1">
              <w:r w:rsidR="00D96773" w:rsidRPr="003C7FF5">
                <w:rPr>
                  <w:rStyle w:val="Hyperlink"/>
                  <w:rFonts w:ascii="Arial" w:hAnsi="Arial" w:cs="Arial"/>
                  <w:color w:val="0000FF"/>
                </w:rPr>
                <w:t>Http://www.jtuh.tu.edu.iq</w:t>
              </w:r>
            </w:hyperlink>
          </w:p>
          <w:p w14:paraId="41A058A9" w14:textId="77777777" w:rsidR="00D96773" w:rsidRPr="003C7FF5" w:rsidRDefault="00D96773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</w:tr>
      <w:tr w:rsidR="00EE5E91" w14:paraId="36C0D49B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2394CE1D" w14:textId="77777777" w:rsidR="006B451E" w:rsidRPr="0024246D" w:rsidRDefault="006B451E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1EB3E7EF" w14:textId="595AFC9E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rtl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د.ندى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فتاخ زيدان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ذنون</w:t>
            </w:r>
            <w:proofErr w:type="spellEnd"/>
          </w:p>
        </w:tc>
        <w:tc>
          <w:tcPr>
            <w:tcW w:w="1839" w:type="dxa"/>
            <w:vAlign w:val="bottom"/>
          </w:tcPr>
          <w:p w14:paraId="76D5748B" w14:textId="129A2419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Nada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fattah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alabaji</w:t>
            </w:r>
            <w:proofErr w:type="spellEnd"/>
          </w:p>
        </w:tc>
        <w:tc>
          <w:tcPr>
            <w:tcW w:w="1764" w:type="dxa"/>
            <w:vAlign w:val="bottom"/>
          </w:tcPr>
          <w:p w14:paraId="75E4E597" w14:textId="1A55882C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اثر برنامج تربوي في تنمية التمثل العاطفي لدى طلبة كلية التربية جامعة الموصل</w:t>
            </w:r>
          </w:p>
        </w:tc>
        <w:tc>
          <w:tcPr>
            <w:tcW w:w="2183" w:type="dxa"/>
            <w:vAlign w:val="bottom"/>
          </w:tcPr>
          <w:p w14:paraId="6948BDAD" w14:textId="5E55C3F1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مجلة ابحاث كلية التربية الاساسية جامعة الموصل</w:t>
            </w:r>
          </w:p>
        </w:tc>
        <w:tc>
          <w:tcPr>
            <w:tcW w:w="754" w:type="dxa"/>
            <w:vAlign w:val="bottom"/>
          </w:tcPr>
          <w:p w14:paraId="26A17E60" w14:textId="43FFE751" w:rsidR="006B451E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</w:rPr>
              <w:t>2019</w:t>
            </w:r>
          </w:p>
        </w:tc>
        <w:tc>
          <w:tcPr>
            <w:tcW w:w="506" w:type="dxa"/>
          </w:tcPr>
          <w:p w14:paraId="1C79EB44" w14:textId="77777777" w:rsidR="006B451E" w:rsidRPr="003F2841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</w:tcPr>
          <w:p w14:paraId="0C4340A3" w14:textId="77777777" w:rsidR="006B451E" w:rsidRPr="003F2841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0B1351C9" w14:textId="77777777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7F3531B4" w14:textId="49A442B0" w:rsidR="006B451E" w:rsidRPr="003C7FF5" w:rsidRDefault="006B451E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www.uomosul.edu.iq/news/ar/basicEducation/60231</w:t>
            </w:r>
          </w:p>
        </w:tc>
      </w:tr>
      <w:tr w:rsidR="00EE5E91" w14:paraId="1719757E" w14:textId="77777777" w:rsidTr="00916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4C6E7" w:themeFill="accent5" w:themeFillTint="66"/>
          </w:tcPr>
          <w:p w14:paraId="1ABA3C52" w14:textId="77777777" w:rsidR="006B451E" w:rsidRPr="0024246D" w:rsidRDefault="006B451E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4C6E7" w:themeFill="accent5" w:themeFillTint="66"/>
            <w:vAlign w:val="bottom"/>
          </w:tcPr>
          <w:p w14:paraId="75A8D4E0" w14:textId="3E679FBC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rtl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د.ندى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فتاخ زيدان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ذنون</w:t>
            </w:r>
            <w:proofErr w:type="spellEnd"/>
          </w:p>
        </w:tc>
        <w:tc>
          <w:tcPr>
            <w:tcW w:w="1839" w:type="dxa"/>
            <w:shd w:val="clear" w:color="auto" w:fill="B4C6E7" w:themeFill="accent5" w:themeFillTint="66"/>
            <w:vAlign w:val="bottom"/>
          </w:tcPr>
          <w:p w14:paraId="68FB9354" w14:textId="2867C22B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Nada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fattah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alabaji</w:t>
            </w:r>
            <w:proofErr w:type="spellEnd"/>
          </w:p>
        </w:tc>
        <w:tc>
          <w:tcPr>
            <w:tcW w:w="1764" w:type="dxa"/>
            <w:shd w:val="clear" w:color="auto" w:fill="B4C6E7" w:themeFill="accent5" w:themeFillTint="66"/>
            <w:vAlign w:val="bottom"/>
          </w:tcPr>
          <w:p w14:paraId="164FE465" w14:textId="62C15380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 xml:space="preserve">تصميم برنامج تربوي </w:t>
            </w:r>
            <w:proofErr w:type="spellStart"/>
            <w:r>
              <w:rPr>
                <w:rFonts w:ascii="Arial" w:hAnsi="Arial" w:cs="Arial"/>
                <w:sz w:val="20"/>
                <w:szCs w:val="20"/>
                <w:rtl/>
              </w:rPr>
              <w:t>قاءم</w:t>
            </w:r>
            <w:proofErr w:type="spellEnd"/>
            <w:r>
              <w:rPr>
                <w:rFonts w:ascii="Arial" w:hAnsi="Arial" w:cs="Arial"/>
                <w:sz w:val="20"/>
                <w:szCs w:val="20"/>
                <w:rtl/>
              </w:rPr>
              <w:t xml:space="preserve"> على استراتيجية </w:t>
            </w:r>
            <w:r>
              <w:rPr>
                <w:rFonts w:ascii="Arial" w:hAnsi="Arial" w:cs="Arial"/>
                <w:sz w:val="20"/>
                <w:szCs w:val="20"/>
                <w:rtl/>
              </w:rPr>
              <w:lastRenderedPageBreak/>
              <w:t>التخيل العلمي الموجه لدى طلبة المرحلة المتوسطة في الموصل</w:t>
            </w:r>
          </w:p>
        </w:tc>
        <w:tc>
          <w:tcPr>
            <w:tcW w:w="2183" w:type="dxa"/>
            <w:shd w:val="clear" w:color="auto" w:fill="B4C6E7" w:themeFill="accent5" w:themeFillTint="66"/>
            <w:vAlign w:val="bottom"/>
          </w:tcPr>
          <w:p w14:paraId="11F9B93B" w14:textId="2DAD302A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lastRenderedPageBreak/>
              <w:t>مجلة جامعة تكريت للدراسات الانسانية</w:t>
            </w:r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14:paraId="3443CB4D" w14:textId="681D8CDA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506" w:type="dxa"/>
            <w:shd w:val="clear" w:color="auto" w:fill="B4C6E7" w:themeFill="accent5" w:themeFillTint="66"/>
          </w:tcPr>
          <w:p w14:paraId="27DB0BA9" w14:textId="77777777" w:rsidR="006B451E" w:rsidRPr="003F2841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4C6E7" w:themeFill="accent5" w:themeFillTint="66"/>
          </w:tcPr>
          <w:p w14:paraId="195B1F33" w14:textId="77777777" w:rsidR="006B451E" w:rsidRPr="003F2841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4C6E7" w:themeFill="accent5" w:themeFillTint="66"/>
          </w:tcPr>
          <w:p w14:paraId="57C8A1F8" w14:textId="77777777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4C6E7" w:themeFill="accent5" w:themeFillTint="66"/>
          </w:tcPr>
          <w:p w14:paraId="06B1CEDC" w14:textId="77777777" w:rsidR="006B451E" w:rsidRPr="003C7FF5" w:rsidRDefault="008B7D70" w:rsidP="003C7FF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FF"/>
                <w:u w:val="single"/>
              </w:rPr>
            </w:pPr>
            <w:hyperlink r:id="rId12" w:history="1">
              <w:r w:rsidR="006B451E" w:rsidRPr="003C7FF5">
                <w:rPr>
                  <w:rStyle w:val="Hyperlink"/>
                  <w:rFonts w:ascii="Arial" w:hAnsi="Arial" w:cs="Arial"/>
                  <w:color w:val="0000FF"/>
                </w:rPr>
                <w:t>Http://www.jtuh.tu.edu.iq</w:t>
              </w:r>
            </w:hyperlink>
          </w:p>
          <w:p w14:paraId="46FA9B02" w14:textId="77777777" w:rsidR="006B451E" w:rsidRPr="003C7FF5" w:rsidRDefault="006B451E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</w:tr>
      <w:tr w:rsidR="00EE5E91" w14:paraId="17C65FC0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058F0186" w14:textId="77777777" w:rsidR="006B451E" w:rsidRPr="0024246D" w:rsidRDefault="006B451E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5A3A2814" w14:textId="72ECB19A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rtl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د.ندى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فتاخ زيدان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ذنون</w:t>
            </w:r>
            <w:proofErr w:type="spellEnd"/>
          </w:p>
        </w:tc>
        <w:tc>
          <w:tcPr>
            <w:tcW w:w="1839" w:type="dxa"/>
            <w:vAlign w:val="bottom"/>
          </w:tcPr>
          <w:p w14:paraId="04205C2A" w14:textId="7D665D66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Nada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fattah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alabaji</w:t>
            </w:r>
            <w:proofErr w:type="spellEnd"/>
          </w:p>
        </w:tc>
        <w:tc>
          <w:tcPr>
            <w:tcW w:w="1764" w:type="dxa"/>
            <w:vAlign w:val="bottom"/>
          </w:tcPr>
          <w:p w14:paraId="687C6304" w14:textId="5B1A0704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 xml:space="preserve">السعة العقلية لدى الطلبة المتميزين واقرانهم العاديين في محافظة </w:t>
            </w:r>
            <w:proofErr w:type="spellStart"/>
            <w:r>
              <w:rPr>
                <w:rFonts w:ascii="Arial" w:hAnsi="Arial" w:cs="Arial"/>
                <w:sz w:val="20"/>
                <w:szCs w:val="20"/>
                <w:rtl/>
              </w:rPr>
              <w:t>نينوى</w:t>
            </w:r>
            <w:proofErr w:type="spellEnd"/>
          </w:p>
        </w:tc>
        <w:tc>
          <w:tcPr>
            <w:tcW w:w="2183" w:type="dxa"/>
            <w:vAlign w:val="bottom"/>
          </w:tcPr>
          <w:p w14:paraId="06EF6D4B" w14:textId="108C1320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مجلة الجمعية العراقية للعلوم التربوية والنفسية</w:t>
            </w:r>
          </w:p>
        </w:tc>
        <w:tc>
          <w:tcPr>
            <w:tcW w:w="754" w:type="dxa"/>
            <w:vAlign w:val="bottom"/>
          </w:tcPr>
          <w:p w14:paraId="2A408BBF" w14:textId="53194B69" w:rsidR="006B451E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2017</w:t>
            </w:r>
          </w:p>
        </w:tc>
        <w:tc>
          <w:tcPr>
            <w:tcW w:w="506" w:type="dxa"/>
          </w:tcPr>
          <w:p w14:paraId="093DEC64" w14:textId="77777777" w:rsidR="006B451E" w:rsidRPr="003F2841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</w:tcPr>
          <w:p w14:paraId="27A26F2D" w14:textId="77777777" w:rsidR="006B451E" w:rsidRPr="003F2841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1D8FE9B1" w14:textId="77777777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3504E4B2" w14:textId="534528A1" w:rsidR="006B451E" w:rsidRPr="003C7FF5" w:rsidRDefault="006B451E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http://www.iaepj.com</w:t>
            </w:r>
            <w:r w:rsidRPr="003C7FF5">
              <w:rPr>
                <w:rFonts w:asciiTheme="majorBidi" w:hAnsiTheme="majorBidi" w:cs="Times New Roman"/>
                <w:b/>
                <w:bCs/>
                <w:rtl/>
                <w:lang w:bidi="ar-IQ"/>
              </w:rPr>
              <w:t>/</w:t>
            </w:r>
          </w:p>
        </w:tc>
      </w:tr>
      <w:tr w:rsidR="00EE5E91" w14:paraId="5B72B31A" w14:textId="77777777" w:rsidTr="00916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4C6E7" w:themeFill="accent5" w:themeFillTint="66"/>
          </w:tcPr>
          <w:p w14:paraId="57D9897E" w14:textId="77777777" w:rsidR="006B451E" w:rsidRPr="0024246D" w:rsidRDefault="006B451E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4C6E7" w:themeFill="accent5" w:themeFillTint="66"/>
            <w:vAlign w:val="bottom"/>
          </w:tcPr>
          <w:p w14:paraId="4F7C7DB1" w14:textId="2F90C16A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rtl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د.ندى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فتاخ زيدان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ذنون</w:t>
            </w:r>
            <w:proofErr w:type="spellEnd"/>
          </w:p>
        </w:tc>
        <w:tc>
          <w:tcPr>
            <w:tcW w:w="1839" w:type="dxa"/>
            <w:shd w:val="clear" w:color="auto" w:fill="B4C6E7" w:themeFill="accent5" w:themeFillTint="66"/>
            <w:vAlign w:val="bottom"/>
          </w:tcPr>
          <w:p w14:paraId="75EEBDBF" w14:textId="5F58D885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Nada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fattah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alabaji</w:t>
            </w:r>
            <w:proofErr w:type="spellEnd"/>
          </w:p>
        </w:tc>
        <w:tc>
          <w:tcPr>
            <w:tcW w:w="1764" w:type="dxa"/>
            <w:shd w:val="clear" w:color="auto" w:fill="B4C6E7" w:themeFill="accent5" w:themeFillTint="66"/>
            <w:vAlign w:val="bottom"/>
          </w:tcPr>
          <w:p w14:paraId="62F24F68" w14:textId="296E5E1A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 xml:space="preserve">اثر برنامج ارشادي في تنمية مهارات الاسعاف النفسي لدى المرشدين </w:t>
            </w:r>
            <w:proofErr w:type="spellStart"/>
            <w:r>
              <w:rPr>
                <w:rFonts w:ascii="Arial" w:hAnsi="Arial" w:cs="Arial"/>
                <w:sz w:val="20"/>
                <w:szCs w:val="20"/>
                <w:rtl/>
              </w:rPr>
              <w:t>التربوين</w:t>
            </w:r>
            <w:proofErr w:type="spellEnd"/>
          </w:p>
        </w:tc>
        <w:tc>
          <w:tcPr>
            <w:tcW w:w="2183" w:type="dxa"/>
            <w:shd w:val="clear" w:color="auto" w:fill="B4C6E7" w:themeFill="accent5" w:themeFillTint="66"/>
            <w:vAlign w:val="bottom"/>
          </w:tcPr>
          <w:p w14:paraId="04DD2EEA" w14:textId="0A1CDBB2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مجلة جامعة تكريت للعلوم الانسانية</w:t>
            </w:r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14:paraId="345D6A3A" w14:textId="102503C0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506" w:type="dxa"/>
            <w:shd w:val="clear" w:color="auto" w:fill="B4C6E7" w:themeFill="accent5" w:themeFillTint="66"/>
          </w:tcPr>
          <w:p w14:paraId="7EC0F4C7" w14:textId="77777777" w:rsidR="006B451E" w:rsidRPr="003F2841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4C6E7" w:themeFill="accent5" w:themeFillTint="66"/>
          </w:tcPr>
          <w:p w14:paraId="4B7B81F5" w14:textId="77777777" w:rsidR="006B451E" w:rsidRPr="003F2841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4C6E7" w:themeFill="accent5" w:themeFillTint="66"/>
          </w:tcPr>
          <w:p w14:paraId="5C358405" w14:textId="77777777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4C6E7" w:themeFill="accent5" w:themeFillTint="66"/>
          </w:tcPr>
          <w:p w14:paraId="7B121A8A" w14:textId="77777777" w:rsidR="006B451E" w:rsidRPr="003C7FF5" w:rsidRDefault="008B7D70" w:rsidP="003C7FF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FF"/>
                <w:u w:val="single"/>
              </w:rPr>
            </w:pPr>
            <w:hyperlink r:id="rId13" w:history="1">
              <w:r w:rsidR="006B451E" w:rsidRPr="003C7FF5">
                <w:rPr>
                  <w:rStyle w:val="Hyperlink"/>
                  <w:rFonts w:ascii="Arial" w:hAnsi="Arial" w:cs="Arial"/>
                  <w:color w:val="0000FF"/>
                </w:rPr>
                <w:t>Http://www.jtuh.tu.edu.iq</w:t>
              </w:r>
            </w:hyperlink>
          </w:p>
          <w:p w14:paraId="0C16A2DD" w14:textId="77777777" w:rsidR="006B451E" w:rsidRPr="003C7FF5" w:rsidRDefault="006B451E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</w:tr>
      <w:tr w:rsidR="00EE5E91" w14:paraId="3FE0E52F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1EAE3A24" w14:textId="77777777" w:rsidR="006B451E" w:rsidRPr="0024246D" w:rsidRDefault="006B451E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1CF9448E" w14:textId="6E775E6D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rtl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د.ندى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فتاخ زيدان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ذنون</w:t>
            </w:r>
            <w:proofErr w:type="spellEnd"/>
          </w:p>
        </w:tc>
        <w:tc>
          <w:tcPr>
            <w:tcW w:w="1839" w:type="dxa"/>
            <w:vAlign w:val="bottom"/>
          </w:tcPr>
          <w:p w14:paraId="21C7CE62" w14:textId="746E5BF4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Nada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fattah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alabaji</w:t>
            </w:r>
            <w:proofErr w:type="spellEnd"/>
          </w:p>
        </w:tc>
        <w:tc>
          <w:tcPr>
            <w:tcW w:w="1764" w:type="dxa"/>
            <w:vAlign w:val="bottom"/>
          </w:tcPr>
          <w:p w14:paraId="0945546E" w14:textId="0CC6D245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اثر برنامج تربوي في تنمية حل النزاع لدى طلبة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rtl/>
              </w:rPr>
              <w:t>جامعة الموصل</w:t>
            </w:r>
          </w:p>
        </w:tc>
        <w:tc>
          <w:tcPr>
            <w:tcW w:w="2183" w:type="dxa"/>
            <w:vAlign w:val="bottom"/>
          </w:tcPr>
          <w:p w14:paraId="43C4B6BC" w14:textId="427D5212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شبكة المؤتمرات العربية</w:t>
            </w:r>
          </w:p>
        </w:tc>
        <w:tc>
          <w:tcPr>
            <w:tcW w:w="754" w:type="dxa"/>
            <w:vAlign w:val="bottom"/>
          </w:tcPr>
          <w:p w14:paraId="6CA31BAB" w14:textId="5CC2656E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2017</w:t>
            </w:r>
          </w:p>
        </w:tc>
        <w:tc>
          <w:tcPr>
            <w:tcW w:w="506" w:type="dxa"/>
          </w:tcPr>
          <w:p w14:paraId="48695300" w14:textId="77777777" w:rsidR="006B451E" w:rsidRPr="003F2841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</w:tcPr>
          <w:p w14:paraId="0BA205CA" w14:textId="77777777" w:rsidR="006B451E" w:rsidRPr="003F2841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61C4C13D" w14:textId="77777777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54363D77" w14:textId="3B42DC4E" w:rsidR="006B451E" w:rsidRPr="003C7FF5" w:rsidRDefault="00367DA8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http://arab.kmshare.net</w:t>
            </w:r>
            <w:r w:rsidRPr="003C7FF5">
              <w:rPr>
                <w:rFonts w:asciiTheme="majorBidi" w:hAnsiTheme="majorBidi" w:cs="Times New Roman"/>
                <w:b/>
                <w:bCs/>
                <w:rtl/>
                <w:lang w:bidi="ar-IQ"/>
              </w:rPr>
              <w:t>/</w:t>
            </w:r>
          </w:p>
        </w:tc>
      </w:tr>
      <w:tr w:rsidR="00EE5E91" w14:paraId="400C6A09" w14:textId="77777777" w:rsidTr="00916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4C6E7" w:themeFill="accent5" w:themeFillTint="66"/>
          </w:tcPr>
          <w:p w14:paraId="4A40793C" w14:textId="77777777" w:rsidR="006B451E" w:rsidRPr="0024246D" w:rsidRDefault="006B451E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4C6E7" w:themeFill="accent5" w:themeFillTint="66"/>
            <w:vAlign w:val="bottom"/>
          </w:tcPr>
          <w:p w14:paraId="2677D987" w14:textId="48CA9042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rtl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د.ندى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فتاخ زيدان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ذنون</w:t>
            </w:r>
            <w:proofErr w:type="spellEnd"/>
          </w:p>
        </w:tc>
        <w:tc>
          <w:tcPr>
            <w:tcW w:w="1839" w:type="dxa"/>
            <w:shd w:val="clear" w:color="auto" w:fill="B4C6E7" w:themeFill="accent5" w:themeFillTint="66"/>
            <w:vAlign w:val="bottom"/>
          </w:tcPr>
          <w:p w14:paraId="5EE0C4A4" w14:textId="1E0D0E1E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Nada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fattah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alabaji</w:t>
            </w:r>
            <w:proofErr w:type="spellEnd"/>
          </w:p>
        </w:tc>
        <w:tc>
          <w:tcPr>
            <w:tcW w:w="1764" w:type="dxa"/>
            <w:shd w:val="clear" w:color="auto" w:fill="B4C6E7" w:themeFill="accent5" w:themeFillTint="66"/>
            <w:vAlign w:val="bottom"/>
          </w:tcPr>
          <w:p w14:paraId="6FE4B50C" w14:textId="577FDF2E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rtl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rtl/>
              </w:rPr>
              <w:t>اثربرنامج</w:t>
            </w:r>
            <w:proofErr w:type="spellEnd"/>
            <w:r>
              <w:rPr>
                <w:rFonts w:ascii="Arial" w:hAnsi="Arial" w:cs="Arial"/>
                <w:sz w:val="20"/>
                <w:szCs w:val="20"/>
                <w:rtl/>
              </w:rPr>
              <w:t xml:space="preserve"> تربوي في تقبل الاخر</w:t>
            </w:r>
          </w:p>
        </w:tc>
        <w:tc>
          <w:tcPr>
            <w:tcW w:w="2183" w:type="dxa"/>
            <w:shd w:val="clear" w:color="auto" w:fill="B4C6E7" w:themeFill="accent5" w:themeFillTint="66"/>
            <w:vAlign w:val="bottom"/>
          </w:tcPr>
          <w:p w14:paraId="340275A9" w14:textId="5FA1BA48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اشراقات تنموية</w:t>
            </w:r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14:paraId="5D68A83D" w14:textId="120D634F" w:rsidR="006B451E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506" w:type="dxa"/>
            <w:shd w:val="clear" w:color="auto" w:fill="B4C6E7" w:themeFill="accent5" w:themeFillTint="66"/>
          </w:tcPr>
          <w:p w14:paraId="130B0FD1" w14:textId="77777777" w:rsidR="006B451E" w:rsidRPr="003F2841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4C6E7" w:themeFill="accent5" w:themeFillTint="66"/>
          </w:tcPr>
          <w:p w14:paraId="2A6A8EBB" w14:textId="77777777" w:rsidR="006B451E" w:rsidRPr="003F2841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4C6E7" w:themeFill="accent5" w:themeFillTint="66"/>
          </w:tcPr>
          <w:p w14:paraId="54F2728D" w14:textId="77777777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4C6E7" w:themeFill="accent5" w:themeFillTint="66"/>
          </w:tcPr>
          <w:p w14:paraId="74216429" w14:textId="3FECBA11" w:rsidR="006B451E" w:rsidRPr="003C7FF5" w:rsidRDefault="006B451E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https://ishraqaat.com</w:t>
            </w:r>
            <w:r w:rsidRPr="003C7FF5">
              <w:rPr>
                <w:rFonts w:asciiTheme="majorBidi" w:hAnsiTheme="majorBidi" w:cs="Times New Roman"/>
                <w:b/>
                <w:bCs/>
                <w:rtl/>
                <w:lang w:bidi="ar-IQ"/>
              </w:rPr>
              <w:t>/</w:t>
            </w:r>
          </w:p>
        </w:tc>
      </w:tr>
      <w:tr w:rsidR="00EE5E91" w14:paraId="406057F8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28ED3ED4" w14:textId="77777777" w:rsidR="006B451E" w:rsidRPr="0024246D" w:rsidRDefault="006B451E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3090023D" w14:textId="50ED7961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علي دريد خالد عبد الله</w:t>
            </w:r>
          </w:p>
        </w:tc>
        <w:tc>
          <w:tcPr>
            <w:tcW w:w="1839" w:type="dxa"/>
            <w:vAlign w:val="bottom"/>
          </w:tcPr>
          <w:p w14:paraId="1FB2B2FB" w14:textId="41565468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Ali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Duraid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64" w:type="dxa"/>
            <w:vAlign w:val="bottom"/>
          </w:tcPr>
          <w:p w14:paraId="25891257" w14:textId="27F0EF47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اراء ومواقف فلسفية وتربوية في فكر جون ديوي</w:t>
            </w:r>
          </w:p>
        </w:tc>
        <w:tc>
          <w:tcPr>
            <w:tcW w:w="2183" w:type="dxa"/>
            <w:vAlign w:val="bottom"/>
          </w:tcPr>
          <w:p w14:paraId="16914E34" w14:textId="611833EF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المجلة العربية التخصصية</w:t>
            </w:r>
          </w:p>
        </w:tc>
        <w:tc>
          <w:tcPr>
            <w:tcW w:w="754" w:type="dxa"/>
            <w:vAlign w:val="bottom"/>
          </w:tcPr>
          <w:p w14:paraId="5F71D603" w14:textId="788D3A0D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506" w:type="dxa"/>
          </w:tcPr>
          <w:p w14:paraId="2D2C28FA" w14:textId="77777777" w:rsidR="006B451E" w:rsidRPr="003F2841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</w:tcPr>
          <w:p w14:paraId="122CCA47" w14:textId="77777777" w:rsidR="006B451E" w:rsidRPr="003F2841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5B58B5E5" w14:textId="77777777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7547038E" w14:textId="6F1E85BA" w:rsidR="006B451E" w:rsidRPr="003C7FF5" w:rsidRDefault="00367DA8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https://jalsr.misd.tech/?lang=ar</w:t>
            </w:r>
          </w:p>
        </w:tc>
      </w:tr>
      <w:tr w:rsidR="00EE5E91" w14:paraId="5EA72B14" w14:textId="77777777" w:rsidTr="00916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4C6E7" w:themeFill="accent5" w:themeFillTint="66"/>
          </w:tcPr>
          <w:p w14:paraId="098C6A7E" w14:textId="77777777" w:rsidR="006B451E" w:rsidRPr="0024246D" w:rsidRDefault="006B451E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4C6E7" w:themeFill="accent5" w:themeFillTint="66"/>
            <w:vAlign w:val="bottom"/>
          </w:tcPr>
          <w:p w14:paraId="6ADE0736" w14:textId="5C5CD76E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أ. د. فضيلة عرفات محمد </w:t>
            </w:r>
          </w:p>
        </w:tc>
        <w:tc>
          <w:tcPr>
            <w:tcW w:w="1839" w:type="dxa"/>
            <w:shd w:val="clear" w:color="auto" w:fill="B4C6E7" w:themeFill="accent5" w:themeFillTint="66"/>
            <w:vAlign w:val="bottom"/>
          </w:tcPr>
          <w:p w14:paraId="62C79F99" w14:textId="70C18FBE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Prof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fadheela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arafat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mohammed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64" w:type="dxa"/>
            <w:shd w:val="clear" w:color="auto" w:fill="B4C6E7" w:themeFill="accent5" w:themeFillTint="66"/>
            <w:vAlign w:val="bottom"/>
          </w:tcPr>
          <w:p w14:paraId="1F428986" w14:textId="4CB464BC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ظاهرة العنف ضد المرأة في المجتمع العراقي أسبابها أشكالها  ومصدرها  وآثارها والحلول المقترحة للحد منها</w:t>
            </w:r>
          </w:p>
        </w:tc>
        <w:tc>
          <w:tcPr>
            <w:tcW w:w="2183" w:type="dxa"/>
            <w:shd w:val="clear" w:color="auto" w:fill="B4C6E7" w:themeFill="accent5" w:themeFillTint="66"/>
            <w:vAlign w:val="bottom"/>
          </w:tcPr>
          <w:p w14:paraId="56A2A475" w14:textId="3F894BC0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مجلة العلوم التربوية والنفسية  بغداد</w:t>
            </w:r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14:paraId="388C00FC" w14:textId="112BDB38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506" w:type="dxa"/>
            <w:shd w:val="clear" w:color="auto" w:fill="B4C6E7" w:themeFill="accent5" w:themeFillTint="66"/>
          </w:tcPr>
          <w:p w14:paraId="6E0E8D46" w14:textId="77777777" w:rsidR="006B451E" w:rsidRPr="003F2841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4C6E7" w:themeFill="accent5" w:themeFillTint="66"/>
          </w:tcPr>
          <w:p w14:paraId="3F4EAC71" w14:textId="77777777" w:rsidR="006B451E" w:rsidRPr="003F2841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4C6E7" w:themeFill="accent5" w:themeFillTint="66"/>
          </w:tcPr>
          <w:p w14:paraId="483A4830" w14:textId="17B77E46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4C6E7" w:themeFill="accent5" w:themeFillTint="66"/>
          </w:tcPr>
          <w:p w14:paraId="7EF02ACE" w14:textId="084CCC97" w:rsidR="006B451E" w:rsidRPr="003C7FF5" w:rsidRDefault="00367DA8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http://www.iaepj.com</w:t>
            </w:r>
            <w:r w:rsidRPr="003C7FF5">
              <w:rPr>
                <w:rFonts w:asciiTheme="majorBidi" w:hAnsiTheme="majorBidi" w:cs="Times New Roman"/>
                <w:b/>
                <w:bCs/>
                <w:rtl/>
                <w:lang w:bidi="ar-IQ"/>
              </w:rPr>
              <w:t>/</w:t>
            </w:r>
          </w:p>
        </w:tc>
      </w:tr>
      <w:tr w:rsidR="00EE5E91" w14:paraId="0B5CE27C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5B272151" w14:textId="77777777" w:rsidR="006B451E" w:rsidRPr="0024246D" w:rsidRDefault="006B451E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0735F732" w14:textId="774A8383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أ. د. فضيلة عرفات محمد </w:t>
            </w:r>
          </w:p>
        </w:tc>
        <w:tc>
          <w:tcPr>
            <w:tcW w:w="1839" w:type="dxa"/>
            <w:vAlign w:val="bottom"/>
          </w:tcPr>
          <w:p w14:paraId="3C58F9AE" w14:textId="00A42F35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Prof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fadheela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arafat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mohammed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64" w:type="dxa"/>
            <w:vAlign w:val="bottom"/>
          </w:tcPr>
          <w:p w14:paraId="3C6F4ABF" w14:textId="2E8D7CA8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قیاس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مستوى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الذکاء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لدى الأطفال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المولودین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بالعملیات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القیصریة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واقرأنهم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المولودین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ولادة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طبیعیة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(دراسة مقارنة)</w:t>
            </w:r>
          </w:p>
        </w:tc>
        <w:tc>
          <w:tcPr>
            <w:tcW w:w="2183" w:type="dxa"/>
            <w:vAlign w:val="bottom"/>
          </w:tcPr>
          <w:p w14:paraId="1493669E" w14:textId="04F3F893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مجلة آداب الرافدين العدد 81</w:t>
            </w:r>
          </w:p>
        </w:tc>
        <w:tc>
          <w:tcPr>
            <w:tcW w:w="754" w:type="dxa"/>
            <w:vAlign w:val="bottom"/>
          </w:tcPr>
          <w:p w14:paraId="75D47E15" w14:textId="1E93D414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506" w:type="dxa"/>
          </w:tcPr>
          <w:p w14:paraId="73F5DECA" w14:textId="77777777" w:rsidR="006B451E" w:rsidRPr="003F2841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</w:tcPr>
          <w:p w14:paraId="3A70F2A1" w14:textId="77777777" w:rsidR="006B451E" w:rsidRPr="003F2841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1A18DF16" w14:textId="77777777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4733053D" w14:textId="52282EED" w:rsidR="006B451E" w:rsidRPr="003C7FF5" w:rsidRDefault="006B451E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https://radab.mosuljournals.com</w:t>
            </w:r>
            <w:r w:rsidRPr="003C7FF5">
              <w:rPr>
                <w:rFonts w:asciiTheme="majorBidi" w:hAnsiTheme="majorBidi" w:cs="Times New Roman"/>
                <w:b/>
                <w:bCs/>
                <w:rtl/>
                <w:lang w:bidi="ar-IQ"/>
              </w:rPr>
              <w:t>/</w:t>
            </w:r>
          </w:p>
        </w:tc>
      </w:tr>
      <w:tr w:rsidR="00EE5E91" w14:paraId="49701E7C" w14:textId="77777777" w:rsidTr="00916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4C6E7" w:themeFill="accent5" w:themeFillTint="66"/>
          </w:tcPr>
          <w:p w14:paraId="795954D6" w14:textId="77777777" w:rsidR="006B451E" w:rsidRPr="0024246D" w:rsidRDefault="006B451E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4C6E7" w:themeFill="accent5" w:themeFillTint="66"/>
            <w:vAlign w:val="bottom"/>
          </w:tcPr>
          <w:p w14:paraId="73189BF0" w14:textId="361AF2BC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أ. د. فضيلة عرفات محمد </w:t>
            </w:r>
          </w:p>
        </w:tc>
        <w:tc>
          <w:tcPr>
            <w:tcW w:w="1839" w:type="dxa"/>
            <w:shd w:val="clear" w:color="auto" w:fill="B4C6E7" w:themeFill="accent5" w:themeFillTint="66"/>
            <w:vAlign w:val="bottom"/>
          </w:tcPr>
          <w:p w14:paraId="12232C51" w14:textId="42DED3E3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Prof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fadheela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arafat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mohammed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64" w:type="dxa"/>
            <w:shd w:val="clear" w:color="auto" w:fill="B4C6E7" w:themeFill="accent5" w:themeFillTint="66"/>
            <w:vAlign w:val="bottom"/>
          </w:tcPr>
          <w:p w14:paraId="6A67E914" w14:textId="1D8C652C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مستوى  الذكاء الاجتماعي لدى تدريسيي جامعة الموصل</w:t>
            </w:r>
          </w:p>
        </w:tc>
        <w:tc>
          <w:tcPr>
            <w:tcW w:w="2183" w:type="dxa"/>
            <w:shd w:val="clear" w:color="auto" w:fill="B4C6E7" w:themeFill="accent5" w:themeFillTint="66"/>
            <w:vAlign w:val="bottom"/>
          </w:tcPr>
          <w:p w14:paraId="2F659350" w14:textId="2E11F9D7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مجلة التربية والعلم كلية التربية للعلوم الإنسانية </w:t>
            </w:r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14:paraId="66D11EE1" w14:textId="02AA7112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506" w:type="dxa"/>
            <w:shd w:val="clear" w:color="auto" w:fill="B4C6E7" w:themeFill="accent5" w:themeFillTint="66"/>
          </w:tcPr>
          <w:p w14:paraId="7F9A8E21" w14:textId="77777777" w:rsidR="006B451E" w:rsidRPr="003F2841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4C6E7" w:themeFill="accent5" w:themeFillTint="66"/>
          </w:tcPr>
          <w:p w14:paraId="674B7382" w14:textId="77777777" w:rsidR="006B451E" w:rsidRPr="003F2841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4C6E7" w:themeFill="accent5" w:themeFillTint="66"/>
          </w:tcPr>
          <w:p w14:paraId="549B353E" w14:textId="77777777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4C6E7" w:themeFill="accent5" w:themeFillTint="66"/>
          </w:tcPr>
          <w:p w14:paraId="61565E64" w14:textId="2F6655FD" w:rsidR="006B451E" w:rsidRPr="003C7FF5" w:rsidRDefault="00367DA8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http://uomosul.edu.iq/pages/ar/education/38405</w:t>
            </w:r>
          </w:p>
        </w:tc>
      </w:tr>
      <w:tr w:rsidR="00EE5E91" w14:paraId="03836709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6C5754AB" w14:textId="77777777" w:rsidR="006B451E" w:rsidRPr="0024246D" w:rsidRDefault="006B451E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6D5814D0" w14:textId="44BF0544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أ. د. فضيلة عرفات محمد </w:t>
            </w:r>
          </w:p>
        </w:tc>
        <w:tc>
          <w:tcPr>
            <w:tcW w:w="1839" w:type="dxa"/>
            <w:vAlign w:val="bottom"/>
          </w:tcPr>
          <w:p w14:paraId="67235098" w14:textId="6F39E8A7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Prof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fadheela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arafat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mohammed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64" w:type="dxa"/>
            <w:vAlign w:val="bottom"/>
          </w:tcPr>
          <w:p w14:paraId="50D7B9C0" w14:textId="18A214C3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قياس مستوى العناد لدى الأطفال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المولودین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بالعملیات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القیصریة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lastRenderedPageBreak/>
              <w:t xml:space="preserve">واقرأنهم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المولودین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ولادة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طبیعیة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(دراسة مقارنة)</w:t>
            </w:r>
          </w:p>
        </w:tc>
        <w:tc>
          <w:tcPr>
            <w:tcW w:w="2183" w:type="dxa"/>
            <w:vAlign w:val="bottom"/>
          </w:tcPr>
          <w:p w14:paraId="7EFDCF1E" w14:textId="1D032FDE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lastRenderedPageBreak/>
              <w:t>مجلة ابحاث كلية التربية الاساسية وقائع المؤتمر</w:t>
            </w:r>
          </w:p>
        </w:tc>
        <w:tc>
          <w:tcPr>
            <w:tcW w:w="754" w:type="dxa"/>
            <w:vAlign w:val="bottom"/>
          </w:tcPr>
          <w:p w14:paraId="69FF9FF7" w14:textId="1E5025E0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506" w:type="dxa"/>
          </w:tcPr>
          <w:p w14:paraId="0EA8C07E" w14:textId="77777777" w:rsidR="006B451E" w:rsidRPr="003F2841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</w:tcPr>
          <w:p w14:paraId="7AED5B9D" w14:textId="77777777" w:rsidR="006B451E" w:rsidRPr="003F2841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7EE09EED" w14:textId="77777777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0A3DE4E9" w14:textId="65ACE57B" w:rsidR="006B451E" w:rsidRPr="003C7FF5" w:rsidRDefault="006B451E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www.uomosul.edu.iq/news/ar/basicEducation/60231</w:t>
            </w:r>
          </w:p>
        </w:tc>
      </w:tr>
      <w:tr w:rsidR="00EE5E91" w14:paraId="7F70343A" w14:textId="77777777" w:rsidTr="00916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4C6E7" w:themeFill="accent5" w:themeFillTint="66"/>
          </w:tcPr>
          <w:p w14:paraId="0F46ABE1" w14:textId="77777777" w:rsidR="006B451E" w:rsidRPr="0024246D" w:rsidRDefault="006B451E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4C6E7" w:themeFill="accent5" w:themeFillTint="66"/>
            <w:vAlign w:val="bottom"/>
          </w:tcPr>
          <w:p w14:paraId="253C8E69" w14:textId="22FBAB42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أ. د. فضيلة عرفات محمد </w:t>
            </w:r>
          </w:p>
        </w:tc>
        <w:tc>
          <w:tcPr>
            <w:tcW w:w="1839" w:type="dxa"/>
            <w:shd w:val="clear" w:color="auto" w:fill="B4C6E7" w:themeFill="accent5" w:themeFillTint="66"/>
            <w:vAlign w:val="bottom"/>
          </w:tcPr>
          <w:p w14:paraId="1F302A6A" w14:textId="2BE5D04E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Prof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fadheela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arafat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mohammed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64" w:type="dxa"/>
            <w:shd w:val="clear" w:color="auto" w:fill="B4C6E7" w:themeFill="accent5" w:themeFillTint="66"/>
            <w:vAlign w:val="bottom"/>
          </w:tcPr>
          <w:p w14:paraId="15D7D6F0" w14:textId="7076C64C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انماط الشخصية  وفقا لنظرية  ديفيد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كيرسي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 وعلاقته بحيوية الضمير لدى طلبة جامعة الموصل</w:t>
            </w:r>
          </w:p>
        </w:tc>
        <w:tc>
          <w:tcPr>
            <w:tcW w:w="2183" w:type="dxa"/>
            <w:shd w:val="clear" w:color="auto" w:fill="B4C6E7" w:themeFill="accent5" w:themeFillTint="66"/>
            <w:vAlign w:val="bottom"/>
          </w:tcPr>
          <w:p w14:paraId="145D7208" w14:textId="17A25317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كتاب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الموتمر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الدولي الثاني  الدراسات الإسلامية جامعة عين شمس  مصر</w:t>
            </w:r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14:paraId="5FEC6343" w14:textId="495A4809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506" w:type="dxa"/>
            <w:shd w:val="clear" w:color="auto" w:fill="B4C6E7" w:themeFill="accent5" w:themeFillTint="66"/>
          </w:tcPr>
          <w:p w14:paraId="0AA8F0B0" w14:textId="77777777" w:rsidR="006B451E" w:rsidRPr="003F2841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4C6E7" w:themeFill="accent5" w:themeFillTint="66"/>
          </w:tcPr>
          <w:p w14:paraId="0E264045" w14:textId="77777777" w:rsidR="006B451E" w:rsidRPr="003F2841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4C6E7" w:themeFill="accent5" w:themeFillTint="66"/>
          </w:tcPr>
          <w:p w14:paraId="6C7C509C" w14:textId="77777777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4C6E7" w:themeFill="accent5" w:themeFillTint="66"/>
          </w:tcPr>
          <w:p w14:paraId="782D5DB0" w14:textId="3D80E08A" w:rsidR="006B451E" w:rsidRPr="003C7FF5" w:rsidRDefault="00367DA8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https://www.diae.events/events/93489</w:t>
            </w:r>
          </w:p>
        </w:tc>
      </w:tr>
      <w:tr w:rsidR="00EE5E91" w14:paraId="5B92C06D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295B59FE" w14:textId="77777777" w:rsidR="006B451E" w:rsidRPr="0024246D" w:rsidRDefault="006B451E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3098342D" w14:textId="5C74C180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ا. د. صدام محمد حميد علي</w:t>
            </w:r>
          </w:p>
        </w:tc>
        <w:tc>
          <w:tcPr>
            <w:tcW w:w="1839" w:type="dxa"/>
            <w:vAlign w:val="bottom"/>
          </w:tcPr>
          <w:p w14:paraId="5A166016" w14:textId="063043FD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Dr. Saddam Mohammed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Hameed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64" w:type="dxa"/>
            <w:vAlign w:val="bottom"/>
          </w:tcPr>
          <w:p w14:paraId="27711F9C" w14:textId="04ACF763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مدى ممارسة تدريسي مناهج التاريخ في جامعة دهوك لمهارات التدريس الفعال من وجهة نظر طلبتهم</w:t>
            </w:r>
          </w:p>
        </w:tc>
        <w:tc>
          <w:tcPr>
            <w:tcW w:w="2183" w:type="dxa"/>
            <w:vAlign w:val="bottom"/>
          </w:tcPr>
          <w:p w14:paraId="39D66190" w14:textId="7A9B4676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مجلة جامعة دهوك </w:t>
            </w:r>
          </w:p>
        </w:tc>
        <w:tc>
          <w:tcPr>
            <w:tcW w:w="754" w:type="dxa"/>
            <w:vAlign w:val="bottom"/>
          </w:tcPr>
          <w:p w14:paraId="7069AC7F" w14:textId="31EB113B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506" w:type="dxa"/>
          </w:tcPr>
          <w:p w14:paraId="210B8684" w14:textId="77777777" w:rsidR="006B451E" w:rsidRPr="003F2841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</w:tcPr>
          <w:p w14:paraId="52342B87" w14:textId="77777777" w:rsidR="006B451E" w:rsidRPr="003F2841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3676AF03" w14:textId="77777777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4D733BAD" w14:textId="42B288ED" w:rsidR="006B451E" w:rsidRPr="003C7FF5" w:rsidRDefault="008B7D70" w:rsidP="003C7FF5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FF"/>
                <w:u w:val="single"/>
              </w:rPr>
            </w:pPr>
            <w:hyperlink r:id="rId14" w:history="1">
              <w:r w:rsidR="006B451E" w:rsidRPr="003C7FF5">
                <w:rPr>
                  <w:rStyle w:val="Hyperlink"/>
                  <w:rFonts w:ascii="Arial" w:hAnsi="Arial" w:cs="Arial"/>
                </w:rPr>
                <w:t>Http://www.duhokconfrinseh.tu.edu.iq</w:t>
              </w:r>
            </w:hyperlink>
          </w:p>
          <w:p w14:paraId="0224DF2F" w14:textId="77777777" w:rsidR="006B451E" w:rsidRPr="003C7FF5" w:rsidRDefault="006B451E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</w:tr>
      <w:tr w:rsidR="00EE5E91" w14:paraId="2E367B5A" w14:textId="77777777" w:rsidTr="00916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4C6E7" w:themeFill="accent5" w:themeFillTint="66"/>
          </w:tcPr>
          <w:p w14:paraId="33633644" w14:textId="77777777" w:rsidR="006B451E" w:rsidRPr="0024246D" w:rsidRDefault="006B451E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4C6E7" w:themeFill="accent5" w:themeFillTint="66"/>
            <w:vAlign w:val="bottom"/>
          </w:tcPr>
          <w:p w14:paraId="0025A819" w14:textId="1D2CB3A7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ا. د. صدام محمد حميد علي</w:t>
            </w:r>
          </w:p>
        </w:tc>
        <w:tc>
          <w:tcPr>
            <w:tcW w:w="1839" w:type="dxa"/>
            <w:shd w:val="clear" w:color="auto" w:fill="B4C6E7" w:themeFill="accent5" w:themeFillTint="66"/>
            <w:vAlign w:val="bottom"/>
          </w:tcPr>
          <w:p w14:paraId="3FAE6EF2" w14:textId="56F4E123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Dr. Saddam Mohammed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Hameed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64" w:type="dxa"/>
            <w:shd w:val="clear" w:color="auto" w:fill="B4C6E7" w:themeFill="accent5" w:themeFillTint="66"/>
            <w:vAlign w:val="bottom"/>
          </w:tcPr>
          <w:p w14:paraId="21E305AC" w14:textId="2C95074B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أثر استراتيجية تدريسية مقترحة قائمة على التفكير الانتقائي في اكتساب طالبات الصف الثاني المتوسط المفاهيم النحوية وتنمية ميلهن نحو القواعد </w:t>
            </w:r>
          </w:p>
        </w:tc>
        <w:tc>
          <w:tcPr>
            <w:tcW w:w="2183" w:type="dxa"/>
            <w:shd w:val="clear" w:color="auto" w:fill="B4C6E7" w:themeFill="accent5" w:themeFillTint="66"/>
            <w:vAlign w:val="bottom"/>
          </w:tcPr>
          <w:p w14:paraId="1D5D4B7D" w14:textId="6C458529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مجلة جامعة تكريت للعلوم الإنسانية </w:t>
            </w:r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14:paraId="1F25B023" w14:textId="42126996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506" w:type="dxa"/>
            <w:shd w:val="clear" w:color="auto" w:fill="B4C6E7" w:themeFill="accent5" w:themeFillTint="66"/>
          </w:tcPr>
          <w:p w14:paraId="03E2EB43" w14:textId="77777777" w:rsidR="006B451E" w:rsidRPr="003F2841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4C6E7" w:themeFill="accent5" w:themeFillTint="66"/>
          </w:tcPr>
          <w:p w14:paraId="336813D3" w14:textId="77777777" w:rsidR="006B451E" w:rsidRPr="003F2841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4C6E7" w:themeFill="accent5" w:themeFillTint="66"/>
          </w:tcPr>
          <w:p w14:paraId="3ACD5F1E" w14:textId="77777777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4C6E7" w:themeFill="accent5" w:themeFillTint="66"/>
          </w:tcPr>
          <w:p w14:paraId="00911014" w14:textId="77777777" w:rsidR="006B451E" w:rsidRPr="003C7FF5" w:rsidRDefault="008B7D70" w:rsidP="003C7FF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FF"/>
                <w:u w:val="single"/>
              </w:rPr>
            </w:pPr>
            <w:hyperlink r:id="rId15" w:history="1">
              <w:r w:rsidR="006B451E" w:rsidRPr="003C7FF5">
                <w:rPr>
                  <w:rStyle w:val="Hyperlink"/>
                  <w:rFonts w:ascii="Arial" w:hAnsi="Arial" w:cs="Arial"/>
                  <w:color w:val="0000FF"/>
                </w:rPr>
                <w:t>Http://www.jtuh.tu.edu.iq</w:t>
              </w:r>
            </w:hyperlink>
          </w:p>
          <w:p w14:paraId="73C6D717" w14:textId="77777777" w:rsidR="006B451E" w:rsidRPr="003C7FF5" w:rsidRDefault="006B451E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</w:tr>
      <w:tr w:rsidR="00EE5E91" w14:paraId="46619633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1F6C852C" w14:textId="77777777" w:rsidR="006B451E" w:rsidRPr="0024246D" w:rsidRDefault="006B451E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213DB14B" w14:textId="0B6DE2E5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ا. د. صدام محمد حميد علي</w:t>
            </w:r>
          </w:p>
        </w:tc>
        <w:tc>
          <w:tcPr>
            <w:tcW w:w="1839" w:type="dxa"/>
            <w:vAlign w:val="bottom"/>
          </w:tcPr>
          <w:p w14:paraId="56C74896" w14:textId="11A6233E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Dr. Saddam Mohammed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Hameed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64" w:type="dxa"/>
            <w:vAlign w:val="bottom"/>
          </w:tcPr>
          <w:p w14:paraId="36388121" w14:textId="397D5E98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Enrich the physics Curriculum Scheduled for Students of Intermediate School E-Learning and Its Effectiveness in Scientific Thinking and Their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Arritude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Towards the Development of physics </w:t>
            </w:r>
          </w:p>
        </w:tc>
        <w:tc>
          <w:tcPr>
            <w:tcW w:w="2183" w:type="dxa"/>
            <w:vAlign w:val="bottom"/>
          </w:tcPr>
          <w:p w14:paraId="30BE9246" w14:textId="19A2C0C4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Journal of Education and practice </w:t>
            </w:r>
          </w:p>
        </w:tc>
        <w:tc>
          <w:tcPr>
            <w:tcW w:w="754" w:type="dxa"/>
            <w:vAlign w:val="bottom"/>
          </w:tcPr>
          <w:p w14:paraId="19FE659E" w14:textId="13C9E6FD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506" w:type="dxa"/>
          </w:tcPr>
          <w:p w14:paraId="4F8D1E3D" w14:textId="77777777" w:rsidR="006B451E" w:rsidRPr="003F2841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</w:tcPr>
          <w:p w14:paraId="73CDDAB5" w14:textId="77777777" w:rsidR="006B451E" w:rsidRPr="003F2841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3B4C35B5" w14:textId="77777777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75B54694" w14:textId="70E46F77" w:rsidR="006B451E" w:rsidRPr="003C7FF5" w:rsidRDefault="00367DA8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https://www.iiste.org/Journals/index.php/JEP</w:t>
            </w:r>
          </w:p>
        </w:tc>
      </w:tr>
      <w:tr w:rsidR="00EE5E91" w14:paraId="78E5D86A" w14:textId="77777777" w:rsidTr="00916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4C6E7" w:themeFill="accent5" w:themeFillTint="66"/>
          </w:tcPr>
          <w:p w14:paraId="7FDDF183" w14:textId="77777777" w:rsidR="006B451E" w:rsidRPr="0024246D" w:rsidRDefault="006B451E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4C6E7" w:themeFill="accent5" w:themeFillTint="66"/>
            <w:vAlign w:val="bottom"/>
          </w:tcPr>
          <w:p w14:paraId="00872907" w14:textId="2A41C867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ا. د. صدام محمد حميد علي</w:t>
            </w:r>
          </w:p>
        </w:tc>
        <w:tc>
          <w:tcPr>
            <w:tcW w:w="1839" w:type="dxa"/>
            <w:shd w:val="clear" w:color="auto" w:fill="B4C6E7" w:themeFill="accent5" w:themeFillTint="66"/>
            <w:vAlign w:val="bottom"/>
          </w:tcPr>
          <w:p w14:paraId="5C3D9D86" w14:textId="38B1D2FD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Dr. Saddam Mohammed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Hameed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64" w:type="dxa"/>
            <w:shd w:val="clear" w:color="auto" w:fill="B4C6E7" w:themeFill="accent5" w:themeFillTint="66"/>
            <w:vAlign w:val="bottom"/>
          </w:tcPr>
          <w:p w14:paraId="42D10F6C" w14:textId="3834853D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The role of university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Curricula in moderate religious guidance and moral support for the students in sections of Qur’an Sciences and Islamic education form the standpoint of teachers </w:t>
            </w:r>
          </w:p>
        </w:tc>
        <w:tc>
          <w:tcPr>
            <w:tcW w:w="2183" w:type="dxa"/>
            <w:shd w:val="clear" w:color="auto" w:fill="B4C6E7" w:themeFill="accent5" w:themeFillTint="66"/>
            <w:vAlign w:val="bottom"/>
          </w:tcPr>
          <w:p w14:paraId="69497D32" w14:textId="51E8488E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Journal of Education and practice </w:t>
            </w:r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14:paraId="4354D4A2" w14:textId="57344FCB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506" w:type="dxa"/>
            <w:shd w:val="clear" w:color="auto" w:fill="B4C6E7" w:themeFill="accent5" w:themeFillTint="66"/>
          </w:tcPr>
          <w:p w14:paraId="286E3327" w14:textId="77777777" w:rsidR="006B451E" w:rsidRPr="003F2841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4C6E7" w:themeFill="accent5" w:themeFillTint="66"/>
          </w:tcPr>
          <w:p w14:paraId="26AD3304" w14:textId="77777777" w:rsidR="006B451E" w:rsidRPr="003F2841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4C6E7" w:themeFill="accent5" w:themeFillTint="66"/>
          </w:tcPr>
          <w:p w14:paraId="5D8ADDBE" w14:textId="77777777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4C6E7" w:themeFill="accent5" w:themeFillTint="66"/>
          </w:tcPr>
          <w:p w14:paraId="3369B231" w14:textId="4AF0999D" w:rsidR="006B451E" w:rsidRPr="003C7FF5" w:rsidRDefault="00367DA8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https://www.iiste.org/Journals/index.php/JEP</w:t>
            </w:r>
          </w:p>
        </w:tc>
      </w:tr>
      <w:tr w:rsidR="00EE5E91" w14:paraId="215ACE9D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5ED8312D" w14:textId="77777777" w:rsidR="006B451E" w:rsidRPr="0024246D" w:rsidRDefault="006B451E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26E36424" w14:textId="18F7F6E6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ا. د. صدام محمد حميد علي</w:t>
            </w:r>
          </w:p>
        </w:tc>
        <w:tc>
          <w:tcPr>
            <w:tcW w:w="1839" w:type="dxa"/>
            <w:vAlign w:val="bottom"/>
          </w:tcPr>
          <w:p w14:paraId="7C8575EB" w14:textId="7BC797DD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Dr. Saddam Mohammed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Hameed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64" w:type="dxa"/>
            <w:vAlign w:val="bottom"/>
          </w:tcPr>
          <w:p w14:paraId="2709A518" w14:textId="1287079A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تقويم منهج اللغة العربية للصف العاشر الاعدادي للناطقين بغيره في ضوء عناصر المنهج الدراسي من وجهة نظر تدريسيه</w:t>
            </w:r>
          </w:p>
        </w:tc>
        <w:tc>
          <w:tcPr>
            <w:tcW w:w="2183" w:type="dxa"/>
            <w:vAlign w:val="bottom"/>
          </w:tcPr>
          <w:p w14:paraId="380F52C6" w14:textId="613B5544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المؤتمر الدولي السادس للغة العربية / دبي / الامارات </w:t>
            </w:r>
          </w:p>
        </w:tc>
        <w:tc>
          <w:tcPr>
            <w:tcW w:w="754" w:type="dxa"/>
            <w:vAlign w:val="bottom"/>
          </w:tcPr>
          <w:p w14:paraId="3EE75397" w14:textId="3C4305FE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506" w:type="dxa"/>
          </w:tcPr>
          <w:p w14:paraId="4B7EA3A4" w14:textId="77777777" w:rsidR="006B451E" w:rsidRPr="003F2841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</w:tcPr>
          <w:p w14:paraId="5458B7F9" w14:textId="77777777" w:rsidR="006B451E" w:rsidRPr="003F2841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6A96ACC9" w14:textId="77777777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316F995A" w14:textId="10B07C9C" w:rsidR="006B451E" w:rsidRPr="003C7FF5" w:rsidRDefault="00367DA8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www.alarabiahconferences.org</w:t>
            </w:r>
          </w:p>
        </w:tc>
      </w:tr>
      <w:tr w:rsidR="00EE5E91" w14:paraId="59A1EAFF" w14:textId="77777777" w:rsidTr="00916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4C6E7" w:themeFill="accent5" w:themeFillTint="66"/>
          </w:tcPr>
          <w:p w14:paraId="378E5CB0" w14:textId="77777777" w:rsidR="006B451E" w:rsidRPr="0024246D" w:rsidRDefault="006B451E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4C6E7" w:themeFill="accent5" w:themeFillTint="66"/>
            <w:vAlign w:val="bottom"/>
          </w:tcPr>
          <w:p w14:paraId="6B8695BD" w14:textId="3319EFF9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ا. د. صدام محمد حميد علي</w:t>
            </w:r>
          </w:p>
        </w:tc>
        <w:tc>
          <w:tcPr>
            <w:tcW w:w="1839" w:type="dxa"/>
            <w:shd w:val="clear" w:color="auto" w:fill="B4C6E7" w:themeFill="accent5" w:themeFillTint="66"/>
            <w:vAlign w:val="bottom"/>
          </w:tcPr>
          <w:p w14:paraId="252B70A4" w14:textId="0517F283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Dr. Saddam Mohammed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Hameed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64" w:type="dxa"/>
            <w:shd w:val="clear" w:color="auto" w:fill="B4C6E7" w:themeFill="accent5" w:themeFillTint="66"/>
            <w:vAlign w:val="bottom"/>
          </w:tcPr>
          <w:p w14:paraId="0E8D1C85" w14:textId="279D8943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انعكاسات المناهج الدراسية الجامعية في الحد من ظاهرة الفساد الإداري من وجهة نظر طلبة كلية التربية للعلوم الإنسانية </w:t>
            </w:r>
          </w:p>
        </w:tc>
        <w:tc>
          <w:tcPr>
            <w:tcW w:w="2183" w:type="dxa"/>
            <w:shd w:val="clear" w:color="auto" w:fill="B4C6E7" w:themeFill="accent5" w:themeFillTint="66"/>
            <w:vAlign w:val="bottom"/>
          </w:tcPr>
          <w:p w14:paraId="568BE518" w14:textId="61A790AD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مجلة مركز البحوث النفسية </w:t>
            </w:r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14:paraId="4FE0AE32" w14:textId="746625AB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506" w:type="dxa"/>
            <w:shd w:val="clear" w:color="auto" w:fill="B4C6E7" w:themeFill="accent5" w:themeFillTint="66"/>
          </w:tcPr>
          <w:p w14:paraId="7987A441" w14:textId="77777777" w:rsidR="006B451E" w:rsidRPr="003F2841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4C6E7" w:themeFill="accent5" w:themeFillTint="66"/>
          </w:tcPr>
          <w:p w14:paraId="63B547A0" w14:textId="77777777" w:rsidR="006B451E" w:rsidRPr="003F2841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4C6E7" w:themeFill="accent5" w:themeFillTint="66"/>
          </w:tcPr>
          <w:p w14:paraId="3C89A243" w14:textId="77777777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4C6E7" w:themeFill="accent5" w:themeFillTint="66"/>
          </w:tcPr>
          <w:p w14:paraId="0722B5B7" w14:textId="08323353" w:rsidR="006B451E" w:rsidRPr="003C7FF5" w:rsidRDefault="006B451E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www.esprc.uobaghdad.edu.iq/?page_id=15072</w:t>
            </w:r>
          </w:p>
        </w:tc>
      </w:tr>
      <w:tr w:rsidR="00EE5E91" w14:paraId="4399FA1D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046FE6AF" w14:textId="77777777" w:rsidR="006B451E" w:rsidRPr="0024246D" w:rsidRDefault="006B451E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53F18158" w14:textId="02BF30E9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ا. د. صدام محمد حميد علي</w:t>
            </w:r>
          </w:p>
        </w:tc>
        <w:tc>
          <w:tcPr>
            <w:tcW w:w="1839" w:type="dxa"/>
            <w:vAlign w:val="bottom"/>
          </w:tcPr>
          <w:p w14:paraId="72FBE887" w14:textId="7BC3F949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Dr. Saddam Mohammed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Hameed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64" w:type="dxa"/>
            <w:vAlign w:val="bottom"/>
          </w:tcPr>
          <w:p w14:paraId="451481E6" w14:textId="45CCC0F4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أثر استخدام استراتيجية التعلم التوليدي في اكساب طالبات الصف الرابع العلمي المفاهيم الإسلامية وتنمية تفكيرهن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التاملي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183" w:type="dxa"/>
            <w:vAlign w:val="bottom"/>
          </w:tcPr>
          <w:p w14:paraId="3EC81BF6" w14:textId="5B133C63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مجلة مركز البحوث النفسية </w:t>
            </w:r>
          </w:p>
        </w:tc>
        <w:tc>
          <w:tcPr>
            <w:tcW w:w="754" w:type="dxa"/>
            <w:vAlign w:val="bottom"/>
          </w:tcPr>
          <w:p w14:paraId="1DE58A2E" w14:textId="0C008373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506" w:type="dxa"/>
          </w:tcPr>
          <w:p w14:paraId="09F2CA13" w14:textId="77777777" w:rsidR="006B451E" w:rsidRPr="003F2841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</w:tcPr>
          <w:p w14:paraId="423EF9B1" w14:textId="77777777" w:rsidR="006B451E" w:rsidRPr="003F2841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04FDDD63" w14:textId="77777777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1A22C987" w14:textId="5D0BACB1" w:rsidR="006B451E" w:rsidRPr="003C7FF5" w:rsidRDefault="006B451E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www.esprc.uobaghdad.edu.iq/?page_id=15072</w:t>
            </w:r>
          </w:p>
        </w:tc>
      </w:tr>
      <w:tr w:rsidR="00EE5E91" w14:paraId="4D599C6B" w14:textId="77777777" w:rsidTr="00916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4C6E7" w:themeFill="accent5" w:themeFillTint="66"/>
          </w:tcPr>
          <w:p w14:paraId="21DBC4C6" w14:textId="77777777" w:rsidR="006B451E" w:rsidRPr="0024246D" w:rsidRDefault="006B451E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4C6E7" w:themeFill="accent5" w:themeFillTint="66"/>
            <w:vAlign w:val="bottom"/>
          </w:tcPr>
          <w:p w14:paraId="07189A87" w14:textId="752CCFD6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ايناس يونس مصطفى يحيى</w:t>
            </w:r>
          </w:p>
        </w:tc>
        <w:tc>
          <w:tcPr>
            <w:tcW w:w="1839" w:type="dxa"/>
            <w:shd w:val="clear" w:color="auto" w:fill="B4C6E7" w:themeFill="accent5" w:themeFillTint="66"/>
            <w:vAlign w:val="bottom"/>
          </w:tcPr>
          <w:p w14:paraId="55ECE22B" w14:textId="532E3B81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Dr.enas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yoneus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alazwo</w:t>
            </w:r>
            <w:proofErr w:type="spellEnd"/>
          </w:p>
        </w:tc>
        <w:tc>
          <w:tcPr>
            <w:tcW w:w="1764" w:type="dxa"/>
            <w:shd w:val="clear" w:color="auto" w:fill="B4C6E7" w:themeFill="accent5" w:themeFillTint="66"/>
            <w:vAlign w:val="bottom"/>
          </w:tcPr>
          <w:p w14:paraId="7BAD5D24" w14:textId="2FAD99F5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استخدام التساؤل الذاتي على وفق التعلم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الاتقاني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وأثرها في تحصيل مادة الحاسوب</w:t>
            </w:r>
          </w:p>
        </w:tc>
        <w:tc>
          <w:tcPr>
            <w:tcW w:w="2183" w:type="dxa"/>
            <w:shd w:val="clear" w:color="auto" w:fill="B4C6E7" w:themeFill="accent5" w:themeFillTint="66"/>
            <w:vAlign w:val="bottom"/>
          </w:tcPr>
          <w:p w14:paraId="44DB1FE5" w14:textId="31F81A88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مجلة ابحاث كلية التربية الاساسية جامعة الموصل</w:t>
            </w:r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14:paraId="25636ABC" w14:textId="161E94AC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506" w:type="dxa"/>
            <w:shd w:val="clear" w:color="auto" w:fill="B4C6E7" w:themeFill="accent5" w:themeFillTint="66"/>
          </w:tcPr>
          <w:p w14:paraId="72028044" w14:textId="77777777" w:rsidR="006B451E" w:rsidRPr="003F2841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4C6E7" w:themeFill="accent5" w:themeFillTint="66"/>
          </w:tcPr>
          <w:p w14:paraId="64FFA5F7" w14:textId="77777777" w:rsidR="006B451E" w:rsidRPr="003F2841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4C6E7" w:themeFill="accent5" w:themeFillTint="66"/>
          </w:tcPr>
          <w:p w14:paraId="3E8ED8E9" w14:textId="77777777" w:rsidR="006B451E" w:rsidRDefault="006B451E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4C6E7" w:themeFill="accent5" w:themeFillTint="66"/>
          </w:tcPr>
          <w:p w14:paraId="092436DE" w14:textId="3A9757F6" w:rsidR="006B451E" w:rsidRPr="003C7FF5" w:rsidRDefault="006B451E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www.uomosul.edu.iq/news/ar/basicEducation/60231</w:t>
            </w:r>
          </w:p>
        </w:tc>
      </w:tr>
      <w:tr w:rsidR="00EE5E91" w14:paraId="2185FC7A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0ABD74F9" w14:textId="77777777" w:rsidR="006B451E" w:rsidRPr="0024246D" w:rsidRDefault="006B451E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213D30C7" w14:textId="172D35A8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ايناس يونس مصطفى يحيى</w:t>
            </w:r>
          </w:p>
        </w:tc>
        <w:tc>
          <w:tcPr>
            <w:tcW w:w="1839" w:type="dxa"/>
            <w:vAlign w:val="bottom"/>
          </w:tcPr>
          <w:p w14:paraId="4384FE3C" w14:textId="3C703058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Dr.enas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yoneus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alazwo</w:t>
            </w:r>
            <w:proofErr w:type="spellEnd"/>
          </w:p>
        </w:tc>
        <w:tc>
          <w:tcPr>
            <w:tcW w:w="1764" w:type="dxa"/>
            <w:vAlign w:val="bottom"/>
          </w:tcPr>
          <w:p w14:paraId="601A299F" w14:textId="6B117B20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استراتيجية تدريسية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قاىمة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على عمليات العلم وأثرها في تنمية دافعية </w:t>
            </w: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lastRenderedPageBreak/>
              <w:t>تعلم طالبات معهد الفنون الجميلة لمادة الحاسوب</w:t>
            </w:r>
          </w:p>
        </w:tc>
        <w:tc>
          <w:tcPr>
            <w:tcW w:w="2183" w:type="dxa"/>
            <w:vAlign w:val="bottom"/>
          </w:tcPr>
          <w:p w14:paraId="66BBB331" w14:textId="18AD627A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lastRenderedPageBreak/>
              <w:t xml:space="preserve">مجلة العلوم التربوية والنفسية </w:t>
            </w:r>
          </w:p>
        </w:tc>
        <w:tc>
          <w:tcPr>
            <w:tcW w:w="754" w:type="dxa"/>
            <w:vAlign w:val="bottom"/>
          </w:tcPr>
          <w:p w14:paraId="49D6575C" w14:textId="4EA7B2DE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506" w:type="dxa"/>
          </w:tcPr>
          <w:p w14:paraId="3EE2483A" w14:textId="77777777" w:rsidR="006B451E" w:rsidRPr="003F2841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</w:tcPr>
          <w:p w14:paraId="09F9B0D1" w14:textId="77777777" w:rsidR="006B451E" w:rsidRPr="003F2841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4B00E9F0" w14:textId="77777777" w:rsidR="006B451E" w:rsidRDefault="006B451E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7D1B75E0" w14:textId="427F9211" w:rsidR="006B451E" w:rsidRPr="003C7FF5" w:rsidRDefault="00367DA8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http://www.iaepj.com</w:t>
            </w:r>
            <w:r w:rsidRPr="003C7FF5">
              <w:rPr>
                <w:rFonts w:asciiTheme="majorBidi" w:hAnsiTheme="majorBidi" w:cs="Times New Roman"/>
                <w:b/>
                <w:bCs/>
                <w:rtl/>
                <w:lang w:bidi="ar-IQ"/>
              </w:rPr>
              <w:t>/</w:t>
            </w:r>
          </w:p>
        </w:tc>
      </w:tr>
      <w:tr w:rsidR="00EE5E91" w14:paraId="28F81202" w14:textId="77777777" w:rsidTr="00916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4C6E7" w:themeFill="accent5" w:themeFillTint="66"/>
          </w:tcPr>
          <w:p w14:paraId="49ABAA04" w14:textId="77777777" w:rsidR="00367DA8" w:rsidRPr="0024246D" w:rsidRDefault="00367DA8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4C6E7" w:themeFill="accent5" w:themeFillTint="66"/>
            <w:vAlign w:val="bottom"/>
          </w:tcPr>
          <w:p w14:paraId="59A64AB8" w14:textId="36FB704B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ايناس يونس مصطفى يحيى</w:t>
            </w:r>
          </w:p>
        </w:tc>
        <w:tc>
          <w:tcPr>
            <w:tcW w:w="1839" w:type="dxa"/>
            <w:shd w:val="clear" w:color="auto" w:fill="B4C6E7" w:themeFill="accent5" w:themeFillTint="66"/>
            <w:vAlign w:val="bottom"/>
          </w:tcPr>
          <w:p w14:paraId="5B8D6AEE" w14:textId="670FBC4B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Dr.enas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yoneus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alazwo</w:t>
            </w:r>
            <w:proofErr w:type="spellEnd"/>
          </w:p>
        </w:tc>
        <w:tc>
          <w:tcPr>
            <w:tcW w:w="1764" w:type="dxa"/>
            <w:shd w:val="clear" w:color="auto" w:fill="B4C6E7" w:themeFill="accent5" w:themeFillTint="66"/>
            <w:vAlign w:val="bottom"/>
          </w:tcPr>
          <w:p w14:paraId="5B4C107D" w14:textId="7075EE73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التفكير المحوري لدى طالبات الصف الخامس وعلاقته بتواصلهم الرياضي</w:t>
            </w:r>
          </w:p>
        </w:tc>
        <w:tc>
          <w:tcPr>
            <w:tcW w:w="2183" w:type="dxa"/>
            <w:shd w:val="clear" w:color="auto" w:fill="B4C6E7" w:themeFill="accent5" w:themeFillTint="66"/>
            <w:vAlign w:val="bottom"/>
          </w:tcPr>
          <w:p w14:paraId="1021780F" w14:textId="7749B546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مجلة العلوم التربوية والنفسية </w:t>
            </w:r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14:paraId="6F079975" w14:textId="61BC363D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506" w:type="dxa"/>
            <w:shd w:val="clear" w:color="auto" w:fill="B4C6E7" w:themeFill="accent5" w:themeFillTint="66"/>
          </w:tcPr>
          <w:p w14:paraId="11971EAF" w14:textId="77777777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4C6E7" w:themeFill="accent5" w:themeFillTint="66"/>
          </w:tcPr>
          <w:p w14:paraId="6D80D8BE" w14:textId="77777777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4C6E7" w:themeFill="accent5" w:themeFillTint="66"/>
          </w:tcPr>
          <w:p w14:paraId="0307E192" w14:textId="77777777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4C6E7" w:themeFill="accent5" w:themeFillTint="66"/>
          </w:tcPr>
          <w:p w14:paraId="60654AEB" w14:textId="1690AAF6" w:rsidR="00367DA8" w:rsidRPr="003C7FF5" w:rsidRDefault="00367DA8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http://www.iaepj.com</w:t>
            </w:r>
            <w:r w:rsidRPr="003C7FF5">
              <w:rPr>
                <w:rFonts w:asciiTheme="majorBidi" w:hAnsiTheme="majorBidi" w:cs="Times New Roman"/>
                <w:b/>
                <w:bCs/>
                <w:rtl/>
                <w:lang w:bidi="ar-IQ"/>
              </w:rPr>
              <w:t>/</w:t>
            </w:r>
          </w:p>
        </w:tc>
      </w:tr>
      <w:tr w:rsidR="00EE5E91" w14:paraId="7BAB1293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681B5BB2" w14:textId="77777777" w:rsidR="00367DA8" w:rsidRPr="0024246D" w:rsidRDefault="00367DA8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7C99A17D" w14:textId="61B77B49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ايناس يونس مصطفى يحيى</w:t>
            </w:r>
          </w:p>
        </w:tc>
        <w:tc>
          <w:tcPr>
            <w:tcW w:w="1839" w:type="dxa"/>
            <w:vAlign w:val="bottom"/>
          </w:tcPr>
          <w:p w14:paraId="2CD532D8" w14:textId="57018AE4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Dr.enas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yoneus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alazwo</w:t>
            </w:r>
            <w:proofErr w:type="spellEnd"/>
          </w:p>
        </w:tc>
        <w:tc>
          <w:tcPr>
            <w:tcW w:w="1764" w:type="dxa"/>
            <w:vAlign w:val="bottom"/>
          </w:tcPr>
          <w:p w14:paraId="0A0C5AD2" w14:textId="1314EB43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تصميم استراتيجية تدريسية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قاىمة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على مستويات الفهم وأثرها في تنمية التفكير المركب لدى طلاب الصف الرابع علمي</w:t>
            </w:r>
          </w:p>
        </w:tc>
        <w:tc>
          <w:tcPr>
            <w:tcW w:w="2183" w:type="dxa"/>
            <w:vAlign w:val="bottom"/>
          </w:tcPr>
          <w:p w14:paraId="1704CF4E" w14:textId="24921AB8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مجلة ابحاث كلية التربية الاساسية ضمن المؤتمر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السابع..الثالث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دوليا</w:t>
            </w:r>
          </w:p>
        </w:tc>
        <w:tc>
          <w:tcPr>
            <w:tcW w:w="754" w:type="dxa"/>
            <w:vAlign w:val="bottom"/>
          </w:tcPr>
          <w:p w14:paraId="2E91B2D6" w14:textId="1417D339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506" w:type="dxa"/>
          </w:tcPr>
          <w:p w14:paraId="26868ADE" w14:textId="77777777" w:rsidR="00367DA8" w:rsidRPr="003F2841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</w:tcPr>
          <w:p w14:paraId="128A394C" w14:textId="77777777" w:rsidR="00367DA8" w:rsidRPr="003F2841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5BC4D97F" w14:textId="77777777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29D8C284" w14:textId="197B92D8" w:rsidR="00367DA8" w:rsidRPr="003C7FF5" w:rsidRDefault="00367DA8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www.uomosul.edu.iq/news/ar/basicEducation/60231</w:t>
            </w:r>
          </w:p>
        </w:tc>
      </w:tr>
      <w:tr w:rsidR="00EE5E91" w14:paraId="2FF0147F" w14:textId="77777777" w:rsidTr="00916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4C6E7" w:themeFill="accent5" w:themeFillTint="66"/>
          </w:tcPr>
          <w:p w14:paraId="6CC92FC0" w14:textId="77777777" w:rsidR="00367DA8" w:rsidRPr="0024246D" w:rsidRDefault="00367DA8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4C6E7" w:themeFill="accent5" w:themeFillTint="66"/>
            <w:vAlign w:val="bottom"/>
          </w:tcPr>
          <w:p w14:paraId="7D39D521" w14:textId="713A31D4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ايناس يونس مصطفى يحيى</w:t>
            </w:r>
          </w:p>
        </w:tc>
        <w:tc>
          <w:tcPr>
            <w:tcW w:w="1839" w:type="dxa"/>
            <w:shd w:val="clear" w:color="auto" w:fill="B4C6E7" w:themeFill="accent5" w:themeFillTint="66"/>
            <w:vAlign w:val="bottom"/>
          </w:tcPr>
          <w:p w14:paraId="2EB240E9" w14:textId="60968C86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Dr.enas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yoneus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alazwo</w:t>
            </w:r>
            <w:proofErr w:type="spellEnd"/>
          </w:p>
        </w:tc>
        <w:tc>
          <w:tcPr>
            <w:tcW w:w="1764" w:type="dxa"/>
            <w:shd w:val="clear" w:color="auto" w:fill="B4C6E7" w:themeFill="accent5" w:themeFillTint="66"/>
            <w:vAlign w:val="bottom"/>
          </w:tcPr>
          <w:p w14:paraId="0770F01B" w14:textId="560A9945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تصميم استراتيجية تدريسية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قاىمة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على مستويات الفهم وأثرها في اكساب طلاب الصف الرابع علمي مهارات حل المسألة الرياضية</w:t>
            </w:r>
          </w:p>
        </w:tc>
        <w:tc>
          <w:tcPr>
            <w:tcW w:w="2183" w:type="dxa"/>
            <w:shd w:val="clear" w:color="auto" w:fill="B4C6E7" w:themeFill="accent5" w:themeFillTint="66"/>
            <w:vAlign w:val="bottom"/>
          </w:tcPr>
          <w:p w14:paraId="12B7FDE6" w14:textId="6FA6D3EA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مجلة التربية والعلم العلوم الانسانية جامعة الموصل</w:t>
            </w:r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14:paraId="37941BF9" w14:textId="6E1CAEC4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506" w:type="dxa"/>
            <w:shd w:val="clear" w:color="auto" w:fill="B4C6E7" w:themeFill="accent5" w:themeFillTint="66"/>
          </w:tcPr>
          <w:p w14:paraId="4801FADF" w14:textId="77777777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4C6E7" w:themeFill="accent5" w:themeFillTint="66"/>
          </w:tcPr>
          <w:p w14:paraId="0F020792" w14:textId="77777777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4C6E7" w:themeFill="accent5" w:themeFillTint="66"/>
          </w:tcPr>
          <w:p w14:paraId="5BE91540" w14:textId="77777777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4C6E7" w:themeFill="accent5" w:themeFillTint="66"/>
          </w:tcPr>
          <w:p w14:paraId="17E10E58" w14:textId="250852B3" w:rsidR="00367DA8" w:rsidRPr="003C7FF5" w:rsidRDefault="00367DA8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http://uomosul.edu.iq/pages/ar/education/38405</w:t>
            </w:r>
          </w:p>
        </w:tc>
      </w:tr>
      <w:tr w:rsidR="00EE5E91" w14:paraId="5E88BE69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59DBCF48" w14:textId="77777777" w:rsidR="00367DA8" w:rsidRPr="0024246D" w:rsidRDefault="00367DA8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60ABF437" w14:textId="17792AFA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شعيب سعيد عبد الفتاح حمو </w:t>
            </w:r>
          </w:p>
        </w:tc>
        <w:tc>
          <w:tcPr>
            <w:tcW w:w="1839" w:type="dxa"/>
            <w:vAlign w:val="bottom"/>
          </w:tcPr>
          <w:p w14:paraId="3FC4D3DF" w14:textId="1E726F38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Shoaib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Saied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Abdulfatah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Fahady</w:t>
            </w:r>
            <w:proofErr w:type="spellEnd"/>
          </w:p>
        </w:tc>
        <w:tc>
          <w:tcPr>
            <w:tcW w:w="1764" w:type="dxa"/>
            <w:vAlign w:val="bottom"/>
          </w:tcPr>
          <w:p w14:paraId="7D00EF72" w14:textId="27218C3D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Effect of task-based approach on the achievement of fifth primary class pupils</w:t>
            </w:r>
          </w:p>
        </w:tc>
        <w:tc>
          <w:tcPr>
            <w:tcW w:w="2183" w:type="dxa"/>
            <w:vAlign w:val="bottom"/>
          </w:tcPr>
          <w:p w14:paraId="27EED5A9" w14:textId="4D0DD248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International Journal of Innovation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Creativty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and Change and </w:t>
            </w:r>
          </w:p>
        </w:tc>
        <w:tc>
          <w:tcPr>
            <w:tcW w:w="754" w:type="dxa"/>
            <w:vAlign w:val="bottom"/>
          </w:tcPr>
          <w:p w14:paraId="108787F1" w14:textId="052FD4B6" w:rsidR="00367DA8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506" w:type="dxa"/>
          </w:tcPr>
          <w:p w14:paraId="3A76F055" w14:textId="57521C22" w:rsidR="00367DA8" w:rsidRPr="003F2841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  <w:r w:rsidRPr="003F2841">
              <w:rPr>
                <w:rFonts w:asciiTheme="majorBidi" w:hAnsiTheme="majorBidi" w:cstheme="majorBidi"/>
                <w:color w:val="FF0000"/>
                <w:sz w:val="44"/>
                <w:szCs w:val="44"/>
                <w:lang w:bidi="ar-IQ"/>
              </w:rPr>
              <w:t>/</w:t>
            </w:r>
          </w:p>
        </w:tc>
        <w:tc>
          <w:tcPr>
            <w:tcW w:w="508" w:type="dxa"/>
          </w:tcPr>
          <w:p w14:paraId="7FEEC72A" w14:textId="77777777" w:rsidR="00367DA8" w:rsidRPr="003F2841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065B91BE" w14:textId="77777777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01F2E6B1" w14:textId="23C00339" w:rsidR="00367DA8" w:rsidRPr="003C7FF5" w:rsidRDefault="00367DA8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https://www.ijicc.net</w:t>
            </w:r>
            <w:r w:rsidRPr="003C7FF5">
              <w:rPr>
                <w:rFonts w:asciiTheme="majorBidi" w:hAnsiTheme="majorBidi" w:cs="Times New Roman"/>
                <w:b/>
                <w:bCs/>
                <w:rtl/>
                <w:lang w:bidi="ar-IQ"/>
              </w:rPr>
              <w:t>/</w:t>
            </w:r>
          </w:p>
        </w:tc>
      </w:tr>
      <w:tr w:rsidR="00EE5E91" w14:paraId="63DD518C" w14:textId="77777777" w:rsidTr="00916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4C6E7" w:themeFill="accent5" w:themeFillTint="66"/>
          </w:tcPr>
          <w:p w14:paraId="19700990" w14:textId="77777777" w:rsidR="00367DA8" w:rsidRPr="0024246D" w:rsidRDefault="00367DA8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4C6E7" w:themeFill="accent5" w:themeFillTint="66"/>
            <w:vAlign w:val="bottom"/>
          </w:tcPr>
          <w:p w14:paraId="7A2B93E7" w14:textId="64EB7F90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شعيب سعيد عبد الفتاح حمو </w:t>
            </w:r>
          </w:p>
        </w:tc>
        <w:tc>
          <w:tcPr>
            <w:tcW w:w="1839" w:type="dxa"/>
            <w:shd w:val="clear" w:color="auto" w:fill="B4C6E7" w:themeFill="accent5" w:themeFillTint="66"/>
            <w:vAlign w:val="bottom"/>
          </w:tcPr>
          <w:p w14:paraId="74D606C4" w14:textId="3989AC5A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Shoaib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Saied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Abdulfatah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Fahady</w:t>
            </w:r>
            <w:proofErr w:type="spellEnd"/>
          </w:p>
        </w:tc>
        <w:tc>
          <w:tcPr>
            <w:tcW w:w="1764" w:type="dxa"/>
            <w:shd w:val="clear" w:color="auto" w:fill="B4C6E7" w:themeFill="accent5" w:themeFillTint="66"/>
            <w:vAlign w:val="bottom"/>
          </w:tcPr>
          <w:p w14:paraId="51CE852A" w14:textId="0EA8292D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College Students Attitudes Towards Learning English Grammar</w:t>
            </w:r>
          </w:p>
        </w:tc>
        <w:tc>
          <w:tcPr>
            <w:tcW w:w="2183" w:type="dxa"/>
            <w:shd w:val="clear" w:color="auto" w:fill="B4C6E7" w:themeFill="accent5" w:themeFillTint="66"/>
            <w:vAlign w:val="bottom"/>
          </w:tcPr>
          <w:p w14:paraId="7AD76EC0" w14:textId="64405E04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IJLA  International Journal of Language Academy</w:t>
            </w:r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14:paraId="35C0BB6E" w14:textId="747FCF99" w:rsidR="00367DA8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506" w:type="dxa"/>
            <w:shd w:val="clear" w:color="auto" w:fill="B4C6E7" w:themeFill="accent5" w:themeFillTint="66"/>
          </w:tcPr>
          <w:p w14:paraId="3DE33238" w14:textId="77777777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4C6E7" w:themeFill="accent5" w:themeFillTint="66"/>
          </w:tcPr>
          <w:p w14:paraId="500A5E37" w14:textId="77777777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4C6E7" w:themeFill="accent5" w:themeFillTint="66"/>
          </w:tcPr>
          <w:p w14:paraId="38CD55F2" w14:textId="77777777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4C6E7" w:themeFill="accent5" w:themeFillTint="66"/>
          </w:tcPr>
          <w:p w14:paraId="38670952" w14:textId="23CA0EEC" w:rsidR="00367DA8" w:rsidRPr="003C7FF5" w:rsidRDefault="00367DA8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https://www.ijicc.net</w:t>
            </w:r>
            <w:r w:rsidRPr="003C7FF5">
              <w:rPr>
                <w:rFonts w:asciiTheme="majorBidi" w:hAnsiTheme="majorBidi" w:cs="Times New Roman"/>
                <w:b/>
                <w:bCs/>
                <w:rtl/>
                <w:lang w:bidi="ar-IQ"/>
              </w:rPr>
              <w:t>/</w:t>
            </w:r>
          </w:p>
        </w:tc>
      </w:tr>
      <w:tr w:rsidR="00EE5E91" w14:paraId="283283F6" w14:textId="77777777" w:rsidTr="00437B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3213FFE7" w14:textId="77777777" w:rsidR="00367DA8" w:rsidRPr="0024246D" w:rsidRDefault="00367DA8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444D12F7" w14:textId="71A5C7E4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شعيب سعيد عبد الفتاح حمو </w:t>
            </w:r>
          </w:p>
        </w:tc>
        <w:tc>
          <w:tcPr>
            <w:tcW w:w="1839" w:type="dxa"/>
            <w:vAlign w:val="bottom"/>
          </w:tcPr>
          <w:p w14:paraId="5BDD6399" w14:textId="7FF275CD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Shoaib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Saied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Abdulfatah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Fahady</w:t>
            </w:r>
            <w:proofErr w:type="spellEnd"/>
          </w:p>
        </w:tc>
        <w:tc>
          <w:tcPr>
            <w:tcW w:w="1764" w:type="dxa"/>
            <w:vAlign w:val="bottom"/>
          </w:tcPr>
          <w:p w14:paraId="5742C490" w14:textId="4A04E765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Assessing EFL Post Graduate Students' Writing Skills </w:t>
            </w:r>
          </w:p>
        </w:tc>
        <w:tc>
          <w:tcPr>
            <w:tcW w:w="2183" w:type="dxa"/>
            <w:vAlign w:val="bottom"/>
          </w:tcPr>
          <w:p w14:paraId="377BBC4D" w14:textId="392DED9A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Asian EFL Journal</w:t>
            </w:r>
          </w:p>
        </w:tc>
        <w:tc>
          <w:tcPr>
            <w:tcW w:w="754" w:type="dxa"/>
            <w:vAlign w:val="bottom"/>
          </w:tcPr>
          <w:p w14:paraId="20F3B6B5" w14:textId="0DFABA27" w:rsidR="00367DA8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506" w:type="dxa"/>
          </w:tcPr>
          <w:p w14:paraId="40B50456" w14:textId="48634255" w:rsidR="00367DA8" w:rsidRPr="003F2841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  <w:r w:rsidRPr="003F2841">
              <w:rPr>
                <w:rFonts w:asciiTheme="majorBidi" w:hAnsiTheme="majorBidi" w:cstheme="majorBidi"/>
                <w:color w:val="FF0000"/>
                <w:sz w:val="44"/>
                <w:szCs w:val="44"/>
                <w:lang w:bidi="ar-IQ"/>
              </w:rPr>
              <w:t>/</w:t>
            </w:r>
          </w:p>
        </w:tc>
        <w:tc>
          <w:tcPr>
            <w:tcW w:w="508" w:type="dxa"/>
          </w:tcPr>
          <w:p w14:paraId="7B743520" w14:textId="77777777" w:rsidR="00367DA8" w:rsidRPr="003F2841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3426FD51" w14:textId="77777777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56D0ED75" w14:textId="63C43938" w:rsidR="00367DA8" w:rsidRPr="003C7FF5" w:rsidRDefault="00367DA8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https://www.asian-efl-journal.com</w:t>
            </w:r>
            <w:r w:rsidRPr="003C7FF5">
              <w:rPr>
                <w:rFonts w:asciiTheme="majorBidi" w:hAnsiTheme="majorBidi" w:cs="Times New Roman"/>
                <w:b/>
                <w:bCs/>
                <w:rtl/>
                <w:lang w:bidi="ar-IQ"/>
              </w:rPr>
              <w:t>/</w:t>
            </w:r>
          </w:p>
        </w:tc>
      </w:tr>
      <w:tr w:rsidR="00EE5E91" w14:paraId="59E91902" w14:textId="77777777" w:rsidTr="00437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4C6E7" w:themeFill="accent5" w:themeFillTint="66"/>
          </w:tcPr>
          <w:p w14:paraId="3C00A37B" w14:textId="77777777" w:rsidR="00367DA8" w:rsidRPr="0024246D" w:rsidRDefault="00367DA8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4C6E7" w:themeFill="accent5" w:themeFillTint="66"/>
            <w:vAlign w:val="bottom"/>
          </w:tcPr>
          <w:p w14:paraId="7F8C6B23" w14:textId="5E77A733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شعيب سعيد عبد الفتاح حمو </w:t>
            </w:r>
          </w:p>
        </w:tc>
        <w:tc>
          <w:tcPr>
            <w:tcW w:w="1839" w:type="dxa"/>
            <w:shd w:val="clear" w:color="auto" w:fill="B4C6E7" w:themeFill="accent5" w:themeFillTint="66"/>
            <w:vAlign w:val="bottom"/>
          </w:tcPr>
          <w:p w14:paraId="48F72C87" w14:textId="2F564697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Shoaib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Saied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Abdulfatah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Fahady</w:t>
            </w:r>
            <w:proofErr w:type="spellEnd"/>
          </w:p>
        </w:tc>
        <w:tc>
          <w:tcPr>
            <w:tcW w:w="1764" w:type="dxa"/>
            <w:tcBorders>
              <w:bottom w:val="single" w:sz="4" w:space="0" w:color="auto"/>
            </w:tcBorders>
            <w:shd w:val="clear" w:color="auto" w:fill="B4C6E7" w:themeFill="accent5" w:themeFillTint="66"/>
            <w:vAlign w:val="bottom"/>
          </w:tcPr>
          <w:p w14:paraId="4D7418F9" w14:textId="6F0DE17E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Impact of Using a Constructivism Strategy to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Enhance EFL University Students' Writing Skills </w:t>
            </w:r>
          </w:p>
        </w:tc>
        <w:tc>
          <w:tcPr>
            <w:tcW w:w="2183" w:type="dxa"/>
            <w:shd w:val="clear" w:color="auto" w:fill="B4C6E7" w:themeFill="accent5" w:themeFillTint="66"/>
            <w:vAlign w:val="bottom"/>
          </w:tcPr>
          <w:p w14:paraId="79EEF1CE" w14:textId="0290A3B3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Opicion</w:t>
            </w:r>
            <w:proofErr w:type="spellEnd"/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14:paraId="5EBF5482" w14:textId="0FD41089" w:rsidR="00367DA8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506" w:type="dxa"/>
            <w:shd w:val="clear" w:color="auto" w:fill="B4C6E7" w:themeFill="accent5" w:themeFillTint="66"/>
          </w:tcPr>
          <w:p w14:paraId="6D19F5FC" w14:textId="409FC005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  <w:r w:rsidRPr="003F2841">
              <w:rPr>
                <w:rFonts w:asciiTheme="majorBidi" w:hAnsiTheme="majorBidi" w:cstheme="majorBidi"/>
                <w:color w:val="FF0000"/>
                <w:sz w:val="44"/>
                <w:szCs w:val="44"/>
                <w:lang w:bidi="ar-IQ"/>
              </w:rPr>
              <w:t>/</w:t>
            </w:r>
          </w:p>
        </w:tc>
        <w:tc>
          <w:tcPr>
            <w:tcW w:w="508" w:type="dxa"/>
            <w:shd w:val="clear" w:color="auto" w:fill="B4C6E7" w:themeFill="accent5" w:themeFillTint="66"/>
          </w:tcPr>
          <w:p w14:paraId="17FEC0EE" w14:textId="77777777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4C6E7" w:themeFill="accent5" w:themeFillTint="66"/>
          </w:tcPr>
          <w:p w14:paraId="233C3205" w14:textId="77777777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4C6E7" w:themeFill="accent5" w:themeFillTint="66"/>
          </w:tcPr>
          <w:p w14:paraId="5757AF33" w14:textId="43016F7B" w:rsidR="00367DA8" w:rsidRPr="003C7FF5" w:rsidRDefault="003C7FF5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www.scimagojr.com/journalsearch.php</w:t>
            </w:r>
          </w:p>
        </w:tc>
      </w:tr>
      <w:tr w:rsidR="00EE5E91" w14:paraId="6BB14B66" w14:textId="77777777" w:rsidTr="00437B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41025660" w14:textId="77777777" w:rsidR="00367DA8" w:rsidRPr="0024246D" w:rsidRDefault="00367DA8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11B86643" w14:textId="3D7C6516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ا.م.د.عاصم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احمد خليل شمام</w:t>
            </w:r>
          </w:p>
        </w:tc>
        <w:tc>
          <w:tcPr>
            <w:tcW w:w="1839" w:type="dxa"/>
            <w:vAlign w:val="bottom"/>
          </w:tcPr>
          <w:p w14:paraId="6A37D375" w14:textId="683ECA9E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Asim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Ahmed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Khaleel</w:t>
            </w:r>
            <w:proofErr w:type="spellEnd"/>
          </w:p>
        </w:tc>
        <w:tc>
          <w:tcPr>
            <w:tcW w:w="1764" w:type="dxa"/>
            <w:tcBorders>
              <w:top w:val="single" w:sz="4" w:space="0" w:color="auto"/>
            </w:tcBorders>
            <w:vAlign w:val="bottom"/>
          </w:tcPr>
          <w:p w14:paraId="7AB81567" w14:textId="4BEFF021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The Impact of Scampers Strategy on the Acquisition of Solving Mathematical Skills by Fourth Preparatory Scientific Section Female</w:t>
            </w:r>
          </w:p>
        </w:tc>
        <w:tc>
          <w:tcPr>
            <w:tcW w:w="2183" w:type="dxa"/>
            <w:vAlign w:val="bottom"/>
          </w:tcPr>
          <w:p w14:paraId="031A11D3" w14:textId="4EDC0EEF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مجلة ابحاث كلية التربية الاساسية</w:t>
            </w:r>
          </w:p>
        </w:tc>
        <w:tc>
          <w:tcPr>
            <w:tcW w:w="754" w:type="dxa"/>
            <w:vAlign w:val="bottom"/>
          </w:tcPr>
          <w:p w14:paraId="1A2A7371" w14:textId="6B35C4B5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506" w:type="dxa"/>
          </w:tcPr>
          <w:p w14:paraId="699B7AD6" w14:textId="77777777" w:rsidR="00367DA8" w:rsidRPr="003F2841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</w:tcPr>
          <w:p w14:paraId="0CC44AD9" w14:textId="77777777" w:rsidR="00367DA8" w:rsidRPr="003F2841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617817E9" w14:textId="77777777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573A1E82" w14:textId="59358DF7" w:rsidR="00367DA8" w:rsidRPr="003C7FF5" w:rsidRDefault="00367DA8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www.uomosul.edu.iq/news/ar/basicEducation/60231</w:t>
            </w:r>
          </w:p>
        </w:tc>
      </w:tr>
      <w:tr w:rsidR="00EE5E91" w14:paraId="7333454E" w14:textId="77777777" w:rsidTr="00437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DD6EE" w:themeFill="accent1" w:themeFillTint="66"/>
          </w:tcPr>
          <w:p w14:paraId="032B9542" w14:textId="77777777" w:rsidR="00367DA8" w:rsidRPr="0024246D" w:rsidRDefault="00367DA8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DD6EE" w:themeFill="accent1" w:themeFillTint="66"/>
            <w:vAlign w:val="bottom"/>
          </w:tcPr>
          <w:p w14:paraId="3A09B83A" w14:textId="03C222BD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ا.م.د.عاصم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احمد خليل شمام</w:t>
            </w:r>
          </w:p>
        </w:tc>
        <w:tc>
          <w:tcPr>
            <w:tcW w:w="1839" w:type="dxa"/>
            <w:shd w:val="clear" w:color="auto" w:fill="BDD6EE" w:themeFill="accent1" w:themeFillTint="66"/>
            <w:vAlign w:val="bottom"/>
          </w:tcPr>
          <w:p w14:paraId="21ED6C34" w14:textId="49BB5DE3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Asim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Ahmed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Khaleel</w:t>
            </w:r>
            <w:proofErr w:type="spellEnd"/>
          </w:p>
        </w:tc>
        <w:tc>
          <w:tcPr>
            <w:tcW w:w="1764" w:type="dxa"/>
            <w:shd w:val="clear" w:color="auto" w:fill="BDD6EE" w:themeFill="accent1" w:themeFillTint="66"/>
            <w:vAlign w:val="bottom"/>
          </w:tcPr>
          <w:p w14:paraId="2C5CDD49" w14:textId="61FEFD55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إستراتيجية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تدريسية قائمة على حل المشكلات وأثرها في تحصيل طالبات الصف الرابع العلمي لمادة الحاسوب وتنمية مهارات التفكير البصري لديهن</w:t>
            </w:r>
          </w:p>
        </w:tc>
        <w:tc>
          <w:tcPr>
            <w:tcW w:w="2183" w:type="dxa"/>
            <w:shd w:val="clear" w:color="auto" w:fill="BDD6EE" w:themeFill="accent1" w:themeFillTint="66"/>
            <w:vAlign w:val="bottom"/>
          </w:tcPr>
          <w:p w14:paraId="01A1FD8F" w14:textId="0E4997EC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مجلة العلوم التربوية والنفسية</w:t>
            </w:r>
          </w:p>
        </w:tc>
        <w:tc>
          <w:tcPr>
            <w:tcW w:w="754" w:type="dxa"/>
            <w:shd w:val="clear" w:color="auto" w:fill="BDD6EE" w:themeFill="accent1" w:themeFillTint="66"/>
            <w:vAlign w:val="bottom"/>
          </w:tcPr>
          <w:p w14:paraId="3E8907BA" w14:textId="3855FDBE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506" w:type="dxa"/>
            <w:shd w:val="clear" w:color="auto" w:fill="BDD6EE" w:themeFill="accent1" w:themeFillTint="66"/>
          </w:tcPr>
          <w:p w14:paraId="29FA4DEE" w14:textId="77777777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DD6EE" w:themeFill="accent1" w:themeFillTint="66"/>
          </w:tcPr>
          <w:p w14:paraId="028C5CDC" w14:textId="77777777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DD6EE" w:themeFill="accent1" w:themeFillTint="66"/>
          </w:tcPr>
          <w:p w14:paraId="5DD31CA4" w14:textId="77777777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DD6EE" w:themeFill="accent1" w:themeFillTint="66"/>
          </w:tcPr>
          <w:p w14:paraId="06FEACAE" w14:textId="7104AE3A" w:rsidR="00367DA8" w:rsidRPr="003C7FF5" w:rsidRDefault="00367DA8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http://www.iaepj.com</w:t>
            </w:r>
            <w:r w:rsidRPr="003C7FF5">
              <w:rPr>
                <w:rFonts w:asciiTheme="majorBidi" w:hAnsiTheme="majorBidi" w:cs="Times New Roman"/>
                <w:b/>
                <w:bCs/>
                <w:rtl/>
                <w:lang w:bidi="ar-IQ"/>
              </w:rPr>
              <w:t>/</w:t>
            </w:r>
          </w:p>
        </w:tc>
      </w:tr>
      <w:tr w:rsidR="00EE5E91" w14:paraId="5696C871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1437F11D" w14:textId="77777777" w:rsidR="00367DA8" w:rsidRPr="0024246D" w:rsidRDefault="00367DA8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41299890" w14:textId="340DB444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ا.م.د.عاصم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احمد خليل شمام</w:t>
            </w:r>
          </w:p>
        </w:tc>
        <w:tc>
          <w:tcPr>
            <w:tcW w:w="1839" w:type="dxa"/>
            <w:vAlign w:val="bottom"/>
          </w:tcPr>
          <w:p w14:paraId="73CE9A89" w14:textId="0CC976A3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Asim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Ahmed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Khaleel</w:t>
            </w:r>
            <w:proofErr w:type="spellEnd"/>
          </w:p>
        </w:tc>
        <w:tc>
          <w:tcPr>
            <w:tcW w:w="1764" w:type="dxa"/>
            <w:vAlign w:val="bottom"/>
          </w:tcPr>
          <w:p w14:paraId="580B6BE2" w14:textId="1E189BFE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The Effect Of PQ4R Strategy On The Achievement Of First – Year – Intermediate Stage Students Achievement In Mathematics And Developing Their Science Process Skills</w:t>
            </w:r>
          </w:p>
        </w:tc>
        <w:tc>
          <w:tcPr>
            <w:tcW w:w="2183" w:type="dxa"/>
            <w:vAlign w:val="bottom"/>
          </w:tcPr>
          <w:p w14:paraId="4936AF84" w14:textId="31252E53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Journal of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Tikrit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university for humanities - </w:t>
            </w: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مجلة جامعة تكريت للعلوم الانسانية</w:t>
            </w:r>
          </w:p>
        </w:tc>
        <w:tc>
          <w:tcPr>
            <w:tcW w:w="754" w:type="dxa"/>
            <w:vAlign w:val="bottom"/>
          </w:tcPr>
          <w:p w14:paraId="51F842CE" w14:textId="7A6EF1D4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506" w:type="dxa"/>
          </w:tcPr>
          <w:p w14:paraId="3C27A93C" w14:textId="77777777" w:rsidR="00367DA8" w:rsidRPr="003F2841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</w:tcPr>
          <w:p w14:paraId="589438D0" w14:textId="77777777" w:rsidR="00367DA8" w:rsidRPr="003F2841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4954717B" w14:textId="77777777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4792676E" w14:textId="77E22D54" w:rsidR="00367DA8" w:rsidRPr="003C7FF5" w:rsidRDefault="00367DA8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http://cedh.tu.edu.iq/journal</w:t>
            </w:r>
          </w:p>
        </w:tc>
      </w:tr>
      <w:tr w:rsidR="00EE5E91" w14:paraId="6019EFE7" w14:textId="77777777" w:rsidTr="00437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DD6EE" w:themeFill="accent1" w:themeFillTint="66"/>
          </w:tcPr>
          <w:p w14:paraId="1CB8C403" w14:textId="77777777" w:rsidR="00367DA8" w:rsidRPr="0024246D" w:rsidRDefault="00367DA8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DD6EE" w:themeFill="accent1" w:themeFillTint="66"/>
            <w:vAlign w:val="bottom"/>
          </w:tcPr>
          <w:p w14:paraId="77446ABF" w14:textId="27D90E34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ا.م.د.عاصم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احمد خليل شمام</w:t>
            </w:r>
          </w:p>
        </w:tc>
        <w:tc>
          <w:tcPr>
            <w:tcW w:w="1839" w:type="dxa"/>
            <w:shd w:val="clear" w:color="auto" w:fill="BDD6EE" w:themeFill="accent1" w:themeFillTint="66"/>
            <w:vAlign w:val="bottom"/>
          </w:tcPr>
          <w:p w14:paraId="16C0226B" w14:textId="4D02A334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Asim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Ahmed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Khaleel</w:t>
            </w:r>
            <w:proofErr w:type="spellEnd"/>
          </w:p>
        </w:tc>
        <w:tc>
          <w:tcPr>
            <w:tcW w:w="1764" w:type="dxa"/>
            <w:shd w:val="clear" w:color="auto" w:fill="BDD6EE" w:themeFill="accent1" w:themeFillTint="66"/>
            <w:vAlign w:val="bottom"/>
          </w:tcPr>
          <w:p w14:paraId="63F50E41" w14:textId="219513D2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التعليم المتمايز لتدريس مادة الرياضيات وأثره في اكساب طلاب الصف </w:t>
            </w: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lastRenderedPageBreak/>
              <w:t>السادس العلمي الأحيائي المفاهيم الرياضية</w:t>
            </w:r>
          </w:p>
        </w:tc>
        <w:tc>
          <w:tcPr>
            <w:tcW w:w="2183" w:type="dxa"/>
            <w:shd w:val="clear" w:color="auto" w:fill="BDD6EE" w:themeFill="accent1" w:themeFillTint="66"/>
            <w:vAlign w:val="bottom"/>
          </w:tcPr>
          <w:p w14:paraId="4B30B3F9" w14:textId="6F261708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lastRenderedPageBreak/>
              <w:t xml:space="preserve">مجلة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اداب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الرافدين</w:t>
            </w:r>
          </w:p>
        </w:tc>
        <w:tc>
          <w:tcPr>
            <w:tcW w:w="754" w:type="dxa"/>
            <w:shd w:val="clear" w:color="auto" w:fill="BDD6EE" w:themeFill="accent1" w:themeFillTint="66"/>
            <w:vAlign w:val="bottom"/>
          </w:tcPr>
          <w:p w14:paraId="26752190" w14:textId="234E9381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506" w:type="dxa"/>
            <w:shd w:val="clear" w:color="auto" w:fill="BDD6EE" w:themeFill="accent1" w:themeFillTint="66"/>
          </w:tcPr>
          <w:p w14:paraId="76955D70" w14:textId="77777777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DD6EE" w:themeFill="accent1" w:themeFillTint="66"/>
          </w:tcPr>
          <w:p w14:paraId="5B2E8081" w14:textId="77777777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DD6EE" w:themeFill="accent1" w:themeFillTint="66"/>
          </w:tcPr>
          <w:p w14:paraId="2204C795" w14:textId="77777777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DD6EE" w:themeFill="accent1" w:themeFillTint="66"/>
          </w:tcPr>
          <w:p w14:paraId="2C695621" w14:textId="2E2D6EBE" w:rsidR="00367DA8" w:rsidRPr="003C7FF5" w:rsidRDefault="00367DA8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https://radab.mosuljournals.com</w:t>
            </w:r>
            <w:r w:rsidRPr="003C7FF5">
              <w:rPr>
                <w:rFonts w:asciiTheme="majorBidi" w:hAnsiTheme="majorBidi" w:cs="Times New Roman"/>
                <w:b/>
                <w:bCs/>
                <w:rtl/>
                <w:lang w:bidi="ar-IQ"/>
              </w:rPr>
              <w:t>/</w:t>
            </w:r>
          </w:p>
        </w:tc>
      </w:tr>
      <w:tr w:rsidR="00EE5E91" w14:paraId="6DBE7FBA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116CAD11" w14:textId="77777777" w:rsidR="00367DA8" w:rsidRPr="0024246D" w:rsidRDefault="00367DA8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11381A27" w14:textId="793BD236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ا.م.د.عاصم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احمد خليل شمام</w:t>
            </w:r>
          </w:p>
        </w:tc>
        <w:tc>
          <w:tcPr>
            <w:tcW w:w="1839" w:type="dxa"/>
            <w:vAlign w:val="bottom"/>
          </w:tcPr>
          <w:p w14:paraId="30500DC1" w14:textId="06FC5709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Asim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Ahmed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Khaleel</w:t>
            </w:r>
            <w:proofErr w:type="spellEnd"/>
          </w:p>
        </w:tc>
        <w:tc>
          <w:tcPr>
            <w:tcW w:w="1764" w:type="dxa"/>
            <w:vAlign w:val="bottom"/>
          </w:tcPr>
          <w:p w14:paraId="0A2C78D0" w14:textId="7E0D8CFE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أثر استراتيجية التخيل الموجه في تنمية التفكير المنطقي لمادة الرياضيات لدى طلبة الصف الثاني المتوسط</w:t>
            </w:r>
          </w:p>
        </w:tc>
        <w:tc>
          <w:tcPr>
            <w:tcW w:w="2183" w:type="dxa"/>
            <w:vAlign w:val="bottom"/>
          </w:tcPr>
          <w:p w14:paraId="672372EA" w14:textId="68E6E85A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مجلة الفتح</w:t>
            </w:r>
          </w:p>
        </w:tc>
        <w:tc>
          <w:tcPr>
            <w:tcW w:w="754" w:type="dxa"/>
            <w:vAlign w:val="bottom"/>
          </w:tcPr>
          <w:p w14:paraId="55FC736B" w14:textId="7D6CBD1A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506" w:type="dxa"/>
          </w:tcPr>
          <w:p w14:paraId="50E4A5BD" w14:textId="77777777" w:rsidR="00367DA8" w:rsidRPr="003F2841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</w:tcPr>
          <w:p w14:paraId="6EB723A4" w14:textId="77777777" w:rsidR="00367DA8" w:rsidRPr="003F2841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02DF3E92" w14:textId="77777777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49702168" w14:textId="3356BC43" w:rsidR="00367DA8" w:rsidRPr="003C7FF5" w:rsidRDefault="00367DA8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https://alfatehmag.uodiyala.edu.iq</w:t>
            </w:r>
            <w:r w:rsidRPr="003C7FF5">
              <w:rPr>
                <w:rFonts w:asciiTheme="majorBidi" w:hAnsiTheme="majorBidi" w:cs="Times New Roman"/>
                <w:b/>
                <w:bCs/>
                <w:rtl/>
                <w:lang w:bidi="ar-IQ"/>
              </w:rPr>
              <w:t>/</w:t>
            </w:r>
          </w:p>
        </w:tc>
      </w:tr>
      <w:tr w:rsidR="00EE5E91" w14:paraId="525AEA89" w14:textId="77777777" w:rsidTr="00437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DD6EE" w:themeFill="accent1" w:themeFillTint="66"/>
          </w:tcPr>
          <w:p w14:paraId="7B1BE01E" w14:textId="77777777" w:rsidR="00367DA8" w:rsidRPr="0024246D" w:rsidRDefault="00367DA8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DD6EE" w:themeFill="accent1" w:themeFillTint="66"/>
            <w:vAlign w:val="bottom"/>
          </w:tcPr>
          <w:p w14:paraId="7771D50F" w14:textId="19A399A9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ا.م.د.عاصم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احمد خليل شمام</w:t>
            </w:r>
          </w:p>
        </w:tc>
        <w:tc>
          <w:tcPr>
            <w:tcW w:w="1839" w:type="dxa"/>
            <w:shd w:val="clear" w:color="auto" w:fill="BDD6EE" w:themeFill="accent1" w:themeFillTint="66"/>
            <w:vAlign w:val="bottom"/>
          </w:tcPr>
          <w:p w14:paraId="65078B85" w14:textId="344AB45F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Asim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Ahmed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Khaleel</w:t>
            </w:r>
            <w:proofErr w:type="spellEnd"/>
          </w:p>
        </w:tc>
        <w:tc>
          <w:tcPr>
            <w:tcW w:w="1764" w:type="dxa"/>
            <w:shd w:val="clear" w:color="auto" w:fill="BDD6EE" w:themeFill="accent1" w:themeFillTint="66"/>
            <w:vAlign w:val="bottom"/>
          </w:tcPr>
          <w:p w14:paraId="6D805CE2" w14:textId="6087383A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مستوى عادات العقل السائدة لدى تلاميذ المرحلة المتوسطة في مادة الرياضيات من و جهة نظر مدرسيهم</w:t>
            </w:r>
          </w:p>
        </w:tc>
        <w:tc>
          <w:tcPr>
            <w:tcW w:w="2183" w:type="dxa"/>
            <w:shd w:val="clear" w:color="auto" w:fill="BDD6EE" w:themeFill="accent1" w:themeFillTint="66"/>
            <w:vAlign w:val="bottom"/>
          </w:tcPr>
          <w:p w14:paraId="707835B2" w14:textId="3E850108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مجلة العلوم النفسية والتربوية</w:t>
            </w:r>
          </w:p>
        </w:tc>
        <w:tc>
          <w:tcPr>
            <w:tcW w:w="754" w:type="dxa"/>
            <w:shd w:val="clear" w:color="auto" w:fill="BDD6EE" w:themeFill="accent1" w:themeFillTint="66"/>
            <w:vAlign w:val="bottom"/>
          </w:tcPr>
          <w:p w14:paraId="4EB0E792" w14:textId="0F856255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506" w:type="dxa"/>
            <w:shd w:val="clear" w:color="auto" w:fill="BDD6EE" w:themeFill="accent1" w:themeFillTint="66"/>
          </w:tcPr>
          <w:p w14:paraId="73B0BA41" w14:textId="77777777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DD6EE" w:themeFill="accent1" w:themeFillTint="66"/>
          </w:tcPr>
          <w:p w14:paraId="5DE6573B" w14:textId="77777777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DD6EE" w:themeFill="accent1" w:themeFillTint="66"/>
          </w:tcPr>
          <w:p w14:paraId="68AD69F1" w14:textId="77777777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DD6EE" w:themeFill="accent1" w:themeFillTint="66"/>
          </w:tcPr>
          <w:p w14:paraId="5FC637E3" w14:textId="3CD77DC6" w:rsidR="00367DA8" w:rsidRPr="003C7FF5" w:rsidRDefault="00367DA8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http://www.iaepj.com</w:t>
            </w:r>
            <w:r w:rsidRPr="003C7FF5">
              <w:rPr>
                <w:rFonts w:asciiTheme="majorBidi" w:hAnsiTheme="majorBidi" w:cs="Times New Roman"/>
                <w:b/>
                <w:bCs/>
                <w:rtl/>
                <w:lang w:bidi="ar-IQ"/>
              </w:rPr>
              <w:t>/</w:t>
            </w:r>
          </w:p>
        </w:tc>
      </w:tr>
      <w:tr w:rsidR="00EE5E91" w14:paraId="3E048F56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1274B499" w14:textId="77777777" w:rsidR="00367DA8" w:rsidRPr="0024246D" w:rsidRDefault="00367DA8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22411997" w14:textId="23A1037D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د.صبيحه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ياسر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مكطوف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جبار </w:t>
            </w:r>
          </w:p>
        </w:tc>
        <w:tc>
          <w:tcPr>
            <w:tcW w:w="1839" w:type="dxa"/>
            <w:vAlign w:val="bottom"/>
          </w:tcPr>
          <w:p w14:paraId="367F7EB0" w14:textId="730F9BFD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Dr.Sabiha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yasser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maktoof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jabar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64" w:type="dxa"/>
            <w:vAlign w:val="bottom"/>
          </w:tcPr>
          <w:p w14:paraId="542BEEB1" w14:textId="38E020FC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اثر برنامج تربوي في تنميه تمايز الذات لدى طالبات الصف الخامس الاعدادي</w:t>
            </w:r>
          </w:p>
        </w:tc>
        <w:tc>
          <w:tcPr>
            <w:tcW w:w="2183" w:type="dxa"/>
            <w:vAlign w:val="bottom"/>
          </w:tcPr>
          <w:p w14:paraId="3470E474" w14:textId="095E48EE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مجلة العلوم التربوية والنفسية</w:t>
            </w:r>
          </w:p>
        </w:tc>
        <w:tc>
          <w:tcPr>
            <w:tcW w:w="754" w:type="dxa"/>
            <w:vAlign w:val="bottom"/>
          </w:tcPr>
          <w:p w14:paraId="69F8FC0C" w14:textId="01207CBA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506" w:type="dxa"/>
          </w:tcPr>
          <w:p w14:paraId="0FEA4442" w14:textId="77777777" w:rsidR="00367DA8" w:rsidRPr="003F2841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</w:tcPr>
          <w:p w14:paraId="29496109" w14:textId="77777777" w:rsidR="00367DA8" w:rsidRPr="003F2841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7F1C4D90" w14:textId="77777777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7BD88F76" w14:textId="4F6D5E9C" w:rsidR="00367DA8" w:rsidRPr="003C7FF5" w:rsidRDefault="00367DA8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http://www.iaepj.com</w:t>
            </w:r>
            <w:r w:rsidRPr="003C7FF5">
              <w:rPr>
                <w:rFonts w:asciiTheme="majorBidi" w:hAnsiTheme="majorBidi" w:cs="Times New Roman"/>
                <w:b/>
                <w:bCs/>
                <w:rtl/>
                <w:lang w:bidi="ar-IQ"/>
              </w:rPr>
              <w:t>/</w:t>
            </w:r>
          </w:p>
        </w:tc>
      </w:tr>
      <w:tr w:rsidR="00EE5E91" w14:paraId="2DEF19B9" w14:textId="77777777" w:rsidTr="00437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DD6EE" w:themeFill="accent1" w:themeFillTint="66"/>
          </w:tcPr>
          <w:p w14:paraId="33F0B96C" w14:textId="77777777" w:rsidR="00367DA8" w:rsidRPr="0024246D" w:rsidRDefault="00367DA8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DD6EE" w:themeFill="accent1" w:themeFillTint="66"/>
            <w:vAlign w:val="bottom"/>
          </w:tcPr>
          <w:p w14:paraId="35064558" w14:textId="19A02BDE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د.صبيحه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ياسر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مكطوف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جبار </w:t>
            </w:r>
          </w:p>
        </w:tc>
        <w:tc>
          <w:tcPr>
            <w:tcW w:w="1839" w:type="dxa"/>
            <w:shd w:val="clear" w:color="auto" w:fill="BDD6EE" w:themeFill="accent1" w:themeFillTint="66"/>
            <w:vAlign w:val="bottom"/>
          </w:tcPr>
          <w:p w14:paraId="4C9F0407" w14:textId="30BFB22D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Dr.Sabiha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yasser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maktoof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jabar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64" w:type="dxa"/>
            <w:shd w:val="clear" w:color="auto" w:fill="BDD6EE" w:themeFill="accent1" w:themeFillTint="66"/>
            <w:vAlign w:val="bottom"/>
          </w:tcPr>
          <w:p w14:paraId="0B6A7031" w14:textId="47F5F317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قياس مستوى تمايز الذات لدى طالبات الصف الخامس الاعدادي </w:t>
            </w:r>
          </w:p>
        </w:tc>
        <w:tc>
          <w:tcPr>
            <w:tcW w:w="2183" w:type="dxa"/>
            <w:shd w:val="clear" w:color="auto" w:fill="BDD6EE" w:themeFill="accent1" w:themeFillTint="66"/>
            <w:vAlign w:val="bottom"/>
          </w:tcPr>
          <w:p w14:paraId="0D5EADA5" w14:textId="417B870E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مجلة العلوم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التربويه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والنفسيه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754" w:type="dxa"/>
            <w:shd w:val="clear" w:color="auto" w:fill="BDD6EE" w:themeFill="accent1" w:themeFillTint="66"/>
            <w:vAlign w:val="bottom"/>
          </w:tcPr>
          <w:p w14:paraId="04383C02" w14:textId="4BE84EE4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2106</w:t>
            </w:r>
          </w:p>
        </w:tc>
        <w:tc>
          <w:tcPr>
            <w:tcW w:w="506" w:type="dxa"/>
            <w:shd w:val="clear" w:color="auto" w:fill="BDD6EE" w:themeFill="accent1" w:themeFillTint="66"/>
          </w:tcPr>
          <w:p w14:paraId="7C62BA84" w14:textId="77777777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DD6EE" w:themeFill="accent1" w:themeFillTint="66"/>
          </w:tcPr>
          <w:p w14:paraId="729A5715" w14:textId="77777777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DD6EE" w:themeFill="accent1" w:themeFillTint="66"/>
          </w:tcPr>
          <w:p w14:paraId="260BA7A8" w14:textId="77777777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DD6EE" w:themeFill="accent1" w:themeFillTint="66"/>
          </w:tcPr>
          <w:p w14:paraId="282BA895" w14:textId="6CF3903D" w:rsidR="00367DA8" w:rsidRPr="003C7FF5" w:rsidRDefault="00367DA8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http://www.iaepj.com</w:t>
            </w:r>
            <w:r w:rsidRPr="003C7FF5">
              <w:rPr>
                <w:rFonts w:asciiTheme="majorBidi" w:hAnsiTheme="majorBidi" w:cs="Times New Roman"/>
                <w:b/>
                <w:bCs/>
                <w:rtl/>
                <w:lang w:bidi="ar-IQ"/>
              </w:rPr>
              <w:t>/</w:t>
            </w:r>
          </w:p>
        </w:tc>
      </w:tr>
      <w:tr w:rsidR="00EE5E91" w14:paraId="46486AC2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0820D7CA" w14:textId="77777777" w:rsidR="00367DA8" w:rsidRPr="0024246D" w:rsidRDefault="00367DA8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6F032623" w14:textId="4523299C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د.صبيحه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ياسر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مكطوف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جبار </w:t>
            </w:r>
          </w:p>
        </w:tc>
        <w:tc>
          <w:tcPr>
            <w:tcW w:w="1839" w:type="dxa"/>
            <w:vAlign w:val="bottom"/>
          </w:tcPr>
          <w:p w14:paraId="66DB1109" w14:textId="71002787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Dr.Sabiha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yasser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maktoof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jabar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64" w:type="dxa"/>
            <w:vAlign w:val="bottom"/>
          </w:tcPr>
          <w:p w14:paraId="7D297E14" w14:textId="4B3CAA7F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فاعلية برنامج تربوي لتنمية الجودة النفسية لدى طلبة المعهد التقني /الموصل </w:t>
            </w:r>
          </w:p>
        </w:tc>
        <w:tc>
          <w:tcPr>
            <w:tcW w:w="2183" w:type="dxa"/>
            <w:vAlign w:val="bottom"/>
          </w:tcPr>
          <w:p w14:paraId="3BD6B01D" w14:textId="71659729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اداب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الرافدين </w:t>
            </w:r>
          </w:p>
        </w:tc>
        <w:tc>
          <w:tcPr>
            <w:tcW w:w="754" w:type="dxa"/>
            <w:vAlign w:val="bottom"/>
          </w:tcPr>
          <w:p w14:paraId="362F2346" w14:textId="6164F59B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506" w:type="dxa"/>
          </w:tcPr>
          <w:p w14:paraId="49690CFF" w14:textId="77777777" w:rsidR="00367DA8" w:rsidRPr="003F2841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</w:tcPr>
          <w:p w14:paraId="5E2460EF" w14:textId="77777777" w:rsidR="00367DA8" w:rsidRPr="003F2841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34A7A9E9" w14:textId="77777777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1F2E1781" w14:textId="080C7273" w:rsidR="00367DA8" w:rsidRPr="003C7FF5" w:rsidRDefault="00367DA8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https://radab.mosuljournals.com</w:t>
            </w:r>
            <w:r w:rsidRPr="003C7FF5">
              <w:rPr>
                <w:rFonts w:asciiTheme="majorBidi" w:hAnsiTheme="majorBidi" w:cs="Times New Roman"/>
                <w:b/>
                <w:bCs/>
                <w:rtl/>
                <w:lang w:bidi="ar-IQ"/>
              </w:rPr>
              <w:t>/</w:t>
            </w:r>
          </w:p>
        </w:tc>
      </w:tr>
      <w:tr w:rsidR="00EE5E91" w14:paraId="1286E49D" w14:textId="77777777" w:rsidTr="00437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DD6EE" w:themeFill="accent1" w:themeFillTint="66"/>
          </w:tcPr>
          <w:p w14:paraId="35D31652" w14:textId="77777777" w:rsidR="00367DA8" w:rsidRPr="0024246D" w:rsidRDefault="00367DA8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DD6EE" w:themeFill="accent1" w:themeFillTint="66"/>
            <w:vAlign w:val="bottom"/>
          </w:tcPr>
          <w:p w14:paraId="7E0C0F7E" w14:textId="12AF5E82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سبهان يونس مجيد النجم </w:t>
            </w:r>
          </w:p>
        </w:tc>
        <w:tc>
          <w:tcPr>
            <w:tcW w:w="1839" w:type="dxa"/>
            <w:shd w:val="clear" w:color="auto" w:fill="BDD6EE" w:themeFill="accent1" w:themeFillTint="66"/>
            <w:vAlign w:val="bottom"/>
          </w:tcPr>
          <w:p w14:paraId="2FBB4E75" w14:textId="6CC94E2E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Sabhan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Younis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Majeed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Alnajm</w:t>
            </w:r>
            <w:proofErr w:type="spellEnd"/>
          </w:p>
        </w:tc>
        <w:tc>
          <w:tcPr>
            <w:tcW w:w="1764" w:type="dxa"/>
            <w:shd w:val="clear" w:color="auto" w:fill="BDD6EE" w:themeFill="accent1" w:themeFillTint="66"/>
            <w:vAlign w:val="bottom"/>
          </w:tcPr>
          <w:p w14:paraId="3FBDB7BE" w14:textId="01C93A51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انماط عادات العقل السائدة لدى طلبة المرحلة الجامعية ومدى مراعاة المنهج الدراسي لها من وجهة نظرهم </w:t>
            </w:r>
          </w:p>
        </w:tc>
        <w:tc>
          <w:tcPr>
            <w:tcW w:w="2183" w:type="dxa"/>
            <w:shd w:val="clear" w:color="auto" w:fill="BDD6EE" w:themeFill="accent1" w:themeFillTint="66"/>
            <w:vAlign w:val="bottom"/>
          </w:tcPr>
          <w:p w14:paraId="6C3EDAAC" w14:textId="1FCEF5CB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مجلة الفتح / المؤتمر العلمي السابع الموسوم ب ( رؤى معاصرة في الثقافة والمعرفة ) </w:t>
            </w:r>
          </w:p>
        </w:tc>
        <w:tc>
          <w:tcPr>
            <w:tcW w:w="754" w:type="dxa"/>
            <w:shd w:val="clear" w:color="auto" w:fill="BDD6EE" w:themeFill="accent1" w:themeFillTint="66"/>
            <w:vAlign w:val="bottom"/>
          </w:tcPr>
          <w:p w14:paraId="4257F2D8" w14:textId="61B82159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506" w:type="dxa"/>
            <w:shd w:val="clear" w:color="auto" w:fill="BDD6EE" w:themeFill="accent1" w:themeFillTint="66"/>
          </w:tcPr>
          <w:p w14:paraId="430C13C6" w14:textId="77777777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DD6EE" w:themeFill="accent1" w:themeFillTint="66"/>
          </w:tcPr>
          <w:p w14:paraId="415F5B76" w14:textId="77777777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DD6EE" w:themeFill="accent1" w:themeFillTint="66"/>
          </w:tcPr>
          <w:p w14:paraId="0244911E" w14:textId="77777777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DD6EE" w:themeFill="accent1" w:themeFillTint="66"/>
          </w:tcPr>
          <w:p w14:paraId="1B7FD7CF" w14:textId="6A321614" w:rsidR="00367DA8" w:rsidRPr="003C7FF5" w:rsidRDefault="00367DA8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https://alfatehmag.uodiyala.edu.iq</w:t>
            </w:r>
            <w:r w:rsidRPr="003C7FF5">
              <w:rPr>
                <w:rFonts w:asciiTheme="majorBidi" w:hAnsiTheme="majorBidi" w:cs="Times New Roman"/>
                <w:b/>
                <w:bCs/>
                <w:rtl/>
                <w:lang w:bidi="ar-IQ"/>
              </w:rPr>
              <w:t>/</w:t>
            </w:r>
          </w:p>
        </w:tc>
      </w:tr>
      <w:tr w:rsidR="00EE5E91" w14:paraId="36D2E6C0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5BEA78F1" w14:textId="77777777" w:rsidR="00367DA8" w:rsidRPr="0024246D" w:rsidRDefault="00367DA8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4D2E9C5A" w14:textId="1BF326A9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سبهان يونس مجيد النجم </w:t>
            </w:r>
          </w:p>
        </w:tc>
        <w:tc>
          <w:tcPr>
            <w:tcW w:w="1839" w:type="dxa"/>
            <w:vAlign w:val="bottom"/>
          </w:tcPr>
          <w:p w14:paraId="10310AA1" w14:textId="5A1EF2D7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Sabhan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Younis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Majeed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Alnajm</w:t>
            </w:r>
            <w:proofErr w:type="spellEnd"/>
          </w:p>
        </w:tc>
        <w:tc>
          <w:tcPr>
            <w:tcW w:w="1764" w:type="dxa"/>
            <w:vAlign w:val="bottom"/>
          </w:tcPr>
          <w:p w14:paraId="44718579" w14:textId="4C40ACEF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تقوبم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المنهج التدريبي لدورات طرائق التدريس لدورات طرائق التدريس الجامعية من وجهة نظر المشاركين فيها</w:t>
            </w:r>
          </w:p>
        </w:tc>
        <w:tc>
          <w:tcPr>
            <w:tcW w:w="2183" w:type="dxa"/>
            <w:vAlign w:val="bottom"/>
          </w:tcPr>
          <w:p w14:paraId="521A5BA2" w14:textId="6837205E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مجلة العلوم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التربوبة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والنفسية</w:t>
            </w:r>
          </w:p>
        </w:tc>
        <w:tc>
          <w:tcPr>
            <w:tcW w:w="754" w:type="dxa"/>
            <w:vAlign w:val="bottom"/>
          </w:tcPr>
          <w:p w14:paraId="583A262C" w14:textId="25E1A44C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506" w:type="dxa"/>
          </w:tcPr>
          <w:p w14:paraId="49D75B66" w14:textId="77777777" w:rsidR="00367DA8" w:rsidRPr="003F2841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</w:tcPr>
          <w:p w14:paraId="65DA23BB" w14:textId="77777777" w:rsidR="00367DA8" w:rsidRPr="003F2841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7C99A84D" w14:textId="77777777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2DDA9D57" w14:textId="64832D10" w:rsidR="00367DA8" w:rsidRPr="003C7FF5" w:rsidRDefault="00367DA8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http://www.iaepj.com</w:t>
            </w:r>
            <w:r w:rsidRPr="003C7FF5">
              <w:rPr>
                <w:rFonts w:asciiTheme="majorBidi" w:hAnsiTheme="majorBidi" w:cs="Times New Roman"/>
                <w:b/>
                <w:bCs/>
                <w:rtl/>
                <w:lang w:bidi="ar-IQ"/>
              </w:rPr>
              <w:t>/</w:t>
            </w:r>
          </w:p>
        </w:tc>
      </w:tr>
      <w:tr w:rsidR="00EE5E91" w14:paraId="148A875A" w14:textId="77777777" w:rsidTr="00437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DD6EE" w:themeFill="accent1" w:themeFillTint="66"/>
          </w:tcPr>
          <w:p w14:paraId="68689601" w14:textId="77777777" w:rsidR="00367DA8" w:rsidRPr="0024246D" w:rsidRDefault="00367DA8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DD6EE" w:themeFill="accent1" w:themeFillTint="66"/>
            <w:vAlign w:val="bottom"/>
          </w:tcPr>
          <w:p w14:paraId="0F4F87B9" w14:textId="44DEB74A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 xml:space="preserve">د. اوسم خالد </w:t>
            </w:r>
            <w:proofErr w:type="spellStart"/>
            <w:r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ذنون</w:t>
            </w:r>
            <w:proofErr w:type="spellEnd"/>
          </w:p>
        </w:tc>
        <w:tc>
          <w:tcPr>
            <w:tcW w:w="1839" w:type="dxa"/>
            <w:shd w:val="clear" w:color="auto" w:fill="BDD6EE" w:themeFill="accent1" w:themeFillTint="66"/>
            <w:vAlign w:val="bottom"/>
          </w:tcPr>
          <w:p w14:paraId="79167223" w14:textId="77454FD5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Awsam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Khalid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Thanoon</w:t>
            </w:r>
            <w:proofErr w:type="spellEnd"/>
          </w:p>
        </w:tc>
        <w:tc>
          <w:tcPr>
            <w:tcW w:w="1764" w:type="dxa"/>
            <w:shd w:val="clear" w:color="auto" w:fill="BDD6EE" w:themeFill="accent1" w:themeFillTint="66"/>
            <w:vAlign w:val="bottom"/>
          </w:tcPr>
          <w:p w14:paraId="04D4E6B8" w14:textId="77777777" w:rsidR="00367DA8" w:rsidRDefault="00367DA8" w:rsidP="0066760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استراتيجية مقترحة قائمة على نظم التعليم الذكية </w:t>
            </w: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lastRenderedPageBreak/>
              <w:t>وأثرها في اكساب  طلبة كلية التربية مهارة استخدام البرامج التطبيقية</w:t>
            </w:r>
          </w:p>
          <w:p w14:paraId="6D258FD0" w14:textId="77777777" w:rsidR="00367DA8" w:rsidRPr="0066760C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rtl/>
              </w:rPr>
            </w:pPr>
          </w:p>
        </w:tc>
        <w:tc>
          <w:tcPr>
            <w:tcW w:w="2183" w:type="dxa"/>
            <w:shd w:val="clear" w:color="auto" w:fill="BDD6EE" w:themeFill="accent1" w:themeFillTint="66"/>
            <w:vAlign w:val="bottom"/>
          </w:tcPr>
          <w:p w14:paraId="550B1C5E" w14:textId="327CCE8D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rtl/>
              </w:rPr>
            </w:pP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lastRenderedPageBreak/>
              <w:t>مجلة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الدراسات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التاريخية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والحضارية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/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جامعة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تكريت</w:t>
            </w:r>
          </w:p>
        </w:tc>
        <w:tc>
          <w:tcPr>
            <w:tcW w:w="754" w:type="dxa"/>
            <w:shd w:val="clear" w:color="auto" w:fill="BDD6EE" w:themeFill="accent1" w:themeFillTint="66"/>
            <w:vAlign w:val="bottom"/>
          </w:tcPr>
          <w:p w14:paraId="264C1B17" w14:textId="40AFA1E9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2017</w:t>
            </w:r>
          </w:p>
        </w:tc>
        <w:tc>
          <w:tcPr>
            <w:tcW w:w="506" w:type="dxa"/>
            <w:shd w:val="clear" w:color="auto" w:fill="BDD6EE" w:themeFill="accent1" w:themeFillTint="66"/>
          </w:tcPr>
          <w:p w14:paraId="50B80C22" w14:textId="77777777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DD6EE" w:themeFill="accent1" w:themeFillTint="66"/>
          </w:tcPr>
          <w:p w14:paraId="3FB658D5" w14:textId="77777777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DD6EE" w:themeFill="accent1" w:themeFillTint="66"/>
          </w:tcPr>
          <w:p w14:paraId="517AAD1C" w14:textId="77777777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DD6EE" w:themeFill="accent1" w:themeFillTint="66"/>
          </w:tcPr>
          <w:p w14:paraId="6A4FDAD2" w14:textId="22E83114" w:rsidR="00367DA8" w:rsidRPr="003C7FF5" w:rsidRDefault="00367DA8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http://sac.tu.edu.iq</w:t>
            </w:r>
            <w:r w:rsidRPr="003C7FF5">
              <w:rPr>
                <w:rFonts w:asciiTheme="majorBidi" w:hAnsiTheme="majorBidi" w:cs="Times New Roman"/>
                <w:b/>
                <w:bCs/>
                <w:rtl/>
                <w:lang w:bidi="ar-IQ"/>
              </w:rPr>
              <w:t>/</w:t>
            </w:r>
          </w:p>
        </w:tc>
      </w:tr>
      <w:tr w:rsidR="00EE5E91" w14:paraId="1AF97BBA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352742E8" w14:textId="77777777" w:rsidR="00367DA8" w:rsidRPr="0024246D" w:rsidRDefault="00367DA8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3E3E7D26" w14:textId="2F2A661B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 xml:space="preserve">د. اوسم خالد </w:t>
            </w:r>
            <w:proofErr w:type="spellStart"/>
            <w:r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ذنون</w:t>
            </w:r>
            <w:proofErr w:type="spellEnd"/>
          </w:p>
        </w:tc>
        <w:tc>
          <w:tcPr>
            <w:tcW w:w="1839" w:type="dxa"/>
            <w:vAlign w:val="bottom"/>
          </w:tcPr>
          <w:p w14:paraId="7E53DD7D" w14:textId="3914A7B9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Awsam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Khalid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Thanoon</w:t>
            </w:r>
            <w:proofErr w:type="spellEnd"/>
          </w:p>
        </w:tc>
        <w:tc>
          <w:tcPr>
            <w:tcW w:w="1764" w:type="dxa"/>
            <w:vAlign w:val="bottom"/>
          </w:tcPr>
          <w:p w14:paraId="7264F792" w14:textId="4187617E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rtl/>
              </w:rPr>
            </w:pP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توظيف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بعض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البرمجيات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الحاسوبية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المصممة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لتدريس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مادة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الاحصاء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الوصفي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واثرها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في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تحصيل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طلبة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قسم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العلوم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التربوية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والنفسية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فيها</w:t>
            </w:r>
          </w:p>
        </w:tc>
        <w:tc>
          <w:tcPr>
            <w:tcW w:w="2183" w:type="dxa"/>
            <w:vAlign w:val="bottom"/>
          </w:tcPr>
          <w:p w14:paraId="267AA349" w14:textId="75A819DA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rtl/>
              </w:rPr>
            </w:pP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مجلة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الفتح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/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كلية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التربية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الاساسية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/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جامعة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ديالى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/ 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</w:rPr>
              <w:t>ISSN 1996-8752</w:t>
            </w:r>
          </w:p>
        </w:tc>
        <w:tc>
          <w:tcPr>
            <w:tcW w:w="754" w:type="dxa"/>
            <w:vAlign w:val="bottom"/>
          </w:tcPr>
          <w:p w14:paraId="49D6FC1D" w14:textId="3BCEED62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2016</w:t>
            </w:r>
          </w:p>
        </w:tc>
        <w:tc>
          <w:tcPr>
            <w:tcW w:w="506" w:type="dxa"/>
          </w:tcPr>
          <w:p w14:paraId="5792C125" w14:textId="77777777" w:rsidR="00367DA8" w:rsidRPr="003F2841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</w:tcPr>
          <w:p w14:paraId="340895C3" w14:textId="77777777" w:rsidR="00367DA8" w:rsidRPr="003F2841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48663434" w14:textId="77777777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13ED8AFB" w14:textId="03DC7707" w:rsidR="00367DA8" w:rsidRPr="003C7FF5" w:rsidRDefault="00367DA8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https://alfatehmag.uodiyala.edu.iq</w:t>
            </w:r>
            <w:r w:rsidRPr="003C7FF5">
              <w:rPr>
                <w:rFonts w:asciiTheme="majorBidi" w:hAnsiTheme="majorBidi" w:cs="Times New Roman"/>
                <w:b/>
                <w:bCs/>
                <w:rtl/>
                <w:lang w:bidi="ar-IQ"/>
              </w:rPr>
              <w:t>/</w:t>
            </w:r>
          </w:p>
        </w:tc>
      </w:tr>
      <w:tr w:rsidR="00EE5E91" w14:paraId="2368CD82" w14:textId="77777777" w:rsidTr="00437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DD6EE" w:themeFill="accent1" w:themeFillTint="66"/>
          </w:tcPr>
          <w:p w14:paraId="659F44A5" w14:textId="77777777" w:rsidR="00367DA8" w:rsidRPr="0024246D" w:rsidRDefault="00367DA8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DD6EE" w:themeFill="accent1" w:themeFillTint="66"/>
            <w:vAlign w:val="bottom"/>
          </w:tcPr>
          <w:p w14:paraId="2A194F80" w14:textId="089BD395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 xml:space="preserve">د. اوسم خالد </w:t>
            </w:r>
            <w:proofErr w:type="spellStart"/>
            <w:r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ذنون</w:t>
            </w:r>
            <w:proofErr w:type="spellEnd"/>
          </w:p>
        </w:tc>
        <w:tc>
          <w:tcPr>
            <w:tcW w:w="1839" w:type="dxa"/>
            <w:shd w:val="clear" w:color="auto" w:fill="BDD6EE" w:themeFill="accent1" w:themeFillTint="66"/>
            <w:vAlign w:val="bottom"/>
          </w:tcPr>
          <w:p w14:paraId="280BA802" w14:textId="68733C19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Awsam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Khalid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Thanoon</w:t>
            </w:r>
            <w:proofErr w:type="spellEnd"/>
          </w:p>
        </w:tc>
        <w:tc>
          <w:tcPr>
            <w:tcW w:w="1764" w:type="dxa"/>
            <w:shd w:val="clear" w:color="auto" w:fill="BDD6EE" w:themeFill="accent1" w:themeFillTint="66"/>
            <w:vAlign w:val="bottom"/>
          </w:tcPr>
          <w:p w14:paraId="62392BA4" w14:textId="57609B31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rtl/>
              </w:rPr>
            </w:pP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الادارة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الالكترونية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لدى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مديري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شعب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كليات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التربية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بجامعة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الموصل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وعلاقتها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بتنورهم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التكنولوجي</w:t>
            </w:r>
          </w:p>
        </w:tc>
        <w:tc>
          <w:tcPr>
            <w:tcW w:w="2183" w:type="dxa"/>
            <w:shd w:val="clear" w:color="auto" w:fill="BDD6EE" w:themeFill="accent1" w:themeFillTint="66"/>
            <w:vAlign w:val="bottom"/>
          </w:tcPr>
          <w:p w14:paraId="464C2764" w14:textId="5B3B3AD7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rtl/>
              </w:rPr>
            </w:pP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مجلة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كلية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التربية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/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جامعة</w:t>
            </w:r>
            <w:r w:rsidRPr="0066760C"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66760C"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واسط</w:t>
            </w:r>
          </w:p>
        </w:tc>
        <w:tc>
          <w:tcPr>
            <w:tcW w:w="754" w:type="dxa"/>
            <w:shd w:val="clear" w:color="auto" w:fill="BDD6EE" w:themeFill="accent1" w:themeFillTint="66"/>
            <w:vAlign w:val="bottom"/>
          </w:tcPr>
          <w:p w14:paraId="729007FC" w14:textId="302E90AD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cs"/>
                <w:color w:val="000000"/>
                <w:sz w:val="20"/>
                <w:szCs w:val="20"/>
                <w:rtl/>
              </w:rPr>
              <w:t>2020</w:t>
            </w:r>
          </w:p>
        </w:tc>
        <w:tc>
          <w:tcPr>
            <w:tcW w:w="506" w:type="dxa"/>
            <w:shd w:val="clear" w:color="auto" w:fill="BDD6EE" w:themeFill="accent1" w:themeFillTint="66"/>
          </w:tcPr>
          <w:p w14:paraId="1A8F3487" w14:textId="77777777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DD6EE" w:themeFill="accent1" w:themeFillTint="66"/>
          </w:tcPr>
          <w:p w14:paraId="02DEDAC4" w14:textId="77777777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DD6EE" w:themeFill="accent1" w:themeFillTint="66"/>
          </w:tcPr>
          <w:p w14:paraId="3A7B3BC3" w14:textId="77777777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DD6EE" w:themeFill="accent1" w:themeFillTint="66"/>
          </w:tcPr>
          <w:p w14:paraId="24B08847" w14:textId="7D2FAF92" w:rsidR="00367DA8" w:rsidRPr="003C7FF5" w:rsidRDefault="00367DA8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https://eduj.uowasit.edu.iq/index.php/eduj</w:t>
            </w:r>
          </w:p>
        </w:tc>
      </w:tr>
      <w:tr w:rsidR="00EE5E91" w14:paraId="0C7B0BE2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70DE0F86" w14:textId="77777777" w:rsidR="00367DA8" w:rsidRPr="0024246D" w:rsidRDefault="00367DA8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1206717B" w14:textId="695155A4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ظفر حاتم فضيل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داؤد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39" w:type="dxa"/>
            <w:vAlign w:val="bottom"/>
          </w:tcPr>
          <w:p w14:paraId="1C3C4172" w14:textId="704F6CB0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dhafar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hatim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Fadheel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dawood</w:t>
            </w:r>
            <w:proofErr w:type="spellEnd"/>
          </w:p>
        </w:tc>
        <w:tc>
          <w:tcPr>
            <w:tcW w:w="1764" w:type="dxa"/>
            <w:vAlign w:val="bottom"/>
          </w:tcPr>
          <w:p w14:paraId="4EA76A03" w14:textId="32097C4C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الأسلوب المعرفي (الاستقلال-الاعتماد) وعلاقته بالشرود الذهني لدى طلبة كلية التربية بجامعة الموصل</w:t>
            </w:r>
          </w:p>
        </w:tc>
        <w:tc>
          <w:tcPr>
            <w:tcW w:w="2183" w:type="dxa"/>
            <w:vAlign w:val="bottom"/>
          </w:tcPr>
          <w:p w14:paraId="079AC664" w14:textId="30F239DD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مجلة جامعة كركوك / الدراسات الانسانية</w:t>
            </w:r>
          </w:p>
        </w:tc>
        <w:tc>
          <w:tcPr>
            <w:tcW w:w="754" w:type="dxa"/>
            <w:vAlign w:val="bottom"/>
          </w:tcPr>
          <w:p w14:paraId="57B9A0E0" w14:textId="57A2AD59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506" w:type="dxa"/>
          </w:tcPr>
          <w:p w14:paraId="075D9436" w14:textId="77777777" w:rsidR="00367DA8" w:rsidRPr="003F2841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</w:tcPr>
          <w:p w14:paraId="2C0B7F22" w14:textId="77777777" w:rsidR="00367DA8" w:rsidRPr="003F2841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501918F0" w14:textId="77777777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6DDE8401" w14:textId="3988DFF4" w:rsidR="00367DA8" w:rsidRPr="003C7FF5" w:rsidRDefault="00367DA8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www.</w:t>
            </w:r>
            <w:r w:rsidRPr="003C7FF5">
              <w:t xml:space="preserve"> </w:t>
            </w: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uokirkuk.edu.iq/education/</w:t>
            </w:r>
            <w:proofErr w:type="spellStart"/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index.php</w:t>
            </w:r>
            <w:proofErr w:type="spellEnd"/>
          </w:p>
        </w:tc>
      </w:tr>
      <w:tr w:rsidR="00EE5E91" w14:paraId="3879B8FF" w14:textId="77777777" w:rsidTr="00437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DD6EE" w:themeFill="accent1" w:themeFillTint="66"/>
          </w:tcPr>
          <w:p w14:paraId="535DB709" w14:textId="77777777" w:rsidR="00367DA8" w:rsidRPr="0024246D" w:rsidRDefault="00367DA8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DD6EE" w:themeFill="accent1" w:themeFillTint="66"/>
            <w:vAlign w:val="bottom"/>
          </w:tcPr>
          <w:p w14:paraId="4D43B35A" w14:textId="365BF4AA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ظفر حاتم فضيل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داؤد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39" w:type="dxa"/>
            <w:shd w:val="clear" w:color="auto" w:fill="BDD6EE" w:themeFill="accent1" w:themeFillTint="66"/>
            <w:vAlign w:val="bottom"/>
          </w:tcPr>
          <w:p w14:paraId="394470CB" w14:textId="00C5FA39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dhafar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hatim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Fadheel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dawood</w:t>
            </w:r>
            <w:proofErr w:type="spellEnd"/>
          </w:p>
        </w:tc>
        <w:tc>
          <w:tcPr>
            <w:tcW w:w="1764" w:type="dxa"/>
            <w:shd w:val="clear" w:color="auto" w:fill="BDD6EE" w:themeFill="accent1" w:themeFillTint="66"/>
            <w:vAlign w:val="bottom"/>
          </w:tcPr>
          <w:p w14:paraId="11A7E135" w14:textId="49A2ED52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الشعور بالوحدة النفسية لنازحي محافظة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نينوى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في المخيمات </w:t>
            </w:r>
          </w:p>
        </w:tc>
        <w:tc>
          <w:tcPr>
            <w:tcW w:w="2183" w:type="dxa"/>
            <w:shd w:val="clear" w:color="auto" w:fill="BDD6EE" w:themeFill="accent1" w:themeFillTint="66"/>
            <w:vAlign w:val="bottom"/>
          </w:tcPr>
          <w:p w14:paraId="70777057" w14:textId="0A7733DD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مجلة كلية التربية/ جامعة واسط/ابحاث المؤتمر العلمي الدولي الثاني نقابة الأكاديميين العراقيين/مركز التطوير الاستراتيجي الأكاديمي وجامعة صلاح الدين/كلية التربية الاساس/اربيل</w:t>
            </w:r>
          </w:p>
        </w:tc>
        <w:tc>
          <w:tcPr>
            <w:tcW w:w="754" w:type="dxa"/>
            <w:shd w:val="clear" w:color="auto" w:fill="BDD6EE" w:themeFill="accent1" w:themeFillTint="66"/>
            <w:vAlign w:val="bottom"/>
          </w:tcPr>
          <w:p w14:paraId="311D9B63" w14:textId="1A0D6D4B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506" w:type="dxa"/>
            <w:shd w:val="clear" w:color="auto" w:fill="BDD6EE" w:themeFill="accent1" w:themeFillTint="66"/>
          </w:tcPr>
          <w:p w14:paraId="57DF0073" w14:textId="77777777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DD6EE" w:themeFill="accent1" w:themeFillTint="66"/>
          </w:tcPr>
          <w:p w14:paraId="212133AA" w14:textId="77777777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DD6EE" w:themeFill="accent1" w:themeFillTint="66"/>
          </w:tcPr>
          <w:p w14:paraId="11C7CC37" w14:textId="77777777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DD6EE" w:themeFill="accent1" w:themeFillTint="66"/>
          </w:tcPr>
          <w:p w14:paraId="38F20A16" w14:textId="6BE4B561" w:rsidR="00367DA8" w:rsidRPr="003C7FF5" w:rsidRDefault="00367DA8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https://eduj.uowasit.edu.iq/index.php/eduj</w:t>
            </w:r>
          </w:p>
        </w:tc>
      </w:tr>
      <w:tr w:rsidR="00EE5E91" w14:paraId="44284F78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1D14F6E4" w14:textId="77777777" w:rsidR="00367DA8" w:rsidRPr="0024246D" w:rsidRDefault="00367DA8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48504D63" w14:textId="461D15BA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ظفر حاتم فضيل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داؤد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39" w:type="dxa"/>
            <w:vAlign w:val="bottom"/>
          </w:tcPr>
          <w:p w14:paraId="4BB5B085" w14:textId="64D7632D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dhafar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hatim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Fadheel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dawood</w:t>
            </w:r>
            <w:proofErr w:type="spellEnd"/>
          </w:p>
        </w:tc>
        <w:tc>
          <w:tcPr>
            <w:tcW w:w="1764" w:type="dxa"/>
            <w:vAlign w:val="bottom"/>
          </w:tcPr>
          <w:p w14:paraId="1441CB31" w14:textId="4B4332F4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الشعور بالقلق الوجودي لدى طلبة المرحلة الاعدادية النازحين في ضوء بعض المتغيرات</w:t>
            </w:r>
          </w:p>
        </w:tc>
        <w:tc>
          <w:tcPr>
            <w:tcW w:w="2183" w:type="dxa"/>
            <w:vAlign w:val="bottom"/>
          </w:tcPr>
          <w:p w14:paraId="3B1CC75B" w14:textId="6C068B30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مجلة بحوث/ لندن</w:t>
            </w:r>
          </w:p>
        </w:tc>
        <w:tc>
          <w:tcPr>
            <w:tcW w:w="754" w:type="dxa"/>
            <w:vAlign w:val="bottom"/>
          </w:tcPr>
          <w:p w14:paraId="5A18BC82" w14:textId="52169464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506" w:type="dxa"/>
          </w:tcPr>
          <w:p w14:paraId="0204A7E3" w14:textId="77777777" w:rsidR="00367DA8" w:rsidRPr="003F2841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</w:tcPr>
          <w:p w14:paraId="07A96F15" w14:textId="77777777" w:rsidR="00367DA8" w:rsidRPr="003F2841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0A173447" w14:textId="77777777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373D4261" w14:textId="01F9046F" w:rsidR="00367DA8" w:rsidRPr="003C7FF5" w:rsidRDefault="00367DA8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http://scrlondon.com/ar/#modal</w:t>
            </w:r>
          </w:p>
        </w:tc>
      </w:tr>
      <w:tr w:rsidR="00EE5E91" w14:paraId="354F45D1" w14:textId="77777777" w:rsidTr="00437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DD6EE" w:themeFill="accent1" w:themeFillTint="66"/>
          </w:tcPr>
          <w:p w14:paraId="5F7AEEF4" w14:textId="77777777" w:rsidR="00367DA8" w:rsidRPr="0024246D" w:rsidRDefault="00367DA8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DD6EE" w:themeFill="accent1" w:themeFillTint="66"/>
            <w:vAlign w:val="bottom"/>
          </w:tcPr>
          <w:p w14:paraId="0A2DE654" w14:textId="628AF197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بسام محمد ياسين وهيب</w:t>
            </w:r>
          </w:p>
        </w:tc>
        <w:tc>
          <w:tcPr>
            <w:tcW w:w="1839" w:type="dxa"/>
            <w:shd w:val="clear" w:color="auto" w:fill="BDD6EE" w:themeFill="accent1" w:themeFillTint="66"/>
            <w:vAlign w:val="bottom"/>
          </w:tcPr>
          <w:p w14:paraId="1DE9D645" w14:textId="076314E3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Bassam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mohamed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yaseen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64" w:type="dxa"/>
            <w:shd w:val="clear" w:color="auto" w:fill="BDD6EE" w:themeFill="accent1" w:themeFillTint="66"/>
            <w:vAlign w:val="bottom"/>
          </w:tcPr>
          <w:p w14:paraId="2ECDDFEC" w14:textId="6D6356B5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دور نظم المعلومات الادارية في تقييم اداء موظفي الجامعة</w:t>
            </w:r>
          </w:p>
        </w:tc>
        <w:tc>
          <w:tcPr>
            <w:tcW w:w="2183" w:type="dxa"/>
            <w:shd w:val="clear" w:color="auto" w:fill="BDD6EE" w:themeFill="accent1" w:themeFillTint="66"/>
            <w:vAlign w:val="bottom"/>
          </w:tcPr>
          <w:p w14:paraId="2B1425D2" w14:textId="17025FE8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المجلة العراقية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54" w:type="dxa"/>
            <w:shd w:val="clear" w:color="auto" w:fill="BDD6EE" w:themeFill="accent1" w:themeFillTint="66"/>
            <w:vAlign w:val="bottom"/>
          </w:tcPr>
          <w:p w14:paraId="3EFBAEE6" w14:textId="51260E63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</w:rPr>
              <w:t>2019</w:t>
            </w:r>
          </w:p>
        </w:tc>
        <w:tc>
          <w:tcPr>
            <w:tcW w:w="506" w:type="dxa"/>
            <w:shd w:val="clear" w:color="auto" w:fill="BDD6EE" w:themeFill="accent1" w:themeFillTint="66"/>
          </w:tcPr>
          <w:p w14:paraId="58717D94" w14:textId="77777777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DD6EE" w:themeFill="accent1" w:themeFillTint="66"/>
          </w:tcPr>
          <w:p w14:paraId="14EB704F" w14:textId="77777777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DD6EE" w:themeFill="accent1" w:themeFillTint="66"/>
          </w:tcPr>
          <w:p w14:paraId="27403C80" w14:textId="77777777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DD6EE" w:themeFill="accent1" w:themeFillTint="66"/>
          </w:tcPr>
          <w:p w14:paraId="665DBE02" w14:textId="518DA211" w:rsidR="00367DA8" w:rsidRPr="003C7FF5" w:rsidRDefault="00367DA8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https://www.iasj.net</w:t>
            </w:r>
            <w:r w:rsidRPr="003C7FF5">
              <w:rPr>
                <w:rFonts w:asciiTheme="majorBidi" w:hAnsiTheme="majorBidi" w:cs="Times New Roman"/>
                <w:b/>
                <w:bCs/>
                <w:rtl/>
                <w:lang w:bidi="ar-IQ"/>
              </w:rPr>
              <w:t>/</w:t>
            </w:r>
          </w:p>
        </w:tc>
      </w:tr>
      <w:tr w:rsidR="00EE5E91" w14:paraId="38250BEE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1582FD53" w14:textId="77777777" w:rsidR="00367DA8" w:rsidRPr="0024246D" w:rsidRDefault="00367DA8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5D3D0F40" w14:textId="66331199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بسام محمد ياسين وهيب</w:t>
            </w:r>
          </w:p>
        </w:tc>
        <w:tc>
          <w:tcPr>
            <w:tcW w:w="1839" w:type="dxa"/>
            <w:vAlign w:val="bottom"/>
          </w:tcPr>
          <w:p w14:paraId="0A7EE9A3" w14:textId="5036F83E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Bassam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mohamed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yaseen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64" w:type="dxa"/>
            <w:vAlign w:val="bottom"/>
          </w:tcPr>
          <w:p w14:paraId="41D5CE75" w14:textId="1AF903D2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</w:rPr>
              <w:t>Evaluate The Reality of The Requirements for The Application of Electronic Management and its Role in Enhancing Performance C</w:t>
            </w:r>
          </w:p>
        </w:tc>
        <w:tc>
          <w:tcPr>
            <w:tcW w:w="2183" w:type="dxa"/>
            <w:vAlign w:val="bottom"/>
          </w:tcPr>
          <w:p w14:paraId="425E39D7" w14:textId="5E144C94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</w:rPr>
              <w:t>2020 2nd Annual International Conference on Information and Sciences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AiCIS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54" w:type="dxa"/>
            <w:vAlign w:val="bottom"/>
          </w:tcPr>
          <w:p w14:paraId="33DDD70E" w14:textId="4BCAB9EF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  <w:tc>
          <w:tcPr>
            <w:tcW w:w="506" w:type="dxa"/>
          </w:tcPr>
          <w:p w14:paraId="609007C7" w14:textId="3B4BDC71" w:rsidR="00367DA8" w:rsidRPr="003F2841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  <w:r w:rsidRPr="003F2841">
              <w:rPr>
                <w:rFonts w:asciiTheme="majorBidi" w:hAnsiTheme="majorBidi" w:cstheme="majorBidi"/>
                <w:color w:val="FF0000"/>
                <w:sz w:val="44"/>
                <w:szCs w:val="44"/>
                <w:lang w:bidi="ar-IQ"/>
              </w:rPr>
              <w:t>/</w:t>
            </w:r>
          </w:p>
        </w:tc>
        <w:tc>
          <w:tcPr>
            <w:tcW w:w="508" w:type="dxa"/>
          </w:tcPr>
          <w:p w14:paraId="10875961" w14:textId="77777777" w:rsidR="00367DA8" w:rsidRPr="003F2841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337C89EC" w14:textId="77777777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4BC3F89A" w14:textId="17CD1C2F" w:rsidR="00367DA8" w:rsidRPr="003C7FF5" w:rsidRDefault="00367DA8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https://aic2020.uofallujah.edu.iq</w:t>
            </w:r>
            <w:r w:rsidRPr="003C7FF5">
              <w:rPr>
                <w:rFonts w:asciiTheme="majorBidi" w:hAnsiTheme="majorBidi" w:cs="Times New Roman"/>
                <w:b/>
                <w:bCs/>
                <w:rtl/>
                <w:lang w:bidi="ar-IQ"/>
              </w:rPr>
              <w:t>/</w:t>
            </w:r>
          </w:p>
        </w:tc>
      </w:tr>
      <w:tr w:rsidR="00EE5E91" w14:paraId="52C4709B" w14:textId="77777777" w:rsidTr="00437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DD6EE" w:themeFill="accent1" w:themeFillTint="66"/>
          </w:tcPr>
          <w:p w14:paraId="20A8AB8C" w14:textId="77777777" w:rsidR="00367DA8" w:rsidRPr="0024246D" w:rsidRDefault="00367DA8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DD6EE" w:themeFill="accent1" w:themeFillTint="66"/>
            <w:vAlign w:val="bottom"/>
          </w:tcPr>
          <w:p w14:paraId="01C9D728" w14:textId="1DA5B1F1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بسام محمد ياسين وهيب</w:t>
            </w:r>
          </w:p>
        </w:tc>
        <w:tc>
          <w:tcPr>
            <w:tcW w:w="1839" w:type="dxa"/>
            <w:shd w:val="clear" w:color="auto" w:fill="BDD6EE" w:themeFill="accent1" w:themeFillTint="66"/>
            <w:vAlign w:val="bottom"/>
          </w:tcPr>
          <w:p w14:paraId="2E432A2C" w14:textId="65FC140C" w:rsidR="00367DA8" w:rsidRPr="00E4253D" w:rsidRDefault="00367DA8" w:rsidP="00E4253D">
            <w:pPr>
              <w:tabs>
                <w:tab w:val="left" w:pos="141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Bassam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mohamed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yaseen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64" w:type="dxa"/>
            <w:shd w:val="clear" w:color="auto" w:fill="BDD6EE" w:themeFill="accent1" w:themeFillTint="66"/>
            <w:vAlign w:val="bottom"/>
          </w:tcPr>
          <w:p w14:paraId="09117315" w14:textId="454EAA25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</w:rPr>
              <w:t>The Roll for knowledge to support human resource information system</w:t>
            </w:r>
          </w:p>
        </w:tc>
        <w:tc>
          <w:tcPr>
            <w:tcW w:w="2183" w:type="dxa"/>
            <w:shd w:val="clear" w:color="auto" w:fill="BDD6EE" w:themeFill="accent1" w:themeFillTint="66"/>
            <w:vAlign w:val="bottom"/>
          </w:tcPr>
          <w:p w14:paraId="7D788FD7" w14:textId="75E23510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Otopya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y praxis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latineoamericana</w:t>
            </w:r>
            <w:proofErr w:type="spellEnd"/>
          </w:p>
        </w:tc>
        <w:tc>
          <w:tcPr>
            <w:tcW w:w="754" w:type="dxa"/>
            <w:shd w:val="clear" w:color="auto" w:fill="BDD6EE" w:themeFill="accent1" w:themeFillTint="66"/>
            <w:vAlign w:val="bottom"/>
          </w:tcPr>
          <w:p w14:paraId="1533398C" w14:textId="021AAF09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  <w:tc>
          <w:tcPr>
            <w:tcW w:w="506" w:type="dxa"/>
            <w:shd w:val="clear" w:color="auto" w:fill="BDD6EE" w:themeFill="accent1" w:themeFillTint="66"/>
          </w:tcPr>
          <w:p w14:paraId="69336EDF" w14:textId="54B9A870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  <w:r w:rsidRPr="003F2841">
              <w:rPr>
                <w:rFonts w:asciiTheme="majorBidi" w:hAnsiTheme="majorBidi" w:cstheme="majorBidi"/>
                <w:color w:val="FF0000"/>
                <w:sz w:val="44"/>
                <w:szCs w:val="44"/>
                <w:lang w:bidi="ar-IQ"/>
              </w:rPr>
              <w:t>/</w:t>
            </w:r>
          </w:p>
        </w:tc>
        <w:tc>
          <w:tcPr>
            <w:tcW w:w="508" w:type="dxa"/>
            <w:shd w:val="clear" w:color="auto" w:fill="BDD6EE" w:themeFill="accent1" w:themeFillTint="66"/>
          </w:tcPr>
          <w:p w14:paraId="753157FF" w14:textId="77777777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DD6EE" w:themeFill="accent1" w:themeFillTint="66"/>
          </w:tcPr>
          <w:p w14:paraId="0109BC90" w14:textId="77777777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DD6EE" w:themeFill="accent1" w:themeFillTint="66"/>
          </w:tcPr>
          <w:p w14:paraId="6D939B94" w14:textId="2DD95307" w:rsidR="00367DA8" w:rsidRPr="003C7FF5" w:rsidRDefault="00367DA8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https://produccioncientificaluz.org/index.php/utopia</w:t>
            </w:r>
          </w:p>
        </w:tc>
      </w:tr>
      <w:tr w:rsidR="00EE5E91" w14:paraId="368F468D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31DCACCB" w14:textId="77777777" w:rsidR="00367DA8" w:rsidRPr="0024246D" w:rsidRDefault="00367DA8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79DDADE0" w14:textId="4A49F806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rtl/>
              </w:rPr>
              <w:t>م.د.سعد</w:t>
            </w:r>
            <w:proofErr w:type="spellEnd"/>
            <w:r>
              <w:rPr>
                <w:rFonts w:ascii="Arial" w:hAnsi="Arial" w:cs="Arial"/>
                <w:sz w:val="20"/>
                <w:szCs w:val="20"/>
                <w:rtl/>
              </w:rPr>
              <w:t xml:space="preserve"> غانم علي فتاح</w:t>
            </w:r>
          </w:p>
        </w:tc>
        <w:tc>
          <w:tcPr>
            <w:tcW w:w="1839" w:type="dxa"/>
            <w:vAlign w:val="bottom"/>
          </w:tcPr>
          <w:p w14:paraId="48646B2D" w14:textId="12BCD9E5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Dr.saad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ghanem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Ali </w:t>
            </w:r>
          </w:p>
        </w:tc>
        <w:tc>
          <w:tcPr>
            <w:tcW w:w="1764" w:type="dxa"/>
            <w:vAlign w:val="bottom"/>
          </w:tcPr>
          <w:p w14:paraId="4F70807A" w14:textId="5E782F1D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</w:rPr>
              <w:t>Emotional Deprivation and its Relation to the Social Intelligence of Preparatory Students in Mosul City</w:t>
            </w:r>
          </w:p>
        </w:tc>
        <w:tc>
          <w:tcPr>
            <w:tcW w:w="2183" w:type="dxa"/>
            <w:vAlign w:val="bottom"/>
          </w:tcPr>
          <w:p w14:paraId="29FDAE13" w14:textId="43B4643F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International Journal of Innovation, Creativity and Change</w:t>
            </w:r>
          </w:p>
        </w:tc>
        <w:tc>
          <w:tcPr>
            <w:tcW w:w="754" w:type="dxa"/>
            <w:vAlign w:val="bottom"/>
          </w:tcPr>
          <w:p w14:paraId="040BDC02" w14:textId="7A769043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</w:rPr>
              <w:t>2019</w:t>
            </w:r>
          </w:p>
        </w:tc>
        <w:tc>
          <w:tcPr>
            <w:tcW w:w="506" w:type="dxa"/>
          </w:tcPr>
          <w:p w14:paraId="5603E8AE" w14:textId="31895034" w:rsidR="00367DA8" w:rsidRPr="003F2841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  <w:r w:rsidRPr="003F2841">
              <w:rPr>
                <w:rFonts w:asciiTheme="majorBidi" w:hAnsiTheme="majorBidi" w:cstheme="majorBidi"/>
                <w:color w:val="FF0000"/>
                <w:sz w:val="44"/>
                <w:szCs w:val="44"/>
                <w:lang w:bidi="ar-IQ"/>
              </w:rPr>
              <w:t>/</w:t>
            </w:r>
          </w:p>
        </w:tc>
        <w:tc>
          <w:tcPr>
            <w:tcW w:w="508" w:type="dxa"/>
          </w:tcPr>
          <w:p w14:paraId="6F023EA3" w14:textId="77777777" w:rsidR="00367DA8" w:rsidRPr="003F2841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4429F4D7" w14:textId="77777777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18A2BF3D" w14:textId="5DDF0EC2" w:rsidR="00367DA8" w:rsidRPr="003C7FF5" w:rsidRDefault="003C7FF5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https://www.ijicc.net</w:t>
            </w:r>
            <w:r w:rsidRPr="003C7FF5">
              <w:rPr>
                <w:rFonts w:asciiTheme="majorBidi" w:hAnsiTheme="majorBidi" w:cs="Times New Roman"/>
                <w:b/>
                <w:bCs/>
                <w:rtl/>
                <w:lang w:bidi="ar-IQ"/>
              </w:rPr>
              <w:t>/</w:t>
            </w:r>
          </w:p>
        </w:tc>
      </w:tr>
      <w:tr w:rsidR="00EE5E91" w14:paraId="50F25EC6" w14:textId="77777777" w:rsidTr="00437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DD6EE" w:themeFill="accent1" w:themeFillTint="66"/>
          </w:tcPr>
          <w:p w14:paraId="74D1775A" w14:textId="77777777" w:rsidR="00367DA8" w:rsidRPr="0024246D" w:rsidRDefault="00367DA8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DD6EE" w:themeFill="accent1" w:themeFillTint="66"/>
            <w:vAlign w:val="bottom"/>
          </w:tcPr>
          <w:p w14:paraId="22DCB2BB" w14:textId="47B2996A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rtl/>
              </w:rPr>
              <w:t>م.د.سعد</w:t>
            </w:r>
            <w:proofErr w:type="spellEnd"/>
            <w:r>
              <w:rPr>
                <w:rFonts w:ascii="Arial" w:hAnsi="Arial" w:cs="Arial"/>
                <w:sz w:val="20"/>
                <w:szCs w:val="20"/>
                <w:rtl/>
              </w:rPr>
              <w:t xml:space="preserve"> غانم علي فتاح</w:t>
            </w:r>
          </w:p>
        </w:tc>
        <w:tc>
          <w:tcPr>
            <w:tcW w:w="1839" w:type="dxa"/>
            <w:shd w:val="clear" w:color="auto" w:fill="BDD6EE" w:themeFill="accent1" w:themeFillTint="66"/>
            <w:vAlign w:val="bottom"/>
          </w:tcPr>
          <w:p w14:paraId="07C16D4E" w14:textId="29B45CBD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Dr.saad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ghanem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Ali </w:t>
            </w:r>
          </w:p>
        </w:tc>
        <w:tc>
          <w:tcPr>
            <w:tcW w:w="1764" w:type="dxa"/>
            <w:shd w:val="clear" w:color="auto" w:fill="BDD6EE" w:themeFill="accent1" w:themeFillTint="66"/>
            <w:vAlign w:val="bottom"/>
          </w:tcPr>
          <w:p w14:paraId="228AF3BF" w14:textId="0E5286DF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</w:rPr>
              <w:t>elf-Security and its Relation to Decision Making in Teachers at the College of Education for Humanities</w:t>
            </w:r>
          </w:p>
        </w:tc>
        <w:tc>
          <w:tcPr>
            <w:tcW w:w="2183" w:type="dxa"/>
            <w:shd w:val="clear" w:color="auto" w:fill="BDD6EE" w:themeFill="accent1" w:themeFillTint="66"/>
            <w:vAlign w:val="bottom"/>
          </w:tcPr>
          <w:p w14:paraId="47B5B8E2" w14:textId="0F0CCF1D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</w:rPr>
              <w:t>UTOPÍA Y PRAXIS LATINOAMERICANA</w:t>
            </w:r>
          </w:p>
        </w:tc>
        <w:tc>
          <w:tcPr>
            <w:tcW w:w="754" w:type="dxa"/>
            <w:shd w:val="clear" w:color="auto" w:fill="BDD6EE" w:themeFill="accent1" w:themeFillTint="66"/>
            <w:vAlign w:val="bottom"/>
          </w:tcPr>
          <w:p w14:paraId="21828F6B" w14:textId="7972448D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  <w:tc>
          <w:tcPr>
            <w:tcW w:w="506" w:type="dxa"/>
            <w:shd w:val="clear" w:color="auto" w:fill="BDD6EE" w:themeFill="accent1" w:themeFillTint="66"/>
          </w:tcPr>
          <w:p w14:paraId="28C4C321" w14:textId="2FBCDE31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  <w:r w:rsidRPr="003F2841">
              <w:rPr>
                <w:rFonts w:asciiTheme="majorBidi" w:hAnsiTheme="majorBidi" w:cstheme="majorBidi"/>
                <w:color w:val="FF0000"/>
                <w:sz w:val="44"/>
                <w:szCs w:val="44"/>
                <w:lang w:bidi="ar-IQ"/>
              </w:rPr>
              <w:t>/</w:t>
            </w:r>
          </w:p>
        </w:tc>
        <w:tc>
          <w:tcPr>
            <w:tcW w:w="508" w:type="dxa"/>
            <w:shd w:val="clear" w:color="auto" w:fill="BDD6EE" w:themeFill="accent1" w:themeFillTint="66"/>
          </w:tcPr>
          <w:p w14:paraId="1F7E98DD" w14:textId="77777777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DD6EE" w:themeFill="accent1" w:themeFillTint="66"/>
          </w:tcPr>
          <w:p w14:paraId="56BB21E3" w14:textId="77777777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DD6EE" w:themeFill="accent1" w:themeFillTint="66"/>
          </w:tcPr>
          <w:p w14:paraId="640FE5DE" w14:textId="47861DB9" w:rsidR="00367DA8" w:rsidRPr="003C7FF5" w:rsidRDefault="003C7FF5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https://produccioncientificaluz.org/index.php/utopia</w:t>
            </w:r>
          </w:p>
        </w:tc>
      </w:tr>
      <w:tr w:rsidR="00EE5E91" w14:paraId="7C260410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3891CA37" w14:textId="77777777" w:rsidR="00367DA8" w:rsidRPr="0024246D" w:rsidRDefault="00367DA8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4C077ED7" w14:textId="0756815A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rtl/>
              </w:rPr>
              <w:t>م.د.سعد</w:t>
            </w:r>
            <w:proofErr w:type="spellEnd"/>
            <w:r>
              <w:rPr>
                <w:rFonts w:ascii="Arial" w:hAnsi="Arial" w:cs="Arial"/>
                <w:sz w:val="20"/>
                <w:szCs w:val="20"/>
                <w:rtl/>
              </w:rPr>
              <w:t xml:space="preserve"> غانم علي فتاح</w:t>
            </w:r>
          </w:p>
        </w:tc>
        <w:tc>
          <w:tcPr>
            <w:tcW w:w="1839" w:type="dxa"/>
            <w:vAlign w:val="bottom"/>
          </w:tcPr>
          <w:p w14:paraId="5699D64C" w14:textId="1CAD0023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Dr.saad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ghanem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Ali </w:t>
            </w:r>
          </w:p>
        </w:tc>
        <w:tc>
          <w:tcPr>
            <w:tcW w:w="1764" w:type="dxa"/>
            <w:vAlign w:val="bottom"/>
          </w:tcPr>
          <w:p w14:paraId="66BEF36E" w14:textId="6BAD7C58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Psychological security of students of the Faculty of Education for Human Sciences, Mosul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University</w:t>
            </w:r>
          </w:p>
        </w:tc>
        <w:tc>
          <w:tcPr>
            <w:tcW w:w="2183" w:type="dxa"/>
            <w:vAlign w:val="bottom"/>
          </w:tcPr>
          <w:p w14:paraId="468DAA49" w14:textId="79882E3B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lastRenderedPageBreak/>
              <w:t>المؤتمر الدولي العالمي السادس للجمعية العراقية للمناهج وطرائق التدريس كلية العلوم جامعة ديالى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54" w:type="dxa"/>
            <w:vAlign w:val="bottom"/>
          </w:tcPr>
          <w:p w14:paraId="43CA9EDE" w14:textId="78628DC8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506" w:type="dxa"/>
          </w:tcPr>
          <w:p w14:paraId="4F3D7726" w14:textId="77777777" w:rsidR="00367DA8" w:rsidRPr="003F2841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</w:tcPr>
          <w:p w14:paraId="0410D81B" w14:textId="77777777" w:rsidR="00367DA8" w:rsidRPr="003F2841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153F3B7C" w14:textId="77777777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35D9B5F3" w14:textId="42F4F485" w:rsidR="00367DA8" w:rsidRPr="003C7FF5" w:rsidRDefault="003C7FF5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https://uodiyala.edu.iq/news?ID=7506</w:t>
            </w:r>
          </w:p>
        </w:tc>
      </w:tr>
      <w:tr w:rsidR="00EE5E91" w14:paraId="4882D0A1" w14:textId="77777777" w:rsidTr="00437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DD6EE" w:themeFill="accent1" w:themeFillTint="66"/>
          </w:tcPr>
          <w:p w14:paraId="51C6F83E" w14:textId="77777777" w:rsidR="00367DA8" w:rsidRPr="0024246D" w:rsidRDefault="00367DA8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DD6EE" w:themeFill="accent1" w:themeFillTint="66"/>
            <w:vAlign w:val="bottom"/>
          </w:tcPr>
          <w:p w14:paraId="592E5696" w14:textId="33EAF929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rtl/>
              </w:rPr>
              <w:t>م.د.سعد</w:t>
            </w:r>
            <w:proofErr w:type="spellEnd"/>
            <w:r>
              <w:rPr>
                <w:rFonts w:ascii="Arial" w:hAnsi="Arial" w:cs="Arial"/>
                <w:sz w:val="20"/>
                <w:szCs w:val="20"/>
                <w:rtl/>
              </w:rPr>
              <w:t xml:space="preserve"> غانم علي فتاح</w:t>
            </w:r>
          </w:p>
        </w:tc>
        <w:tc>
          <w:tcPr>
            <w:tcW w:w="1839" w:type="dxa"/>
            <w:shd w:val="clear" w:color="auto" w:fill="BDD6EE" w:themeFill="accent1" w:themeFillTint="66"/>
            <w:vAlign w:val="bottom"/>
          </w:tcPr>
          <w:p w14:paraId="61BCA031" w14:textId="58656772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Dr.saad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ghanem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Ali </w:t>
            </w:r>
          </w:p>
        </w:tc>
        <w:tc>
          <w:tcPr>
            <w:tcW w:w="1764" w:type="dxa"/>
            <w:shd w:val="clear" w:color="auto" w:fill="BDD6EE" w:themeFill="accent1" w:themeFillTint="66"/>
            <w:vAlign w:val="bottom"/>
          </w:tcPr>
          <w:p w14:paraId="1C5A60A1" w14:textId="65783AAA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الجودة النفسية وعلاقته بالصلابة النفسية لدى طلبة كلية التربية للعلوم الانسانية جامعة الموصل</w:t>
            </w:r>
          </w:p>
        </w:tc>
        <w:tc>
          <w:tcPr>
            <w:tcW w:w="2183" w:type="dxa"/>
            <w:shd w:val="clear" w:color="auto" w:fill="BDD6EE" w:themeFill="accent1" w:themeFillTint="66"/>
            <w:vAlign w:val="bottom"/>
          </w:tcPr>
          <w:p w14:paraId="5239B862" w14:textId="506F861D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 xml:space="preserve">المؤتمر الثاني عشر لجامعة </w:t>
            </w:r>
            <w:proofErr w:type="spellStart"/>
            <w:r>
              <w:rPr>
                <w:rFonts w:ascii="Arial" w:hAnsi="Arial" w:cs="Arial"/>
                <w:sz w:val="20"/>
                <w:szCs w:val="20"/>
                <w:rtl/>
              </w:rPr>
              <w:t>هيتيت</w:t>
            </w:r>
            <w:proofErr w:type="spellEnd"/>
            <w:r>
              <w:rPr>
                <w:rFonts w:ascii="Arial" w:hAnsi="Arial" w:cs="Arial"/>
                <w:sz w:val="20"/>
                <w:szCs w:val="20"/>
                <w:rtl/>
              </w:rPr>
              <w:t xml:space="preserve"> وجمعية </w:t>
            </w:r>
            <w:proofErr w:type="spellStart"/>
            <w:r>
              <w:rPr>
                <w:rFonts w:ascii="Arial" w:hAnsi="Arial" w:cs="Arial"/>
                <w:sz w:val="20"/>
                <w:szCs w:val="20"/>
                <w:rtl/>
              </w:rPr>
              <w:t>سبايلدر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54" w:type="dxa"/>
            <w:shd w:val="clear" w:color="auto" w:fill="BDD6EE" w:themeFill="accent1" w:themeFillTint="66"/>
            <w:vAlign w:val="bottom"/>
          </w:tcPr>
          <w:p w14:paraId="0B6374C7" w14:textId="6178F820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  <w:tc>
          <w:tcPr>
            <w:tcW w:w="506" w:type="dxa"/>
            <w:shd w:val="clear" w:color="auto" w:fill="BDD6EE" w:themeFill="accent1" w:themeFillTint="66"/>
          </w:tcPr>
          <w:p w14:paraId="01839C5C" w14:textId="77777777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DD6EE" w:themeFill="accent1" w:themeFillTint="66"/>
          </w:tcPr>
          <w:p w14:paraId="31123364" w14:textId="77777777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DD6EE" w:themeFill="accent1" w:themeFillTint="66"/>
          </w:tcPr>
          <w:p w14:paraId="224A3F20" w14:textId="77777777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DD6EE" w:themeFill="accent1" w:themeFillTint="66"/>
          </w:tcPr>
          <w:p w14:paraId="15646BA8" w14:textId="1CA2A764" w:rsidR="00367DA8" w:rsidRPr="003C7FF5" w:rsidRDefault="003C7FF5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http://gcsar.gov.sy/exhibition12</w:t>
            </w:r>
            <w:r w:rsidRPr="003C7FF5">
              <w:rPr>
                <w:rFonts w:asciiTheme="majorBidi" w:hAnsiTheme="majorBidi" w:cs="Times New Roman"/>
                <w:b/>
                <w:bCs/>
                <w:rtl/>
                <w:lang w:bidi="ar-IQ"/>
              </w:rPr>
              <w:t>/</w:t>
            </w:r>
          </w:p>
        </w:tc>
      </w:tr>
      <w:tr w:rsidR="00EE5E91" w14:paraId="40750A5D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3BB405B0" w14:textId="77777777" w:rsidR="00367DA8" w:rsidRPr="0024246D" w:rsidRDefault="00367DA8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044AF49A" w14:textId="1EC20EE7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 xml:space="preserve">م. د. أسيل محمود جرجيس محمد </w:t>
            </w:r>
            <w:proofErr w:type="spellStart"/>
            <w:r>
              <w:rPr>
                <w:rFonts w:ascii="Arial" w:hAnsi="Arial" w:cs="Arial"/>
                <w:sz w:val="20"/>
                <w:szCs w:val="20"/>
                <w:rtl/>
              </w:rPr>
              <w:t>الستاوي</w:t>
            </w:r>
            <w:proofErr w:type="spellEnd"/>
          </w:p>
        </w:tc>
        <w:tc>
          <w:tcPr>
            <w:tcW w:w="1839" w:type="dxa"/>
            <w:vAlign w:val="bottom"/>
          </w:tcPr>
          <w:p w14:paraId="4A966C3F" w14:textId="15C26886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Aseel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Mahmoud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Jarjees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Satawi</w:t>
            </w:r>
            <w:proofErr w:type="spellEnd"/>
          </w:p>
        </w:tc>
        <w:tc>
          <w:tcPr>
            <w:tcW w:w="1764" w:type="dxa"/>
            <w:vAlign w:val="bottom"/>
          </w:tcPr>
          <w:p w14:paraId="07C37E7D" w14:textId="5B816748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الاستقلال المعرفي وعلاقته بأساليب الهوية لدى طلبة جامعة بغداد</w:t>
            </w:r>
          </w:p>
        </w:tc>
        <w:tc>
          <w:tcPr>
            <w:tcW w:w="2183" w:type="dxa"/>
            <w:vAlign w:val="bottom"/>
          </w:tcPr>
          <w:p w14:paraId="71D82D77" w14:textId="0E642733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كتاب ابحاث المؤتمر الدولي الثاني عشر للمجتمع التربوي</w:t>
            </w:r>
          </w:p>
        </w:tc>
        <w:tc>
          <w:tcPr>
            <w:tcW w:w="754" w:type="dxa"/>
            <w:vAlign w:val="bottom"/>
          </w:tcPr>
          <w:p w14:paraId="0D5526F2" w14:textId="434EF013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  <w:tc>
          <w:tcPr>
            <w:tcW w:w="506" w:type="dxa"/>
          </w:tcPr>
          <w:p w14:paraId="16C3B702" w14:textId="77777777" w:rsidR="00367DA8" w:rsidRPr="003F2841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</w:tcPr>
          <w:p w14:paraId="6D5077D4" w14:textId="77777777" w:rsidR="00367DA8" w:rsidRPr="003F2841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4311F162" w14:textId="77777777" w:rsidR="00367DA8" w:rsidRDefault="00367DA8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22660FB3" w14:textId="07A91082" w:rsidR="00367DA8" w:rsidRPr="003C7FF5" w:rsidRDefault="003C7FF5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https://diae.net/63217</w:t>
            </w:r>
            <w:r w:rsidRPr="003C7FF5">
              <w:rPr>
                <w:rFonts w:asciiTheme="majorBidi" w:hAnsiTheme="majorBidi" w:cs="Times New Roman"/>
                <w:b/>
                <w:bCs/>
                <w:rtl/>
                <w:lang w:bidi="ar-IQ"/>
              </w:rPr>
              <w:t>/</w:t>
            </w:r>
          </w:p>
        </w:tc>
      </w:tr>
      <w:tr w:rsidR="00EE5E91" w14:paraId="60F6C609" w14:textId="77777777" w:rsidTr="00437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DD6EE" w:themeFill="accent1" w:themeFillTint="66"/>
          </w:tcPr>
          <w:p w14:paraId="2FC0FE41" w14:textId="77777777" w:rsidR="00367DA8" w:rsidRPr="0024246D" w:rsidRDefault="00367DA8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DD6EE" w:themeFill="accent1" w:themeFillTint="66"/>
            <w:vAlign w:val="bottom"/>
          </w:tcPr>
          <w:p w14:paraId="19E6C388" w14:textId="358E9B0E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 xml:space="preserve">م. د. أسيل محمود جرجيس محمد </w:t>
            </w:r>
            <w:proofErr w:type="spellStart"/>
            <w:r>
              <w:rPr>
                <w:rFonts w:ascii="Arial" w:hAnsi="Arial" w:cs="Arial"/>
                <w:sz w:val="20"/>
                <w:szCs w:val="20"/>
                <w:rtl/>
              </w:rPr>
              <w:t>الستاوي</w:t>
            </w:r>
            <w:proofErr w:type="spellEnd"/>
          </w:p>
        </w:tc>
        <w:tc>
          <w:tcPr>
            <w:tcW w:w="1839" w:type="dxa"/>
            <w:shd w:val="clear" w:color="auto" w:fill="BDD6EE" w:themeFill="accent1" w:themeFillTint="66"/>
            <w:vAlign w:val="bottom"/>
          </w:tcPr>
          <w:p w14:paraId="44E7E98F" w14:textId="3ADF4AB1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Aseel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Mahmoud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Jarjees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Satawi</w:t>
            </w:r>
            <w:proofErr w:type="spellEnd"/>
          </w:p>
        </w:tc>
        <w:tc>
          <w:tcPr>
            <w:tcW w:w="1764" w:type="dxa"/>
            <w:shd w:val="clear" w:color="auto" w:fill="BDD6EE" w:themeFill="accent1" w:themeFillTint="66"/>
            <w:vAlign w:val="bottom"/>
          </w:tcPr>
          <w:p w14:paraId="0FF7F2C9" w14:textId="51E69F19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الاستقلال المعرفي لدى طلبة جامعة بغد</w:t>
            </w:r>
            <w:r>
              <w:rPr>
                <w:rFonts w:ascii="Arial" w:hAnsi="Arial" w:cs="Arial" w:hint="cs"/>
                <w:sz w:val="20"/>
                <w:szCs w:val="20"/>
                <w:rtl/>
                <w:lang w:bidi="ar-IQ"/>
              </w:rPr>
              <w:t>اد</w:t>
            </w:r>
          </w:p>
        </w:tc>
        <w:tc>
          <w:tcPr>
            <w:tcW w:w="2183" w:type="dxa"/>
            <w:shd w:val="clear" w:color="auto" w:fill="BDD6EE" w:themeFill="accent1" w:themeFillTint="66"/>
            <w:vAlign w:val="bottom"/>
          </w:tcPr>
          <w:p w14:paraId="3629C8B6" w14:textId="6A88521E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مجلة الاستاذ للعلوم الانسانية والاجتماعية</w:t>
            </w:r>
          </w:p>
        </w:tc>
        <w:tc>
          <w:tcPr>
            <w:tcW w:w="754" w:type="dxa"/>
            <w:shd w:val="clear" w:color="auto" w:fill="BDD6EE" w:themeFill="accent1" w:themeFillTint="66"/>
            <w:vAlign w:val="bottom"/>
          </w:tcPr>
          <w:p w14:paraId="7C05B0BA" w14:textId="0AC3479B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  <w:tc>
          <w:tcPr>
            <w:tcW w:w="506" w:type="dxa"/>
            <w:shd w:val="clear" w:color="auto" w:fill="BDD6EE" w:themeFill="accent1" w:themeFillTint="66"/>
          </w:tcPr>
          <w:p w14:paraId="0159BBC5" w14:textId="77777777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DD6EE" w:themeFill="accent1" w:themeFillTint="66"/>
          </w:tcPr>
          <w:p w14:paraId="6A853321" w14:textId="77777777" w:rsidR="00367DA8" w:rsidRPr="003F2841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DD6EE" w:themeFill="accent1" w:themeFillTint="66"/>
          </w:tcPr>
          <w:p w14:paraId="13076C88" w14:textId="77777777" w:rsidR="00367DA8" w:rsidRDefault="00367DA8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DD6EE" w:themeFill="accent1" w:themeFillTint="66"/>
          </w:tcPr>
          <w:p w14:paraId="1EDB5FCC" w14:textId="3A40CC87" w:rsidR="00367DA8" w:rsidRPr="003C7FF5" w:rsidRDefault="003C7FF5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https://ircoedu.uobaghdad.edu.iq/?page_id=151817</w:t>
            </w:r>
          </w:p>
        </w:tc>
      </w:tr>
      <w:tr w:rsidR="00EE5E91" w14:paraId="6D7CA39E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5CE4AC59" w14:textId="77777777" w:rsidR="003C7FF5" w:rsidRPr="0024246D" w:rsidRDefault="003C7FF5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4BB4C306" w14:textId="76CB5D9D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أموش عبدالقادر محمود عوج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39" w:type="dxa"/>
            <w:vAlign w:val="bottom"/>
          </w:tcPr>
          <w:p w14:paraId="70AA9E36" w14:textId="72D33586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Amosh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Abdul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Qadr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Mahmood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64" w:type="dxa"/>
            <w:vAlign w:val="bottom"/>
          </w:tcPr>
          <w:p w14:paraId="5C846012" w14:textId="350F3761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</w:rPr>
              <w:t>Self-Security and its Relation to Decision Making in Teachers at the College of Education for Humanities</w:t>
            </w:r>
          </w:p>
        </w:tc>
        <w:tc>
          <w:tcPr>
            <w:tcW w:w="2183" w:type="dxa"/>
            <w:vAlign w:val="bottom"/>
          </w:tcPr>
          <w:p w14:paraId="5D668674" w14:textId="23CC4A99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</w:rPr>
              <w:t>UTOPÍA Y PRAXIS LATINOAMERICANA. AÑO</w:t>
            </w:r>
          </w:p>
        </w:tc>
        <w:tc>
          <w:tcPr>
            <w:tcW w:w="754" w:type="dxa"/>
            <w:vAlign w:val="bottom"/>
          </w:tcPr>
          <w:p w14:paraId="4140E9E8" w14:textId="6F56988F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  <w:tc>
          <w:tcPr>
            <w:tcW w:w="506" w:type="dxa"/>
          </w:tcPr>
          <w:p w14:paraId="725A33FB" w14:textId="6827A301" w:rsidR="003C7FF5" w:rsidRPr="003F2841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lang w:bidi="ar-IQ"/>
              </w:rPr>
            </w:pPr>
            <w:r w:rsidRPr="003F2841">
              <w:rPr>
                <w:rFonts w:asciiTheme="majorBidi" w:hAnsiTheme="majorBidi" w:cstheme="majorBidi"/>
                <w:color w:val="FF0000"/>
                <w:sz w:val="44"/>
                <w:szCs w:val="44"/>
                <w:lang w:bidi="ar-IQ"/>
              </w:rPr>
              <w:t>/</w:t>
            </w:r>
          </w:p>
        </w:tc>
        <w:tc>
          <w:tcPr>
            <w:tcW w:w="508" w:type="dxa"/>
          </w:tcPr>
          <w:p w14:paraId="09892810" w14:textId="77777777" w:rsidR="003C7FF5" w:rsidRPr="003F2841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6DD2954C" w14:textId="77777777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42B67A3F" w14:textId="09305256" w:rsidR="003C7FF5" w:rsidRPr="003C7FF5" w:rsidRDefault="003C7FF5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https://produccioncientificaluz.org/index.php/utopia</w:t>
            </w:r>
          </w:p>
        </w:tc>
      </w:tr>
      <w:tr w:rsidR="00EE5E91" w14:paraId="7787C8DA" w14:textId="77777777" w:rsidTr="00437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DD6EE" w:themeFill="accent1" w:themeFillTint="66"/>
          </w:tcPr>
          <w:p w14:paraId="1CD81068" w14:textId="77777777" w:rsidR="003C7FF5" w:rsidRPr="0024246D" w:rsidRDefault="003C7FF5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DD6EE" w:themeFill="accent1" w:themeFillTint="66"/>
            <w:vAlign w:val="bottom"/>
          </w:tcPr>
          <w:p w14:paraId="27FA34D5" w14:textId="776EB0F1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ميساء حميد حسن رسول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39" w:type="dxa"/>
            <w:shd w:val="clear" w:color="auto" w:fill="BDD6EE" w:themeFill="accent1" w:themeFillTint="66"/>
            <w:vAlign w:val="bottom"/>
          </w:tcPr>
          <w:p w14:paraId="44C99B0E" w14:textId="6C871458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Maysaa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Hameed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Hassn</w:t>
            </w:r>
            <w:proofErr w:type="spellEnd"/>
          </w:p>
        </w:tc>
        <w:tc>
          <w:tcPr>
            <w:tcW w:w="1764" w:type="dxa"/>
            <w:shd w:val="clear" w:color="auto" w:fill="BDD6EE" w:themeFill="accent1" w:themeFillTint="66"/>
            <w:vAlign w:val="bottom"/>
          </w:tcPr>
          <w:p w14:paraId="054E5376" w14:textId="5FED06F4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Effect Of The Strategy To Accelerate The Thinking In The Collection Of Second Grade Student And The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Developement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Of Their Sports Culture .</w:t>
            </w:r>
          </w:p>
        </w:tc>
        <w:tc>
          <w:tcPr>
            <w:tcW w:w="2183" w:type="dxa"/>
            <w:shd w:val="clear" w:color="auto" w:fill="BDD6EE" w:themeFill="accent1" w:themeFillTint="66"/>
            <w:vAlign w:val="bottom"/>
          </w:tcPr>
          <w:p w14:paraId="28E49482" w14:textId="23309FF9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Opcion</w:t>
            </w:r>
            <w:proofErr w:type="spellEnd"/>
          </w:p>
        </w:tc>
        <w:tc>
          <w:tcPr>
            <w:tcW w:w="754" w:type="dxa"/>
            <w:shd w:val="clear" w:color="auto" w:fill="BDD6EE" w:themeFill="accent1" w:themeFillTint="66"/>
            <w:vAlign w:val="bottom"/>
          </w:tcPr>
          <w:p w14:paraId="6422135F" w14:textId="1B75EB6D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</w:rPr>
              <w:t>2019</w:t>
            </w:r>
          </w:p>
        </w:tc>
        <w:tc>
          <w:tcPr>
            <w:tcW w:w="506" w:type="dxa"/>
            <w:shd w:val="clear" w:color="auto" w:fill="BDD6EE" w:themeFill="accent1" w:themeFillTint="66"/>
          </w:tcPr>
          <w:p w14:paraId="0A4DFCAE" w14:textId="15D57184" w:rsidR="003C7FF5" w:rsidRPr="003F2841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  <w:r w:rsidRPr="003F2841">
              <w:rPr>
                <w:rFonts w:asciiTheme="majorBidi" w:hAnsiTheme="majorBidi" w:cstheme="majorBidi"/>
                <w:color w:val="FF0000"/>
                <w:sz w:val="44"/>
                <w:szCs w:val="44"/>
                <w:lang w:bidi="ar-IQ"/>
              </w:rPr>
              <w:t>/</w:t>
            </w:r>
          </w:p>
        </w:tc>
        <w:tc>
          <w:tcPr>
            <w:tcW w:w="508" w:type="dxa"/>
            <w:shd w:val="clear" w:color="auto" w:fill="BDD6EE" w:themeFill="accent1" w:themeFillTint="66"/>
          </w:tcPr>
          <w:p w14:paraId="6CE35887" w14:textId="77777777" w:rsidR="003C7FF5" w:rsidRPr="003F2841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DD6EE" w:themeFill="accent1" w:themeFillTint="66"/>
          </w:tcPr>
          <w:p w14:paraId="68C83185" w14:textId="77777777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DD6EE" w:themeFill="accent1" w:themeFillTint="66"/>
          </w:tcPr>
          <w:p w14:paraId="6320AC88" w14:textId="3F7DD8CF" w:rsidR="003C7FF5" w:rsidRPr="003C7FF5" w:rsidRDefault="003C7FF5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www.scimagojr.com/journalsearch.php</w:t>
            </w:r>
          </w:p>
        </w:tc>
      </w:tr>
      <w:tr w:rsidR="00EE5E91" w14:paraId="43805FB2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3292A862" w14:textId="77777777" w:rsidR="003C7FF5" w:rsidRPr="0024246D" w:rsidRDefault="003C7FF5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3F5278A4" w14:textId="0C47B995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جهان عادل فاضل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39" w:type="dxa"/>
            <w:vAlign w:val="bottom"/>
          </w:tcPr>
          <w:p w14:paraId="59EAF887" w14:textId="36A738A2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Jihan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Adil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fadhil</w:t>
            </w:r>
            <w:proofErr w:type="spellEnd"/>
          </w:p>
        </w:tc>
        <w:tc>
          <w:tcPr>
            <w:tcW w:w="1764" w:type="dxa"/>
            <w:vAlign w:val="bottom"/>
          </w:tcPr>
          <w:p w14:paraId="264D41CA" w14:textId="48347ED6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(The Effect of the Kolb Model in First Grade Students' Learning of Mathematical Concepts and the Development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of Problem Solving) </w:t>
            </w:r>
          </w:p>
        </w:tc>
        <w:tc>
          <w:tcPr>
            <w:tcW w:w="2183" w:type="dxa"/>
            <w:vAlign w:val="bottom"/>
          </w:tcPr>
          <w:p w14:paraId="7CE1A7B0" w14:textId="20F2A55F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International Journal Of Innovation Creativity and Change </w:t>
            </w:r>
          </w:p>
        </w:tc>
        <w:tc>
          <w:tcPr>
            <w:tcW w:w="754" w:type="dxa"/>
            <w:vAlign w:val="bottom"/>
          </w:tcPr>
          <w:p w14:paraId="77EB0BD0" w14:textId="52552065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</w:rPr>
              <w:t>2019</w:t>
            </w:r>
          </w:p>
        </w:tc>
        <w:tc>
          <w:tcPr>
            <w:tcW w:w="506" w:type="dxa"/>
            <w:vAlign w:val="bottom"/>
          </w:tcPr>
          <w:p w14:paraId="0F311497" w14:textId="3128DA16" w:rsidR="003C7FF5" w:rsidRPr="003F2841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  <w:r w:rsidRPr="003F2841">
              <w:rPr>
                <w:rFonts w:asciiTheme="majorBidi" w:hAnsiTheme="majorBidi" w:cstheme="majorBidi"/>
                <w:color w:val="FF0000"/>
                <w:sz w:val="44"/>
                <w:szCs w:val="44"/>
                <w:lang w:bidi="ar-IQ"/>
              </w:rPr>
              <w:t>/</w:t>
            </w:r>
          </w:p>
        </w:tc>
        <w:tc>
          <w:tcPr>
            <w:tcW w:w="508" w:type="dxa"/>
          </w:tcPr>
          <w:p w14:paraId="68EF993A" w14:textId="5129B62C" w:rsidR="003C7FF5" w:rsidRPr="003F2841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4AD64500" w14:textId="77777777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1921DF4E" w14:textId="7120D95F" w:rsidR="003C7FF5" w:rsidRPr="003C7FF5" w:rsidRDefault="003C7FF5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https://www.ijicc.net</w:t>
            </w:r>
            <w:r w:rsidRPr="003C7FF5">
              <w:rPr>
                <w:rFonts w:asciiTheme="majorBidi" w:hAnsiTheme="majorBidi" w:cs="Times New Roman"/>
                <w:b/>
                <w:bCs/>
                <w:rtl/>
                <w:lang w:bidi="ar-IQ"/>
              </w:rPr>
              <w:t>/</w:t>
            </w:r>
          </w:p>
        </w:tc>
      </w:tr>
      <w:tr w:rsidR="00EE5E91" w14:paraId="48DF08E2" w14:textId="77777777" w:rsidTr="00437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DD6EE" w:themeFill="accent1" w:themeFillTint="66"/>
          </w:tcPr>
          <w:p w14:paraId="38C6B300" w14:textId="77777777" w:rsidR="003C7FF5" w:rsidRPr="0024246D" w:rsidRDefault="003C7FF5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DD6EE" w:themeFill="accent1" w:themeFillTint="66"/>
            <w:vAlign w:val="bottom"/>
          </w:tcPr>
          <w:p w14:paraId="39CDD0CE" w14:textId="1F087089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جهان عادل فاضل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39" w:type="dxa"/>
            <w:shd w:val="clear" w:color="auto" w:fill="BDD6EE" w:themeFill="accent1" w:themeFillTint="66"/>
            <w:vAlign w:val="bottom"/>
          </w:tcPr>
          <w:p w14:paraId="27D04574" w14:textId="21D204A6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Jihan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Adil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fadhil</w:t>
            </w:r>
            <w:proofErr w:type="spellEnd"/>
          </w:p>
        </w:tc>
        <w:tc>
          <w:tcPr>
            <w:tcW w:w="1764" w:type="dxa"/>
            <w:shd w:val="clear" w:color="auto" w:fill="BDD6EE" w:themeFill="accent1" w:themeFillTint="66"/>
            <w:vAlign w:val="bottom"/>
          </w:tcPr>
          <w:p w14:paraId="7C054C14" w14:textId="11D28FB0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</w:rPr>
              <w:t>The Effect Of The Strategy To Accelerate The Thinking In The Collection Of Second Grade Students And The Development Of Their Sports Culture</w:t>
            </w:r>
          </w:p>
        </w:tc>
        <w:tc>
          <w:tcPr>
            <w:tcW w:w="2183" w:type="dxa"/>
            <w:shd w:val="clear" w:color="auto" w:fill="BDD6EE" w:themeFill="accent1" w:themeFillTint="66"/>
            <w:vAlign w:val="bottom"/>
          </w:tcPr>
          <w:p w14:paraId="72448C68" w14:textId="55DF0A75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 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Opcion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Aǹo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3 N</w:t>
            </w:r>
            <w:r>
              <w:rPr>
                <w:rFonts w:ascii="Arial" w:hAnsi="Arial" w:cs="Arial"/>
                <w:sz w:val="20"/>
                <w:szCs w:val="20"/>
                <w:rtl/>
              </w:rPr>
              <w:t>؛</w:t>
            </w:r>
            <w:r>
              <w:rPr>
                <w:rFonts w:ascii="Arial" w:hAnsi="Arial" w:cs="Arial"/>
                <w:sz w:val="20"/>
                <w:szCs w:val="20"/>
              </w:rPr>
              <w:t xml:space="preserve"> Especial</w:t>
            </w:r>
          </w:p>
        </w:tc>
        <w:tc>
          <w:tcPr>
            <w:tcW w:w="754" w:type="dxa"/>
            <w:shd w:val="clear" w:color="auto" w:fill="BDD6EE" w:themeFill="accent1" w:themeFillTint="66"/>
            <w:vAlign w:val="bottom"/>
          </w:tcPr>
          <w:p w14:paraId="4ACB5669" w14:textId="79497DA7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</w:rPr>
              <w:t>2019</w:t>
            </w:r>
          </w:p>
        </w:tc>
        <w:tc>
          <w:tcPr>
            <w:tcW w:w="506" w:type="dxa"/>
            <w:shd w:val="clear" w:color="auto" w:fill="BDD6EE" w:themeFill="accent1" w:themeFillTint="66"/>
            <w:vAlign w:val="bottom"/>
          </w:tcPr>
          <w:p w14:paraId="75BED1E2" w14:textId="53793FF8" w:rsidR="003C7FF5" w:rsidRPr="003F2841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DD6EE" w:themeFill="accent1" w:themeFillTint="66"/>
          </w:tcPr>
          <w:p w14:paraId="3486BFD7" w14:textId="074350F1" w:rsidR="003C7FF5" w:rsidRPr="003F2841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  <w:r w:rsidRPr="003F2841"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lang w:bidi="ar-IQ"/>
              </w:rPr>
              <w:t>/</w:t>
            </w:r>
          </w:p>
        </w:tc>
        <w:tc>
          <w:tcPr>
            <w:tcW w:w="685" w:type="dxa"/>
            <w:shd w:val="clear" w:color="auto" w:fill="BDD6EE" w:themeFill="accent1" w:themeFillTint="66"/>
          </w:tcPr>
          <w:p w14:paraId="307A74F2" w14:textId="3C84E3F3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DD6EE" w:themeFill="accent1" w:themeFillTint="66"/>
          </w:tcPr>
          <w:p w14:paraId="64E53995" w14:textId="776F72B0" w:rsidR="003C7FF5" w:rsidRPr="003C7FF5" w:rsidRDefault="003C7FF5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www.scimagojr.com/journalsearch.php</w:t>
            </w:r>
          </w:p>
        </w:tc>
      </w:tr>
      <w:tr w:rsidR="00EE5E91" w14:paraId="164C08BF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48DF5B0F" w14:textId="77777777" w:rsidR="003C7FF5" w:rsidRPr="0024246D" w:rsidRDefault="003C7FF5" w:rsidP="0024246D">
            <w:pPr>
              <w:pStyle w:val="a3"/>
              <w:numPr>
                <w:ilvl w:val="0"/>
                <w:numId w:val="7"/>
              </w:numPr>
              <w:bidi/>
              <w:jc w:val="center"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3BB52E95" w14:textId="110915B8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جهان عادل فاضل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39" w:type="dxa"/>
            <w:vAlign w:val="bottom"/>
          </w:tcPr>
          <w:p w14:paraId="30C8E5B1" w14:textId="2492FD47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Jihan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Adil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fadhil</w:t>
            </w:r>
            <w:proofErr w:type="spellEnd"/>
          </w:p>
        </w:tc>
        <w:tc>
          <w:tcPr>
            <w:tcW w:w="1764" w:type="dxa"/>
            <w:vAlign w:val="bottom"/>
          </w:tcPr>
          <w:p w14:paraId="26208FCB" w14:textId="079D2E33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اثر التساؤل الذاتي في الحس العددي لدى طلبة الصف الثاني المتوسط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83" w:type="dxa"/>
            <w:vAlign w:val="bottom"/>
          </w:tcPr>
          <w:p w14:paraId="4A392614" w14:textId="3402169F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مجلة الفنون والادب وعلوم الانسانيات والاجتماع/تصدر عن كلية الامارات للعلوم التربوية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rtl/>
              </w:rPr>
              <w:t>عربية</w:t>
            </w:r>
            <w:r>
              <w:rPr>
                <w:rFonts w:ascii="Arial" w:hAnsi="Arial" w:cs="Arial"/>
                <w:sz w:val="20"/>
                <w:szCs w:val="20"/>
              </w:rPr>
              <w:t xml:space="preserve">    </w:t>
            </w:r>
          </w:p>
        </w:tc>
        <w:tc>
          <w:tcPr>
            <w:tcW w:w="754" w:type="dxa"/>
            <w:vAlign w:val="bottom"/>
          </w:tcPr>
          <w:p w14:paraId="0D76A41C" w14:textId="5AC1FC7C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  <w:tc>
          <w:tcPr>
            <w:tcW w:w="506" w:type="dxa"/>
            <w:vAlign w:val="bottom"/>
          </w:tcPr>
          <w:p w14:paraId="1B828DA8" w14:textId="10A1E7B7" w:rsidR="003C7FF5" w:rsidRPr="003F2841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</w:tcPr>
          <w:p w14:paraId="7A812471" w14:textId="77777777" w:rsidR="003C7FF5" w:rsidRPr="003F2841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47600F04" w14:textId="77777777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4B2CF1FB" w14:textId="08AC01A1" w:rsidR="003C7FF5" w:rsidRPr="003C7FF5" w:rsidRDefault="003C7FF5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https://www.jalhss.com/index.php/jalhss</w:t>
            </w:r>
          </w:p>
        </w:tc>
      </w:tr>
      <w:tr w:rsidR="00EE5E91" w14:paraId="7ADE7DAA" w14:textId="77777777" w:rsidTr="00437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DD6EE" w:themeFill="accent1" w:themeFillTint="66"/>
          </w:tcPr>
          <w:p w14:paraId="27363D35" w14:textId="77777777" w:rsidR="003C7FF5" w:rsidRPr="0024246D" w:rsidRDefault="003C7FF5" w:rsidP="0024246D">
            <w:pPr>
              <w:pStyle w:val="a3"/>
              <w:numPr>
                <w:ilvl w:val="0"/>
                <w:numId w:val="6"/>
              </w:numPr>
              <w:bidi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DD6EE" w:themeFill="accent1" w:themeFillTint="66"/>
            <w:vAlign w:val="bottom"/>
          </w:tcPr>
          <w:p w14:paraId="66D6E7CD" w14:textId="41409C5C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سرى غانم محمود سلو</w:t>
            </w:r>
          </w:p>
        </w:tc>
        <w:tc>
          <w:tcPr>
            <w:tcW w:w="1839" w:type="dxa"/>
            <w:shd w:val="clear" w:color="auto" w:fill="BDD6EE" w:themeFill="accent1" w:themeFillTint="66"/>
            <w:vAlign w:val="bottom"/>
          </w:tcPr>
          <w:p w14:paraId="5D87A399" w14:textId="66BB3E7A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Sura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Gh.Mahmmod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AL-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Obiedy</w:t>
            </w:r>
            <w:proofErr w:type="spellEnd"/>
          </w:p>
        </w:tc>
        <w:tc>
          <w:tcPr>
            <w:tcW w:w="1764" w:type="dxa"/>
            <w:shd w:val="clear" w:color="auto" w:fill="BDD6EE" w:themeFill="accent1" w:themeFillTint="66"/>
            <w:vAlign w:val="bottom"/>
          </w:tcPr>
          <w:p w14:paraId="379C15A6" w14:textId="37EA6987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 xml:space="preserve">الشعور بالسعادة وعلاقته </w:t>
            </w:r>
            <w:proofErr w:type="spellStart"/>
            <w:r>
              <w:rPr>
                <w:rFonts w:ascii="Arial" w:hAnsi="Arial" w:cs="Arial"/>
                <w:sz w:val="20"/>
                <w:szCs w:val="20"/>
                <w:rtl/>
              </w:rPr>
              <w:t>بالتوحه</w:t>
            </w:r>
            <w:proofErr w:type="spellEnd"/>
            <w:r>
              <w:rPr>
                <w:rFonts w:ascii="Arial" w:hAnsi="Arial" w:cs="Arial"/>
                <w:sz w:val="20"/>
                <w:szCs w:val="20"/>
                <w:rtl/>
              </w:rPr>
              <w:t xml:space="preserve"> نحو مساعدة الاخرين لدى طلبة كلية التربية للعلوم الانسانية</w:t>
            </w:r>
          </w:p>
        </w:tc>
        <w:tc>
          <w:tcPr>
            <w:tcW w:w="2183" w:type="dxa"/>
            <w:shd w:val="clear" w:color="auto" w:fill="BDD6EE" w:themeFill="accent1" w:themeFillTint="66"/>
            <w:vAlign w:val="bottom"/>
          </w:tcPr>
          <w:p w14:paraId="79F75ED0" w14:textId="36DF33E3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مجلة ابحاث كلية التربية الاساسية/المؤتمر العلمي الدولي الثالث</w:t>
            </w:r>
          </w:p>
        </w:tc>
        <w:tc>
          <w:tcPr>
            <w:tcW w:w="754" w:type="dxa"/>
            <w:shd w:val="clear" w:color="auto" w:fill="BDD6EE" w:themeFill="accent1" w:themeFillTint="66"/>
            <w:vAlign w:val="bottom"/>
          </w:tcPr>
          <w:p w14:paraId="21FD45C7" w14:textId="2BD66F1F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</w:rPr>
              <w:t>2019</w:t>
            </w:r>
          </w:p>
        </w:tc>
        <w:tc>
          <w:tcPr>
            <w:tcW w:w="506" w:type="dxa"/>
            <w:shd w:val="clear" w:color="auto" w:fill="BDD6EE" w:themeFill="accent1" w:themeFillTint="66"/>
          </w:tcPr>
          <w:p w14:paraId="0C6AB2A5" w14:textId="77777777" w:rsidR="003C7FF5" w:rsidRPr="003F2841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DD6EE" w:themeFill="accent1" w:themeFillTint="66"/>
          </w:tcPr>
          <w:p w14:paraId="74542520" w14:textId="77777777" w:rsidR="003C7FF5" w:rsidRPr="003F2841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DD6EE" w:themeFill="accent1" w:themeFillTint="66"/>
          </w:tcPr>
          <w:p w14:paraId="5B213DE0" w14:textId="77777777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DD6EE" w:themeFill="accent1" w:themeFillTint="66"/>
          </w:tcPr>
          <w:p w14:paraId="254FA0F4" w14:textId="7284BF57" w:rsidR="003C7FF5" w:rsidRPr="003C7FF5" w:rsidRDefault="003C7FF5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www.uomosul.edu.iq/news/ar/basicEducation/60231</w:t>
            </w:r>
          </w:p>
        </w:tc>
      </w:tr>
      <w:tr w:rsidR="00EE5E91" w14:paraId="6CE220DD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44A6035A" w14:textId="77777777" w:rsidR="003C7FF5" w:rsidRPr="0024246D" w:rsidRDefault="003C7FF5" w:rsidP="0024246D">
            <w:pPr>
              <w:pStyle w:val="a3"/>
              <w:numPr>
                <w:ilvl w:val="0"/>
                <w:numId w:val="6"/>
              </w:numPr>
              <w:bidi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2FDB637F" w14:textId="3D9EC47A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سرى غانم محمود سلو</w:t>
            </w:r>
          </w:p>
        </w:tc>
        <w:tc>
          <w:tcPr>
            <w:tcW w:w="1839" w:type="dxa"/>
            <w:vAlign w:val="bottom"/>
          </w:tcPr>
          <w:p w14:paraId="0E84C3C6" w14:textId="0EE45BB5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Sura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Gh.Mahmmod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AL-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Obiedy</w:t>
            </w:r>
            <w:proofErr w:type="spellEnd"/>
          </w:p>
        </w:tc>
        <w:tc>
          <w:tcPr>
            <w:tcW w:w="1764" w:type="dxa"/>
            <w:vAlign w:val="bottom"/>
          </w:tcPr>
          <w:p w14:paraId="16574518" w14:textId="6EB90937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العنف الموجه ضد المسنين كما يدركه طلبة قسم العلوم التربوية والنفسية</w:t>
            </w:r>
          </w:p>
        </w:tc>
        <w:tc>
          <w:tcPr>
            <w:tcW w:w="2183" w:type="dxa"/>
            <w:vAlign w:val="bottom"/>
          </w:tcPr>
          <w:p w14:paraId="2D026C1B" w14:textId="068B9716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مجلة العلوم النفسية</w:t>
            </w:r>
            <w:r>
              <w:rPr>
                <w:rFonts w:ascii="Arial" w:hAnsi="Arial" w:cs="Arial" w:hint="cs"/>
                <w:sz w:val="20"/>
                <w:szCs w:val="20"/>
                <w:rtl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rtl/>
              </w:rPr>
              <w:t>مجلة علمية تصدر عن مركز البحوث النفسية</w:t>
            </w:r>
          </w:p>
        </w:tc>
        <w:tc>
          <w:tcPr>
            <w:tcW w:w="754" w:type="dxa"/>
            <w:vAlign w:val="bottom"/>
          </w:tcPr>
          <w:p w14:paraId="50FA1F19" w14:textId="56C203BA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  <w:tc>
          <w:tcPr>
            <w:tcW w:w="506" w:type="dxa"/>
          </w:tcPr>
          <w:p w14:paraId="2687F360" w14:textId="77777777" w:rsidR="003C7FF5" w:rsidRPr="003F2841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</w:tcPr>
          <w:p w14:paraId="489075ED" w14:textId="77777777" w:rsidR="003C7FF5" w:rsidRPr="003F2841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6908ECF2" w14:textId="77777777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1676F6AE" w14:textId="3F2AAA90" w:rsidR="003C7FF5" w:rsidRPr="003C7FF5" w:rsidRDefault="003C7FF5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www.esprc.uobaghdad.edu.iq/?page_id=15072</w:t>
            </w:r>
          </w:p>
        </w:tc>
      </w:tr>
      <w:tr w:rsidR="00EE5E91" w14:paraId="321A2078" w14:textId="77777777" w:rsidTr="00437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DD6EE" w:themeFill="accent1" w:themeFillTint="66"/>
          </w:tcPr>
          <w:p w14:paraId="23C7AA1C" w14:textId="77777777" w:rsidR="003C7FF5" w:rsidRPr="0024246D" w:rsidRDefault="003C7FF5" w:rsidP="0024246D">
            <w:pPr>
              <w:pStyle w:val="a3"/>
              <w:numPr>
                <w:ilvl w:val="0"/>
                <w:numId w:val="6"/>
              </w:numPr>
              <w:bidi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DD6EE" w:themeFill="accent1" w:themeFillTint="66"/>
            <w:vAlign w:val="bottom"/>
          </w:tcPr>
          <w:p w14:paraId="3DD5C0D3" w14:textId="3A6072F1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تمار محمد عزيز عبدالله</w:t>
            </w:r>
          </w:p>
        </w:tc>
        <w:tc>
          <w:tcPr>
            <w:tcW w:w="1839" w:type="dxa"/>
            <w:shd w:val="clear" w:color="auto" w:fill="BDD6EE" w:themeFill="accent1" w:themeFillTint="66"/>
            <w:vAlign w:val="bottom"/>
          </w:tcPr>
          <w:p w14:paraId="4C533186" w14:textId="2126679C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tamar.mohammad</w:t>
            </w:r>
            <w:proofErr w:type="spellEnd"/>
          </w:p>
        </w:tc>
        <w:tc>
          <w:tcPr>
            <w:tcW w:w="1764" w:type="dxa"/>
            <w:shd w:val="clear" w:color="auto" w:fill="BDD6EE" w:themeFill="accent1" w:themeFillTint="66"/>
            <w:vAlign w:val="bottom"/>
          </w:tcPr>
          <w:p w14:paraId="2E9FB779" w14:textId="05747619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تصميم برنامج ارشادي وفقا لنظرية أليس في تعديل احلام اليقظة لدى المراهقات في مدينة الموصل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83" w:type="dxa"/>
            <w:shd w:val="clear" w:color="auto" w:fill="BDD6EE" w:themeFill="accent1" w:themeFillTint="66"/>
            <w:vAlign w:val="bottom"/>
          </w:tcPr>
          <w:p w14:paraId="404E75F9" w14:textId="5FE349AA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مجلة / دراسات موصلية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54" w:type="dxa"/>
            <w:shd w:val="clear" w:color="auto" w:fill="BDD6EE" w:themeFill="accent1" w:themeFillTint="66"/>
            <w:vAlign w:val="bottom"/>
          </w:tcPr>
          <w:p w14:paraId="1D10A335" w14:textId="2D8DDB85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506" w:type="dxa"/>
            <w:shd w:val="clear" w:color="auto" w:fill="BDD6EE" w:themeFill="accent1" w:themeFillTint="66"/>
          </w:tcPr>
          <w:p w14:paraId="2251E240" w14:textId="77777777" w:rsidR="003C7FF5" w:rsidRPr="003F2841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DD6EE" w:themeFill="accent1" w:themeFillTint="66"/>
          </w:tcPr>
          <w:p w14:paraId="3A617B5B" w14:textId="77777777" w:rsidR="003C7FF5" w:rsidRPr="003F2841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DD6EE" w:themeFill="accent1" w:themeFillTint="66"/>
          </w:tcPr>
          <w:p w14:paraId="48C61E2F" w14:textId="77777777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DD6EE" w:themeFill="accent1" w:themeFillTint="66"/>
          </w:tcPr>
          <w:p w14:paraId="7380DFE4" w14:textId="763FBEE7" w:rsidR="003C7FF5" w:rsidRPr="003C7FF5" w:rsidRDefault="003C7FF5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</w:rPr>
              <w:t>uomosul.edu.iq/pages/</w:t>
            </w:r>
            <w:proofErr w:type="spellStart"/>
            <w:r w:rsidRPr="003C7FF5">
              <w:rPr>
                <w:rFonts w:asciiTheme="majorBidi" w:hAnsiTheme="majorBidi" w:cstheme="majorBidi"/>
                <w:b/>
                <w:bCs/>
              </w:rPr>
              <w:t>ar</w:t>
            </w:r>
            <w:proofErr w:type="spellEnd"/>
            <w:r w:rsidRPr="003C7FF5">
              <w:rPr>
                <w:rFonts w:asciiTheme="majorBidi" w:hAnsiTheme="majorBidi" w:cstheme="majorBidi"/>
                <w:b/>
                <w:bCs/>
              </w:rPr>
              <w:t>/</w:t>
            </w:r>
            <w:proofErr w:type="spellStart"/>
            <w:r w:rsidRPr="003C7FF5">
              <w:rPr>
                <w:rFonts w:asciiTheme="majorBidi" w:hAnsiTheme="majorBidi" w:cstheme="majorBidi"/>
                <w:b/>
                <w:bCs/>
              </w:rPr>
              <w:t>mosulStudiesCenter</w:t>
            </w:r>
            <w:proofErr w:type="spellEnd"/>
          </w:p>
        </w:tc>
      </w:tr>
      <w:tr w:rsidR="00EE5E91" w14:paraId="3F42BA8B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74A80FD6" w14:textId="77777777" w:rsidR="003C7FF5" w:rsidRPr="0024246D" w:rsidRDefault="003C7FF5" w:rsidP="0024246D">
            <w:pPr>
              <w:pStyle w:val="a3"/>
              <w:numPr>
                <w:ilvl w:val="0"/>
                <w:numId w:val="6"/>
              </w:numPr>
              <w:bidi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6E746D31" w14:textId="37FB1CBC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تمار محمد عزيز عبدالله</w:t>
            </w:r>
          </w:p>
        </w:tc>
        <w:tc>
          <w:tcPr>
            <w:tcW w:w="1839" w:type="dxa"/>
            <w:vAlign w:val="bottom"/>
          </w:tcPr>
          <w:p w14:paraId="038DD2BC" w14:textId="378A2EB1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tamar.mohammad</w:t>
            </w:r>
            <w:proofErr w:type="spellEnd"/>
          </w:p>
        </w:tc>
        <w:tc>
          <w:tcPr>
            <w:tcW w:w="1764" w:type="dxa"/>
            <w:vAlign w:val="bottom"/>
          </w:tcPr>
          <w:p w14:paraId="72DA395B" w14:textId="3BC96228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 xml:space="preserve">أثر برنامج </w:t>
            </w:r>
            <w:proofErr w:type="spellStart"/>
            <w:r>
              <w:rPr>
                <w:rFonts w:ascii="Arial" w:hAnsi="Arial" w:cs="Arial"/>
                <w:sz w:val="20"/>
                <w:szCs w:val="20"/>
                <w:rtl/>
              </w:rPr>
              <w:t>أرشادي</w:t>
            </w:r>
            <w:proofErr w:type="spellEnd"/>
            <w:r>
              <w:rPr>
                <w:rFonts w:ascii="Arial" w:hAnsi="Arial" w:cs="Arial"/>
                <w:sz w:val="20"/>
                <w:szCs w:val="20"/>
                <w:rtl/>
              </w:rPr>
              <w:t xml:space="preserve"> وفق اسلوب لعب الدور في تنمية التفاعل الاجتماعي لدى اطفال الرياض</w:t>
            </w:r>
          </w:p>
        </w:tc>
        <w:tc>
          <w:tcPr>
            <w:tcW w:w="2183" w:type="dxa"/>
            <w:vAlign w:val="bottom"/>
          </w:tcPr>
          <w:p w14:paraId="38D747B4" w14:textId="37C76D80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مجلة / جامعة تكريت للعلوم الانسانية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54" w:type="dxa"/>
            <w:vAlign w:val="bottom"/>
          </w:tcPr>
          <w:p w14:paraId="35E690BE" w14:textId="78C0A096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2017</w:t>
            </w:r>
          </w:p>
        </w:tc>
        <w:tc>
          <w:tcPr>
            <w:tcW w:w="506" w:type="dxa"/>
          </w:tcPr>
          <w:p w14:paraId="694BA662" w14:textId="77777777" w:rsidR="003C7FF5" w:rsidRPr="003F2841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</w:tcPr>
          <w:p w14:paraId="163AE3E2" w14:textId="77777777" w:rsidR="003C7FF5" w:rsidRPr="003F2841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6C450641" w14:textId="77777777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2F0DCB73" w14:textId="6CDDCFF7" w:rsidR="003C7FF5" w:rsidRPr="003C7FF5" w:rsidRDefault="003C7FF5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http://cedh.tu.edu.iq/journal</w:t>
            </w:r>
          </w:p>
        </w:tc>
      </w:tr>
      <w:tr w:rsidR="00EE5E91" w14:paraId="3E9C7D22" w14:textId="77777777" w:rsidTr="00437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DD6EE" w:themeFill="accent1" w:themeFillTint="66"/>
          </w:tcPr>
          <w:p w14:paraId="11A8C394" w14:textId="77777777" w:rsidR="003C7FF5" w:rsidRPr="0024246D" w:rsidRDefault="003C7FF5" w:rsidP="0024246D">
            <w:pPr>
              <w:pStyle w:val="a3"/>
              <w:numPr>
                <w:ilvl w:val="0"/>
                <w:numId w:val="6"/>
              </w:numPr>
              <w:bidi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DD6EE" w:themeFill="accent1" w:themeFillTint="66"/>
            <w:vAlign w:val="bottom"/>
          </w:tcPr>
          <w:p w14:paraId="1263C07D" w14:textId="208D045C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رنا كمال جياد صالح</w:t>
            </w:r>
          </w:p>
        </w:tc>
        <w:tc>
          <w:tcPr>
            <w:tcW w:w="1839" w:type="dxa"/>
            <w:shd w:val="clear" w:color="auto" w:fill="BDD6EE" w:themeFill="accent1" w:themeFillTint="66"/>
            <w:vAlign w:val="bottom"/>
          </w:tcPr>
          <w:p w14:paraId="17DC25F9" w14:textId="5CED0128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Rana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Kamal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Jyad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64" w:type="dxa"/>
            <w:shd w:val="clear" w:color="auto" w:fill="BDD6EE" w:themeFill="accent1" w:themeFillTint="66"/>
            <w:vAlign w:val="bottom"/>
          </w:tcPr>
          <w:p w14:paraId="73A97B86" w14:textId="39BBA1DA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اثر برنامج تربوي في تنمية تقبل الاخر لدى طلبة المرحلة المتوسطة في مدارس مدينة الموصل</w:t>
            </w:r>
          </w:p>
        </w:tc>
        <w:tc>
          <w:tcPr>
            <w:tcW w:w="2183" w:type="dxa"/>
            <w:shd w:val="clear" w:color="auto" w:fill="BDD6EE" w:themeFill="accent1" w:themeFillTint="66"/>
            <w:vAlign w:val="bottom"/>
          </w:tcPr>
          <w:p w14:paraId="47F4BB1E" w14:textId="6E3CFB83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مجلة جامعة تكريت</w:t>
            </w:r>
          </w:p>
        </w:tc>
        <w:tc>
          <w:tcPr>
            <w:tcW w:w="754" w:type="dxa"/>
            <w:shd w:val="clear" w:color="auto" w:fill="BDD6EE" w:themeFill="accent1" w:themeFillTint="66"/>
            <w:vAlign w:val="bottom"/>
          </w:tcPr>
          <w:p w14:paraId="12BB360F" w14:textId="3489D032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2019</w:t>
            </w:r>
          </w:p>
        </w:tc>
        <w:tc>
          <w:tcPr>
            <w:tcW w:w="506" w:type="dxa"/>
            <w:shd w:val="clear" w:color="auto" w:fill="BDD6EE" w:themeFill="accent1" w:themeFillTint="66"/>
          </w:tcPr>
          <w:p w14:paraId="33158DDB" w14:textId="77777777" w:rsidR="003C7FF5" w:rsidRPr="003F2841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DD6EE" w:themeFill="accent1" w:themeFillTint="66"/>
          </w:tcPr>
          <w:p w14:paraId="5CEFCB12" w14:textId="77777777" w:rsidR="003C7FF5" w:rsidRPr="003F2841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DD6EE" w:themeFill="accent1" w:themeFillTint="66"/>
          </w:tcPr>
          <w:p w14:paraId="764E5A70" w14:textId="77777777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DD6EE" w:themeFill="accent1" w:themeFillTint="66"/>
          </w:tcPr>
          <w:p w14:paraId="36F05FEB" w14:textId="525FD2E4" w:rsidR="003C7FF5" w:rsidRPr="003C7FF5" w:rsidRDefault="003C7FF5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http://cedh.tu.edu.iq/journal</w:t>
            </w:r>
          </w:p>
        </w:tc>
      </w:tr>
      <w:tr w:rsidR="00EE5E91" w14:paraId="5AD213CA" w14:textId="77777777" w:rsidTr="00EE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503731A8" w14:textId="77777777" w:rsidR="003C7FF5" w:rsidRPr="0024246D" w:rsidRDefault="003C7FF5" w:rsidP="0024246D">
            <w:pPr>
              <w:pStyle w:val="a3"/>
              <w:numPr>
                <w:ilvl w:val="0"/>
                <w:numId w:val="6"/>
              </w:numPr>
              <w:bidi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vAlign w:val="bottom"/>
          </w:tcPr>
          <w:p w14:paraId="7078C8C7" w14:textId="6C95180A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رنا كمال جياد صالح</w:t>
            </w:r>
          </w:p>
        </w:tc>
        <w:tc>
          <w:tcPr>
            <w:tcW w:w="1839" w:type="dxa"/>
            <w:vAlign w:val="bottom"/>
          </w:tcPr>
          <w:p w14:paraId="64BB76D2" w14:textId="2EC8379D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Rana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Kamal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Jyad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64" w:type="dxa"/>
            <w:vAlign w:val="bottom"/>
          </w:tcPr>
          <w:p w14:paraId="06CA524D" w14:textId="6BA6A2F0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اتجاهات طلبة جامعة الموصل نحو الهجرة</w:t>
            </w:r>
          </w:p>
        </w:tc>
        <w:tc>
          <w:tcPr>
            <w:tcW w:w="2183" w:type="dxa"/>
            <w:vAlign w:val="bottom"/>
          </w:tcPr>
          <w:p w14:paraId="1AC3F8B1" w14:textId="72C5B8BC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 xml:space="preserve">مجلة ابحاث كلية التربية </w:t>
            </w:r>
            <w:proofErr w:type="spellStart"/>
            <w:r>
              <w:rPr>
                <w:rFonts w:ascii="Arial" w:hAnsi="Arial" w:cs="Arial"/>
                <w:sz w:val="20"/>
                <w:szCs w:val="20"/>
                <w:rtl/>
              </w:rPr>
              <w:t>الاساسية..عدد</w:t>
            </w:r>
            <w:proofErr w:type="spellEnd"/>
            <w:r>
              <w:rPr>
                <w:rFonts w:ascii="Arial" w:hAnsi="Arial" w:cs="Arial"/>
                <w:sz w:val="20"/>
                <w:szCs w:val="20"/>
                <w:rtl/>
              </w:rPr>
              <w:t xml:space="preserve"> خاص </w:t>
            </w:r>
            <w:proofErr w:type="spellStart"/>
            <w:r>
              <w:rPr>
                <w:rFonts w:ascii="Arial" w:hAnsi="Arial" w:cs="Arial"/>
                <w:sz w:val="20"/>
                <w:szCs w:val="20"/>
                <w:rtl/>
              </w:rPr>
              <w:t>بابحاث</w:t>
            </w:r>
            <w:proofErr w:type="spellEnd"/>
            <w:r>
              <w:rPr>
                <w:rFonts w:ascii="Arial" w:hAnsi="Arial" w:cs="Arial"/>
                <w:sz w:val="20"/>
                <w:szCs w:val="20"/>
                <w:rtl/>
              </w:rPr>
              <w:t xml:space="preserve"> المؤتمر العلمي الدولي الثالث( تكامل العلوم نحو تحقيق اهداف التعليم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54" w:type="dxa"/>
            <w:vAlign w:val="bottom"/>
          </w:tcPr>
          <w:p w14:paraId="6B2851ED" w14:textId="264D05B3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2019</w:t>
            </w:r>
          </w:p>
        </w:tc>
        <w:tc>
          <w:tcPr>
            <w:tcW w:w="506" w:type="dxa"/>
          </w:tcPr>
          <w:p w14:paraId="04DBD0B6" w14:textId="77777777" w:rsidR="003C7FF5" w:rsidRPr="003F2841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</w:tcPr>
          <w:p w14:paraId="7FE280E6" w14:textId="77777777" w:rsidR="003C7FF5" w:rsidRPr="003F2841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</w:tcPr>
          <w:p w14:paraId="2F77ECE5" w14:textId="77777777" w:rsidR="003C7FF5" w:rsidRDefault="003C7FF5" w:rsidP="00D97511">
            <w:pPr>
              <w:pStyle w:val="a3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</w:tcPr>
          <w:p w14:paraId="26C7D20D" w14:textId="1C49871E" w:rsidR="003C7FF5" w:rsidRPr="003C7FF5" w:rsidRDefault="003C7FF5" w:rsidP="003C7FF5">
            <w:pPr>
              <w:pStyle w:val="a3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https://eduj.uowasit.edu.iq/index.php/eduj</w:t>
            </w:r>
          </w:p>
        </w:tc>
      </w:tr>
      <w:tr w:rsidR="00EE5E91" w14:paraId="4B150B3A" w14:textId="77777777" w:rsidTr="00437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shd w:val="clear" w:color="auto" w:fill="BDD6EE" w:themeFill="accent1" w:themeFillTint="66"/>
          </w:tcPr>
          <w:p w14:paraId="1611F82A" w14:textId="77777777" w:rsidR="003C7FF5" w:rsidRPr="0024246D" w:rsidRDefault="003C7FF5" w:rsidP="0024246D">
            <w:pPr>
              <w:pStyle w:val="a3"/>
              <w:numPr>
                <w:ilvl w:val="0"/>
                <w:numId w:val="6"/>
              </w:numPr>
              <w:bidi/>
              <w:rPr>
                <w:rFonts w:asciiTheme="majorBidi" w:hAnsi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4" w:type="dxa"/>
            <w:shd w:val="clear" w:color="auto" w:fill="BDD6EE" w:themeFill="accent1" w:themeFillTint="66"/>
            <w:vAlign w:val="bottom"/>
          </w:tcPr>
          <w:p w14:paraId="4A6A177C" w14:textId="13E06F5B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بيداء مظفر دخيل يحيى</w:t>
            </w:r>
          </w:p>
        </w:tc>
        <w:tc>
          <w:tcPr>
            <w:tcW w:w="1839" w:type="dxa"/>
            <w:shd w:val="clear" w:color="auto" w:fill="BDD6EE" w:themeFill="accent1" w:themeFillTint="66"/>
            <w:vAlign w:val="bottom"/>
          </w:tcPr>
          <w:p w14:paraId="6313BAAC" w14:textId="241CC423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BAYDAA MUDHFAR DAKHEEL</w:t>
            </w:r>
          </w:p>
        </w:tc>
        <w:tc>
          <w:tcPr>
            <w:tcW w:w="1764" w:type="dxa"/>
            <w:shd w:val="clear" w:color="auto" w:fill="BDD6EE" w:themeFill="accent1" w:themeFillTint="66"/>
            <w:vAlign w:val="bottom"/>
          </w:tcPr>
          <w:p w14:paraId="06ED5565" w14:textId="7D0FA004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</w:rPr>
              <w:t>BAYDAA MUDHFAR DAKHEEL</w:t>
            </w:r>
          </w:p>
        </w:tc>
        <w:tc>
          <w:tcPr>
            <w:tcW w:w="2183" w:type="dxa"/>
            <w:shd w:val="clear" w:color="auto" w:fill="BDD6EE" w:themeFill="accent1" w:themeFillTint="66"/>
            <w:vAlign w:val="bottom"/>
          </w:tcPr>
          <w:p w14:paraId="59F1AF4C" w14:textId="5B7AC39F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مجلة كلية التربية للعلوم الانسانية / جامعة واسط</w:t>
            </w:r>
          </w:p>
        </w:tc>
        <w:tc>
          <w:tcPr>
            <w:tcW w:w="754" w:type="dxa"/>
            <w:shd w:val="clear" w:color="auto" w:fill="BDD6EE" w:themeFill="accent1" w:themeFillTint="66"/>
            <w:vAlign w:val="bottom"/>
          </w:tcPr>
          <w:p w14:paraId="27DEEBE0" w14:textId="0FAF8282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  <w:tc>
          <w:tcPr>
            <w:tcW w:w="506" w:type="dxa"/>
            <w:shd w:val="clear" w:color="auto" w:fill="BDD6EE" w:themeFill="accent1" w:themeFillTint="66"/>
          </w:tcPr>
          <w:p w14:paraId="2E0BAE1E" w14:textId="77777777" w:rsidR="003C7FF5" w:rsidRPr="003F2841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508" w:type="dxa"/>
            <w:shd w:val="clear" w:color="auto" w:fill="BDD6EE" w:themeFill="accent1" w:themeFillTint="66"/>
          </w:tcPr>
          <w:p w14:paraId="11238227" w14:textId="77777777" w:rsidR="003C7FF5" w:rsidRPr="003F2841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rtl/>
                <w:lang w:bidi="ar-IQ"/>
              </w:rPr>
            </w:pPr>
          </w:p>
        </w:tc>
        <w:tc>
          <w:tcPr>
            <w:tcW w:w="685" w:type="dxa"/>
            <w:shd w:val="clear" w:color="auto" w:fill="BDD6EE" w:themeFill="accent1" w:themeFillTint="66"/>
          </w:tcPr>
          <w:p w14:paraId="1A44D010" w14:textId="77777777" w:rsidR="003C7FF5" w:rsidRDefault="003C7FF5" w:rsidP="00D97511">
            <w:pPr>
              <w:pStyle w:val="a3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118" w:type="dxa"/>
            <w:shd w:val="clear" w:color="auto" w:fill="BDD6EE" w:themeFill="accent1" w:themeFillTint="66"/>
          </w:tcPr>
          <w:p w14:paraId="5CEEAAA3" w14:textId="46D9291B" w:rsidR="003C7FF5" w:rsidRPr="003C7FF5" w:rsidRDefault="003C7FF5" w:rsidP="003C7FF5">
            <w:pPr>
              <w:pStyle w:val="a3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C7FF5">
              <w:rPr>
                <w:rFonts w:asciiTheme="majorBidi" w:hAnsiTheme="majorBidi" w:cstheme="majorBidi"/>
                <w:b/>
                <w:bCs/>
                <w:lang w:bidi="ar-IQ"/>
              </w:rPr>
              <w:t>https://eduj.uowasit.edu.iq/index.php/eduj</w:t>
            </w:r>
          </w:p>
        </w:tc>
      </w:tr>
    </w:tbl>
    <w:p w14:paraId="21C6A4AE" w14:textId="63097321" w:rsidR="008B4AD2" w:rsidRPr="00116783" w:rsidRDefault="008B4AD2" w:rsidP="008B4AD2">
      <w:pPr>
        <w:pStyle w:val="a3"/>
        <w:bidi/>
        <w:jc w:val="center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sectPr w:rsidR="008B4AD2" w:rsidRPr="00116783" w:rsidSect="00771D87">
      <w:headerReference w:type="even" r:id="rId16"/>
      <w:headerReference w:type="default" r:id="rId17"/>
      <w:headerReference w:type="first" r:id="rId18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A38D54" w14:textId="77777777" w:rsidR="008B7D70" w:rsidRDefault="008B7D70" w:rsidP="00702A20">
      <w:pPr>
        <w:spacing w:after="0" w:line="240" w:lineRule="auto"/>
      </w:pPr>
      <w:r>
        <w:separator/>
      </w:r>
    </w:p>
  </w:endnote>
  <w:endnote w:type="continuationSeparator" w:id="0">
    <w:p w14:paraId="7C0A9343" w14:textId="77777777" w:rsidR="008B7D70" w:rsidRDefault="008B7D70" w:rsidP="00702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249DDC" w14:textId="77777777" w:rsidR="008B7D70" w:rsidRDefault="008B7D70" w:rsidP="00702A20">
      <w:pPr>
        <w:spacing w:after="0" w:line="240" w:lineRule="auto"/>
      </w:pPr>
      <w:r>
        <w:separator/>
      </w:r>
    </w:p>
  </w:footnote>
  <w:footnote w:type="continuationSeparator" w:id="0">
    <w:p w14:paraId="08A98B26" w14:textId="77777777" w:rsidR="008B7D70" w:rsidRDefault="008B7D70" w:rsidP="00702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7D3BD8" w14:textId="05DDE275" w:rsidR="00F737B9" w:rsidRDefault="008B7D70">
    <w:pPr>
      <w:pStyle w:val="a8"/>
    </w:pPr>
    <w:r>
      <w:rPr>
        <w:noProof/>
      </w:rPr>
      <w:pict w14:anchorId="2C4562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604704" o:spid="_x0000_s2050" type="#_x0000_t75" style="position:absolute;margin-left:0;margin-top:0;width:433.75pt;height:431.9pt;z-index:-251657216;mso-position-horizontal:center;mso-position-horizontal-relative:margin;mso-position-vertical:center;mso-position-vertical-relative:margin" o:allowincell="f">
          <v:imagedata r:id="rId1" o:title="dd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A81936" w14:textId="4493AB9E" w:rsidR="00F737B9" w:rsidRPr="001B0C78" w:rsidRDefault="00F737B9" w:rsidP="009165E1">
    <w:pPr>
      <w:pStyle w:val="a8"/>
      <w:rPr>
        <w:b/>
        <w:bCs/>
        <w:lang w:bidi="ar-IQ"/>
      </w:rPr>
    </w:pPr>
    <w:r w:rsidRPr="001B0C78">
      <w:rPr>
        <w:rFonts w:hint="cs"/>
        <w:b/>
        <w:bCs/>
        <w:noProof/>
      </w:rPr>
      <w:drawing>
        <wp:anchor distT="0" distB="0" distL="114300" distR="114300" simplePos="0" relativeHeight="251660288" behindDoc="0" locked="0" layoutInCell="1" allowOverlap="1" wp14:anchorId="47C041B6" wp14:editId="1522F7DF">
          <wp:simplePos x="0" y="0"/>
          <wp:positionH relativeFrom="column">
            <wp:posOffset>-95693</wp:posOffset>
          </wp:positionH>
          <wp:positionV relativeFrom="paragraph">
            <wp:posOffset>-255180</wp:posOffset>
          </wp:positionV>
          <wp:extent cx="850605" cy="855026"/>
          <wp:effectExtent l="0" t="0" r="6985" b="2540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9907" cy="8543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0C78">
      <w:rPr>
        <w:rFonts w:hint="cs"/>
        <w:b/>
        <w:bCs/>
        <w:rtl/>
        <w:lang w:bidi="ar-IQ"/>
      </w:rPr>
      <w:t>ة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BA317E" w14:textId="08C6B6C0" w:rsidR="00F737B9" w:rsidRDefault="008B7D70">
    <w:pPr>
      <w:pStyle w:val="a8"/>
    </w:pPr>
    <w:r>
      <w:rPr>
        <w:noProof/>
      </w:rPr>
      <w:pict w14:anchorId="4A5DA7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604703" o:spid="_x0000_s2049" type="#_x0000_t75" style="position:absolute;margin-left:0;margin-top:0;width:433.75pt;height:431.9pt;z-index:-251658240;mso-position-horizontal:center;mso-position-horizontal-relative:margin;mso-position-vertical:center;mso-position-vertical-relative:margin" o:allowincell="f">
          <v:imagedata r:id="rId1" o:title="dd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56796"/>
    <w:multiLevelType w:val="hybridMultilevel"/>
    <w:tmpl w:val="FA6497CC"/>
    <w:lvl w:ilvl="0" w:tplc="F516E87A">
      <w:start w:val="1"/>
      <w:numFmt w:val="decimal"/>
      <w:lvlText w:val="%1."/>
      <w:lvlJc w:val="left"/>
      <w:pPr>
        <w:ind w:left="360" w:hanging="360"/>
      </w:pPr>
      <w:rPr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">
    <w:nsid w:val="0F8B6757"/>
    <w:multiLevelType w:val="hybridMultilevel"/>
    <w:tmpl w:val="3654AB0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EEB458C"/>
    <w:multiLevelType w:val="hybridMultilevel"/>
    <w:tmpl w:val="E27671D8"/>
    <w:lvl w:ilvl="0" w:tplc="F996B3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CA2B10"/>
    <w:multiLevelType w:val="hybridMultilevel"/>
    <w:tmpl w:val="74C295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5C0893"/>
    <w:multiLevelType w:val="hybridMultilevel"/>
    <w:tmpl w:val="39ACD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5E3661"/>
    <w:multiLevelType w:val="hybridMultilevel"/>
    <w:tmpl w:val="EACE847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A387968"/>
    <w:multiLevelType w:val="hybridMultilevel"/>
    <w:tmpl w:val="94BC9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55F"/>
    <w:rsid w:val="000C3BD6"/>
    <w:rsid w:val="00116783"/>
    <w:rsid w:val="00167C1F"/>
    <w:rsid w:val="001B0C78"/>
    <w:rsid w:val="0024246D"/>
    <w:rsid w:val="00242E84"/>
    <w:rsid w:val="002D5D96"/>
    <w:rsid w:val="003554A6"/>
    <w:rsid w:val="00367DA8"/>
    <w:rsid w:val="003C050D"/>
    <w:rsid w:val="003C7FF5"/>
    <w:rsid w:val="003D2D47"/>
    <w:rsid w:val="003E7668"/>
    <w:rsid w:val="003F2841"/>
    <w:rsid w:val="00437BB5"/>
    <w:rsid w:val="00473CD6"/>
    <w:rsid w:val="004914AD"/>
    <w:rsid w:val="0066760C"/>
    <w:rsid w:val="006B451E"/>
    <w:rsid w:val="006F555F"/>
    <w:rsid w:val="00702A20"/>
    <w:rsid w:val="00752AC5"/>
    <w:rsid w:val="00771D87"/>
    <w:rsid w:val="007A177A"/>
    <w:rsid w:val="008B4AD2"/>
    <w:rsid w:val="008B7D70"/>
    <w:rsid w:val="009165E1"/>
    <w:rsid w:val="00A34599"/>
    <w:rsid w:val="00A96720"/>
    <w:rsid w:val="00AC0079"/>
    <w:rsid w:val="00AC2B93"/>
    <w:rsid w:val="00B63473"/>
    <w:rsid w:val="00B77D83"/>
    <w:rsid w:val="00C033F4"/>
    <w:rsid w:val="00CD62E8"/>
    <w:rsid w:val="00CE6C4B"/>
    <w:rsid w:val="00D86E47"/>
    <w:rsid w:val="00D96773"/>
    <w:rsid w:val="00D97511"/>
    <w:rsid w:val="00DA3EDD"/>
    <w:rsid w:val="00DD7203"/>
    <w:rsid w:val="00E4253D"/>
    <w:rsid w:val="00EE0F14"/>
    <w:rsid w:val="00EE5E91"/>
    <w:rsid w:val="00F737B9"/>
    <w:rsid w:val="00F91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6BC49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0079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116783"/>
    <w:rPr>
      <w:color w:val="808080"/>
    </w:rPr>
  </w:style>
  <w:style w:type="table" w:styleId="a5">
    <w:name w:val="Table Grid"/>
    <w:basedOn w:val="a1"/>
    <w:uiPriority w:val="39"/>
    <w:rsid w:val="00D975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uiPriority w:val="99"/>
    <w:semiHidden/>
    <w:unhideWhenUsed/>
    <w:rsid w:val="00702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702A20"/>
    <w:rPr>
      <w:rFonts w:ascii="Tahoma" w:hAnsi="Tahoma" w:cs="Tahoma"/>
      <w:sz w:val="16"/>
      <w:szCs w:val="16"/>
    </w:rPr>
  </w:style>
  <w:style w:type="table" w:styleId="1-2">
    <w:name w:val="Medium Shading 1 Accent 2"/>
    <w:basedOn w:val="a1"/>
    <w:uiPriority w:val="63"/>
    <w:rsid w:val="00702A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">
    <w:name w:val="Medium Shading 1"/>
    <w:basedOn w:val="a1"/>
    <w:uiPriority w:val="63"/>
    <w:rsid w:val="00702A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7">
    <w:name w:val="Light Grid"/>
    <w:basedOn w:val="a1"/>
    <w:uiPriority w:val="62"/>
    <w:rsid w:val="00702A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8">
    <w:name w:val="header"/>
    <w:basedOn w:val="a"/>
    <w:link w:val="Char0"/>
    <w:uiPriority w:val="99"/>
    <w:unhideWhenUsed/>
    <w:rsid w:val="00702A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8"/>
    <w:uiPriority w:val="99"/>
    <w:rsid w:val="00702A20"/>
  </w:style>
  <w:style w:type="paragraph" w:styleId="a9">
    <w:name w:val="footer"/>
    <w:basedOn w:val="a"/>
    <w:link w:val="Char1"/>
    <w:uiPriority w:val="99"/>
    <w:unhideWhenUsed/>
    <w:rsid w:val="00702A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9"/>
    <w:uiPriority w:val="99"/>
    <w:rsid w:val="00702A20"/>
  </w:style>
  <w:style w:type="character" w:styleId="Hyperlink">
    <w:name w:val="Hyperlink"/>
    <w:basedOn w:val="a0"/>
    <w:uiPriority w:val="99"/>
    <w:unhideWhenUsed/>
    <w:rsid w:val="003C050D"/>
    <w:rPr>
      <w:color w:val="1155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0079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116783"/>
    <w:rPr>
      <w:color w:val="808080"/>
    </w:rPr>
  </w:style>
  <w:style w:type="table" w:styleId="a5">
    <w:name w:val="Table Grid"/>
    <w:basedOn w:val="a1"/>
    <w:uiPriority w:val="39"/>
    <w:rsid w:val="00D975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uiPriority w:val="99"/>
    <w:semiHidden/>
    <w:unhideWhenUsed/>
    <w:rsid w:val="00702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702A20"/>
    <w:rPr>
      <w:rFonts w:ascii="Tahoma" w:hAnsi="Tahoma" w:cs="Tahoma"/>
      <w:sz w:val="16"/>
      <w:szCs w:val="16"/>
    </w:rPr>
  </w:style>
  <w:style w:type="table" w:styleId="1-2">
    <w:name w:val="Medium Shading 1 Accent 2"/>
    <w:basedOn w:val="a1"/>
    <w:uiPriority w:val="63"/>
    <w:rsid w:val="00702A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">
    <w:name w:val="Medium Shading 1"/>
    <w:basedOn w:val="a1"/>
    <w:uiPriority w:val="63"/>
    <w:rsid w:val="00702A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7">
    <w:name w:val="Light Grid"/>
    <w:basedOn w:val="a1"/>
    <w:uiPriority w:val="62"/>
    <w:rsid w:val="00702A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8">
    <w:name w:val="header"/>
    <w:basedOn w:val="a"/>
    <w:link w:val="Char0"/>
    <w:uiPriority w:val="99"/>
    <w:unhideWhenUsed/>
    <w:rsid w:val="00702A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8"/>
    <w:uiPriority w:val="99"/>
    <w:rsid w:val="00702A20"/>
  </w:style>
  <w:style w:type="paragraph" w:styleId="a9">
    <w:name w:val="footer"/>
    <w:basedOn w:val="a"/>
    <w:link w:val="Char1"/>
    <w:uiPriority w:val="99"/>
    <w:unhideWhenUsed/>
    <w:rsid w:val="00702A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9"/>
    <w:uiPriority w:val="99"/>
    <w:rsid w:val="00702A20"/>
  </w:style>
  <w:style w:type="character" w:styleId="Hyperlink">
    <w:name w:val="Hyperlink"/>
    <w:basedOn w:val="a0"/>
    <w:uiPriority w:val="99"/>
    <w:unhideWhenUsed/>
    <w:rsid w:val="003C050D"/>
    <w:rPr>
      <w:color w:val="1155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7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yperlink" Target="about:blank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about:blank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about:blank" TargetMode="External"/><Relationship Id="rId10" Type="http://schemas.openxmlformats.org/officeDocument/2006/relationships/hyperlink" Target="Http://www.duhokconfrinseh.tu.edu.iq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jtuh.tu.edu.iq/" TargetMode="External"/><Relationship Id="rId14" Type="http://schemas.openxmlformats.org/officeDocument/2006/relationships/hyperlink" Target="Http://www.duhokconfrinseh.tu.edu.iq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2688</Words>
  <Characters>15323</Characters>
  <Application>Microsoft Office Word</Application>
  <DocSecurity>0</DocSecurity>
  <Lines>127</Lines>
  <Paragraphs>35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Enjoy My Fine Releases.</Company>
  <LinksUpToDate>false</LinksUpToDate>
  <CharactersWithSpaces>17976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mth</dc:creator>
  <cp:lastModifiedBy>Administrator</cp:lastModifiedBy>
  <cp:revision>2</cp:revision>
  <cp:lastPrinted>2023-09-20T09:05:00Z</cp:lastPrinted>
  <dcterms:created xsi:type="dcterms:W3CDTF">2023-09-20T09:07:00Z</dcterms:created>
  <dcterms:modified xsi:type="dcterms:W3CDTF">2023-09-20T09:07:00Z</dcterms:modified>
</cp:coreProperties>
</file>