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318" w:tblpY="-900"/>
        <w:tblW w:w="17733" w:type="dxa"/>
        <w:tblLayout w:type="fixed"/>
        <w:tblLook w:val="04A0" w:firstRow="1" w:lastRow="0" w:firstColumn="1" w:lastColumn="0" w:noHBand="0" w:noVBand="1"/>
      </w:tblPr>
      <w:tblGrid>
        <w:gridCol w:w="2682"/>
        <w:gridCol w:w="630"/>
        <w:gridCol w:w="90"/>
        <w:gridCol w:w="270"/>
        <w:gridCol w:w="450"/>
        <w:gridCol w:w="840"/>
        <w:gridCol w:w="420"/>
        <w:gridCol w:w="2250"/>
        <w:gridCol w:w="10101"/>
      </w:tblGrid>
      <w:tr w:rsidR="00F47A28" w:rsidRPr="00B83543" w:rsidTr="00757E95">
        <w:tc>
          <w:tcPr>
            <w:tcW w:w="4962" w:type="dxa"/>
            <w:gridSpan w:val="6"/>
            <w:tcBorders>
              <w:bottom w:val="thinThickSmallGap" w:sz="24" w:space="0" w:color="auto"/>
            </w:tcBorders>
          </w:tcPr>
          <w:p w:rsidR="00F47A28" w:rsidRPr="00B83543" w:rsidRDefault="00B225E3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Curriculum Vitae </w:t>
            </w:r>
          </w:p>
          <w:p w:rsidR="00F47A28" w:rsidRPr="00B83543" w:rsidRDefault="00F47A28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Pr="00B83543" w:rsidRDefault="004F6933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Name (</w:t>
            </w:r>
            <w:r w:rsidR="00C83377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Marwa Ghassan Younis)</w:t>
            </w:r>
            <w:r w:rsidR="00A32894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       </w:t>
            </w:r>
          </w:p>
          <w:p w:rsidR="007E614C" w:rsidRPr="00B83543" w:rsidRDefault="007E614C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CF52DD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Translation </w:t>
            </w:r>
            <w:r w:rsidR="00B225E3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Department</w:t>
            </w: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,</w:t>
            </w:r>
            <w:r w:rsidR="00B225E3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College</w:t>
            </w: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of Arts</w:t>
            </w:r>
            <w:r w:rsidR="00B225E3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  <w:p w:rsidR="00851785" w:rsidRPr="00B83543" w:rsidRDefault="00B225E3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University of Mosul</w:t>
            </w:r>
          </w:p>
        </w:tc>
        <w:tc>
          <w:tcPr>
            <w:tcW w:w="12771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851785" w:rsidRPr="00B83543" w:rsidRDefault="00B83543" w:rsidP="00757E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noProof/>
                <w:sz w:val="24"/>
                <w:szCs w:val="24"/>
                <w:rtl/>
                <w:lang w:val="ar-IQ" w:bidi="ar-IQ"/>
              </w:rPr>
              <w:drawing>
                <wp:inline distT="0" distB="0" distL="0" distR="0" wp14:anchorId="39B5A001" wp14:editId="07C80BE7">
                  <wp:extent cx="777183" cy="1444875"/>
                  <wp:effectExtent l="0" t="0" r="0" b="3175"/>
                  <wp:docPr id="1477805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05270" name="Picture 147780527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152" cy="192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B83543" w:rsidTr="00757E95">
        <w:tc>
          <w:tcPr>
            <w:tcW w:w="17733" w:type="dxa"/>
            <w:gridSpan w:val="9"/>
            <w:tcBorders>
              <w:top w:val="thinThickSmallGap" w:sz="24" w:space="0" w:color="auto"/>
            </w:tcBorders>
          </w:tcPr>
          <w:p w:rsidR="00F47A28" w:rsidRPr="00B83543" w:rsidRDefault="00F47A28" w:rsidP="00757E9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F47A28" w:rsidRPr="00B83543" w:rsidTr="00757E95">
        <w:tc>
          <w:tcPr>
            <w:tcW w:w="17733" w:type="dxa"/>
            <w:gridSpan w:val="9"/>
            <w:shd w:val="clear" w:color="auto" w:fill="D9F1FF"/>
          </w:tcPr>
          <w:p w:rsidR="00F47A28" w:rsidRPr="00B83543" w:rsidRDefault="00B225E3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Personal Information</w:t>
            </w:r>
          </w:p>
        </w:tc>
      </w:tr>
      <w:tr w:rsidR="00F47A28" w:rsidRPr="00B83543" w:rsidTr="00757E95">
        <w:tc>
          <w:tcPr>
            <w:tcW w:w="3402" w:type="dxa"/>
            <w:gridSpan w:val="3"/>
          </w:tcPr>
          <w:p w:rsidR="00F47A28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Name</w:t>
            </w:r>
          </w:p>
        </w:tc>
        <w:tc>
          <w:tcPr>
            <w:tcW w:w="14331" w:type="dxa"/>
            <w:gridSpan w:val="6"/>
          </w:tcPr>
          <w:p w:rsidR="00F47A28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Marwa Ghassan Younis</w:t>
            </w:r>
          </w:p>
        </w:tc>
      </w:tr>
      <w:tr w:rsidR="00F47A28" w:rsidRPr="00B83543" w:rsidTr="00757E95">
        <w:tc>
          <w:tcPr>
            <w:tcW w:w="3402" w:type="dxa"/>
            <w:gridSpan w:val="3"/>
          </w:tcPr>
          <w:p w:rsidR="00F47A28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Dare of Birth</w:t>
            </w:r>
          </w:p>
        </w:tc>
        <w:tc>
          <w:tcPr>
            <w:tcW w:w="14331" w:type="dxa"/>
            <w:gridSpan w:val="6"/>
          </w:tcPr>
          <w:p w:rsidR="00F47A28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29/1/1985</w:t>
            </w:r>
          </w:p>
        </w:tc>
      </w:tr>
      <w:tr w:rsidR="00F47A28" w:rsidRPr="00B83543" w:rsidTr="00757E95">
        <w:tc>
          <w:tcPr>
            <w:tcW w:w="3402" w:type="dxa"/>
            <w:gridSpan w:val="3"/>
          </w:tcPr>
          <w:p w:rsidR="00F47A28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Place of Birth</w:t>
            </w:r>
          </w:p>
        </w:tc>
        <w:tc>
          <w:tcPr>
            <w:tcW w:w="14331" w:type="dxa"/>
            <w:gridSpan w:val="6"/>
          </w:tcPr>
          <w:p w:rsidR="00F47A28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Mosul</w:t>
            </w:r>
          </w:p>
        </w:tc>
      </w:tr>
      <w:tr w:rsidR="004F25EF" w:rsidRPr="00B83543" w:rsidTr="00757E95">
        <w:tc>
          <w:tcPr>
            <w:tcW w:w="3402" w:type="dxa"/>
            <w:gridSpan w:val="3"/>
          </w:tcPr>
          <w:p w:rsidR="004F25EF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Gender</w:t>
            </w:r>
          </w:p>
        </w:tc>
        <w:tc>
          <w:tcPr>
            <w:tcW w:w="14331" w:type="dxa"/>
            <w:gridSpan w:val="6"/>
          </w:tcPr>
          <w:p w:rsidR="004F25EF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female</w:t>
            </w:r>
          </w:p>
        </w:tc>
      </w:tr>
      <w:tr w:rsidR="004F25EF" w:rsidRPr="00B83543" w:rsidTr="00757E95">
        <w:tc>
          <w:tcPr>
            <w:tcW w:w="3402" w:type="dxa"/>
            <w:gridSpan w:val="3"/>
          </w:tcPr>
          <w:p w:rsidR="004F25EF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Nationality</w:t>
            </w:r>
          </w:p>
        </w:tc>
        <w:tc>
          <w:tcPr>
            <w:tcW w:w="14331" w:type="dxa"/>
            <w:gridSpan w:val="6"/>
          </w:tcPr>
          <w:p w:rsidR="004F25EF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Iraqi</w:t>
            </w:r>
          </w:p>
        </w:tc>
      </w:tr>
      <w:tr w:rsidR="004F25EF" w:rsidRPr="00B83543" w:rsidTr="00757E95">
        <w:tc>
          <w:tcPr>
            <w:tcW w:w="3402" w:type="dxa"/>
            <w:gridSpan w:val="3"/>
          </w:tcPr>
          <w:p w:rsidR="004F25EF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Marital Status</w:t>
            </w:r>
          </w:p>
        </w:tc>
        <w:tc>
          <w:tcPr>
            <w:tcW w:w="14331" w:type="dxa"/>
            <w:gridSpan w:val="6"/>
          </w:tcPr>
          <w:p w:rsidR="004F25EF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married</w:t>
            </w:r>
          </w:p>
        </w:tc>
      </w:tr>
      <w:tr w:rsidR="004F25EF" w:rsidRPr="00B83543" w:rsidTr="00757E95">
        <w:tc>
          <w:tcPr>
            <w:tcW w:w="3402" w:type="dxa"/>
            <w:gridSpan w:val="3"/>
          </w:tcPr>
          <w:p w:rsidR="004F25EF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No. of Children</w:t>
            </w:r>
          </w:p>
        </w:tc>
        <w:tc>
          <w:tcPr>
            <w:tcW w:w="14331" w:type="dxa"/>
            <w:gridSpan w:val="6"/>
          </w:tcPr>
          <w:p w:rsidR="004F25EF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</w:tr>
      <w:tr w:rsidR="004F25EF" w:rsidRPr="00B83543" w:rsidTr="00757E95">
        <w:tc>
          <w:tcPr>
            <w:tcW w:w="3402" w:type="dxa"/>
            <w:gridSpan w:val="3"/>
          </w:tcPr>
          <w:p w:rsidR="004F25EF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Cell phone</w:t>
            </w:r>
            <w:r w:rsidR="00483C7F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No.</w:t>
            </w:r>
          </w:p>
        </w:tc>
        <w:tc>
          <w:tcPr>
            <w:tcW w:w="14331" w:type="dxa"/>
            <w:gridSpan w:val="6"/>
          </w:tcPr>
          <w:p w:rsidR="004F25EF" w:rsidRPr="00B83543" w:rsidRDefault="004F25EF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F25EF" w:rsidRPr="00B83543" w:rsidTr="00757E95">
        <w:tc>
          <w:tcPr>
            <w:tcW w:w="17733" w:type="dxa"/>
            <w:gridSpan w:val="9"/>
            <w:shd w:val="clear" w:color="auto" w:fill="auto"/>
          </w:tcPr>
          <w:p w:rsidR="004F25EF" w:rsidRPr="00B83543" w:rsidRDefault="004F25EF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F25EF" w:rsidRPr="00B83543" w:rsidTr="00757E95">
        <w:tc>
          <w:tcPr>
            <w:tcW w:w="17733" w:type="dxa"/>
            <w:gridSpan w:val="9"/>
            <w:shd w:val="clear" w:color="auto" w:fill="D9F1FF"/>
          </w:tcPr>
          <w:p w:rsidR="004F25EF" w:rsidRPr="00B83543" w:rsidRDefault="00B225E3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Academic Information</w:t>
            </w:r>
          </w:p>
        </w:tc>
      </w:tr>
      <w:tr w:rsidR="004F25EF" w:rsidRPr="00B83543" w:rsidTr="00757E95">
        <w:tc>
          <w:tcPr>
            <w:tcW w:w="3672" w:type="dxa"/>
            <w:gridSpan w:val="4"/>
          </w:tcPr>
          <w:p w:rsidR="004F25EF" w:rsidRPr="00B83543" w:rsidRDefault="00077EF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Scientific T</w:t>
            </w:r>
            <w:r w:rsidR="00B225E3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itle</w:t>
            </w:r>
          </w:p>
        </w:tc>
        <w:tc>
          <w:tcPr>
            <w:tcW w:w="14061" w:type="dxa"/>
            <w:gridSpan w:val="5"/>
          </w:tcPr>
          <w:p w:rsidR="004F25EF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Translation</w:t>
            </w:r>
          </w:p>
        </w:tc>
      </w:tr>
      <w:tr w:rsidR="004F25EF" w:rsidRPr="00B83543" w:rsidTr="00757E95">
        <w:tc>
          <w:tcPr>
            <w:tcW w:w="3672" w:type="dxa"/>
            <w:gridSpan w:val="4"/>
          </w:tcPr>
          <w:p w:rsidR="004F25EF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Scientific Dept.</w:t>
            </w:r>
          </w:p>
        </w:tc>
        <w:tc>
          <w:tcPr>
            <w:tcW w:w="14061" w:type="dxa"/>
            <w:gridSpan w:val="5"/>
          </w:tcPr>
          <w:p w:rsidR="004F25EF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French language</w:t>
            </w:r>
          </w:p>
        </w:tc>
      </w:tr>
      <w:tr w:rsidR="008F3866" w:rsidRPr="00B83543" w:rsidTr="00757E95">
        <w:tc>
          <w:tcPr>
            <w:tcW w:w="3672" w:type="dxa"/>
            <w:gridSpan w:val="4"/>
          </w:tcPr>
          <w:p w:rsidR="008F3866" w:rsidRPr="00B83543" w:rsidRDefault="00B225E3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General specialty </w:t>
            </w:r>
          </w:p>
        </w:tc>
        <w:tc>
          <w:tcPr>
            <w:tcW w:w="14061" w:type="dxa"/>
            <w:gridSpan w:val="5"/>
          </w:tcPr>
          <w:p w:rsidR="008F3866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Translation</w:t>
            </w:r>
          </w:p>
        </w:tc>
      </w:tr>
      <w:tr w:rsidR="008F3866" w:rsidRPr="00B83543" w:rsidTr="00757E95">
        <w:tc>
          <w:tcPr>
            <w:tcW w:w="3672" w:type="dxa"/>
            <w:gridSpan w:val="4"/>
          </w:tcPr>
          <w:p w:rsidR="008F3866" w:rsidRPr="00B83543" w:rsidRDefault="00815DFF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Specific specialty</w:t>
            </w:r>
          </w:p>
        </w:tc>
        <w:tc>
          <w:tcPr>
            <w:tcW w:w="14061" w:type="dxa"/>
            <w:gridSpan w:val="5"/>
          </w:tcPr>
          <w:p w:rsidR="008F3866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Translation</w:t>
            </w:r>
          </w:p>
        </w:tc>
      </w:tr>
      <w:tr w:rsidR="00C83377" w:rsidRPr="00B83543" w:rsidTr="00757E95">
        <w:tc>
          <w:tcPr>
            <w:tcW w:w="3672" w:type="dxa"/>
            <w:gridSpan w:val="4"/>
          </w:tcPr>
          <w:p w:rsidR="00C83377" w:rsidRPr="00B83543" w:rsidRDefault="00C83377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Email</w:t>
            </w:r>
          </w:p>
        </w:tc>
        <w:tc>
          <w:tcPr>
            <w:tcW w:w="14061" w:type="dxa"/>
            <w:gridSpan w:val="5"/>
          </w:tcPr>
          <w:p w:rsidR="00C83377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marwa.younis@uomosul.edu.iq </w:t>
            </w:r>
          </w:p>
        </w:tc>
      </w:tr>
      <w:tr w:rsidR="00C83377" w:rsidRPr="00B83543" w:rsidTr="00757E95">
        <w:tc>
          <w:tcPr>
            <w:tcW w:w="3672" w:type="dxa"/>
            <w:gridSpan w:val="4"/>
          </w:tcPr>
          <w:p w:rsidR="00C83377" w:rsidRPr="00B83543" w:rsidRDefault="00C83377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Research Gate</w:t>
            </w:r>
          </w:p>
        </w:tc>
        <w:tc>
          <w:tcPr>
            <w:tcW w:w="14061" w:type="dxa"/>
            <w:gridSpan w:val="5"/>
          </w:tcPr>
          <w:p w:rsidR="00C83377" w:rsidRPr="00B83543" w:rsidRDefault="00C83377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3672" w:type="dxa"/>
            <w:gridSpan w:val="4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Google Scholar</w:t>
            </w:r>
          </w:p>
        </w:tc>
        <w:tc>
          <w:tcPr>
            <w:tcW w:w="14061" w:type="dxa"/>
            <w:gridSpan w:val="5"/>
          </w:tcPr>
          <w:p w:rsidR="00BE5D3E" w:rsidRPr="00B83543" w:rsidRDefault="00BE5D3E" w:rsidP="00757E9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https://scholar.google.com/citations?hl=ar&amp;user=iCT-pKsAA</w:t>
            </w:r>
            <w:r w:rsid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BE5D3E" w:rsidRPr="00B83543" w:rsidTr="00757E95">
        <w:tc>
          <w:tcPr>
            <w:tcW w:w="3672" w:type="dxa"/>
            <w:gridSpan w:val="4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ORCID</w:t>
            </w:r>
          </w:p>
        </w:tc>
        <w:tc>
          <w:tcPr>
            <w:tcW w:w="14061" w:type="dxa"/>
            <w:gridSpan w:val="5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Education</w:t>
            </w:r>
          </w:p>
        </w:tc>
      </w:tr>
      <w:tr w:rsidR="00BE5D3E" w:rsidRPr="00B83543" w:rsidTr="00757E95">
        <w:tc>
          <w:tcPr>
            <w:tcW w:w="2682" w:type="dxa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Degree</w:t>
            </w:r>
          </w:p>
        </w:tc>
        <w:tc>
          <w:tcPr>
            <w:tcW w:w="1440" w:type="dxa"/>
            <w:gridSpan w:val="4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10" w:type="dxa"/>
            <w:gridSpan w:val="3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101" w:type="dxa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2682" w:type="dxa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PhD</w:t>
            </w:r>
          </w:p>
        </w:tc>
        <w:tc>
          <w:tcPr>
            <w:tcW w:w="1440" w:type="dxa"/>
            <w:gridSpan w:val="4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10" w:type="dxa"/>
            <w:gridSpan w:val="3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101" w:type="dxa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2682" w:type="dxa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MSc</w:t>
            </w:r>
          </w:p>
        </w:tc>
        <w:tc>
          <w:tcPr>
            <w:tcW w:w="1440" w:type="dxa"/>
            <w:gridSpan w:val="4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2021</w:t>
            </w:r>
          </w:p>
        </w:tc>
        <w:tc>
          <w:tcPr>
            <w:tcW w:w="3510" w:type="dxa"/>
            <w:gridSpan w:val="3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Translation</w:t>
            </w:r>
          </w:p>
        </w:tc>
        <w:tc>
          <w:tcPr>
            <w:tcW w:w="10101" w:type="dxa"/>
          </w:tcPr>
          <w:p w:rsidR="00BE5D3E" w:rsidRPr="00B83543" w:rsidRDefault="009F3E9B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BE5D3E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ollege of </w:t>
            </w: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="00BE5D3E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rts</w:t>
            </w:r>
          </w:p>
        </w:tc>
      </w:tr>
      <w:tr w:rsidR="00BE5D3E" w:rsidRPr="00B83543" w:rsidTr="00757E95">
        <w:tc>
          <w:tcPr>
            <w:tcW w:w="2682" w:type="dxa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Bachelor</w:t>
            </w:r>
          </w:p>
        </w:tc>
        <w:tc>
          <w:tcPr>
            <w:tcW w:w="1440" w:type="dxa"/>
            <w:gridSpan w:val="4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2006</w:t>
            </w:r>
          </w:p>
        </w:tc>
        <w:tc>
          <w:tcPr>
            <w:tcW w:w="3510" w:type="dxa"/>
            <w:gridSpan w:val="3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Translation</w:t>
            </w:r>
          </w:p>
        </w:tc>
        <w:tc>
          <w:tcPr>
            <w:tcW w:w="10101" w:type="dxa"/>
          </w:tcPr>
          <w:p w:rsidR="00BE5D3E" w:rsidRPr="00B83543" w:rsidRDefault="009F3E9B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BE5D3E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ollege of </w:t>
            </w: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="00BE5D3E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rts</w:t>
            </w: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Scientific titles</w:t>
            </w: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Professor</w:t>
            </w:r>
          </w:p>
        </w:tc>
        <w:tc>
          <w:tcPr>
            <w:tcW w:w="14421" w:type="dxa"/>
            <w:gridSpan w:val="7"/>
          </w:tcPr>
          <w:p w:rsidR="00BE5D3E" w:rsidRPr="00B83543" w:rsidRDefault="00BE5D3E" w:rsidP="00757E9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Assistant Prof. </w:t>
            </w:r>
          </w:p>
        </w:tc>
        <w:tc>
          <w:tcPr>
            <w:tcW w:w="14421" w:type="dxa"/>
            <w:gridSpan w:val="7"/>
          </w:tcPr>
          <w:p w:rsidR="00BE5D3E" w:rsidRPr="00B83543" w:rsidRDefault="00BE5D3E" w:rsidP="00757E95">
            <w:pPr>
              <w:tabs>
                <w:tab w:val="right" w:pos="1420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Lecturer</w:t>
            </w:r>
          </w:p>
        </w:tc>
        <w:tc>
          <w:tcPr>
            <w:tcW w:w="14421" w:type="dxa"/>
            <w:gridSpan w:val="7"/>
          </w:tcPr>
          <w:p w:rsidR="00BE5D3E" w:rsidRPr="00B83543" w:rsidRDefault="00BE5D3E" w:rsidP="00757E95">
            <w:pPr>
              <w:tabs>
                <w:tab w:val="right" w:pos="1420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Assistant Lect.</w:t>
            </w:r>
          </w:p>
        </w:tc>
        <w:tc>
          <w:tcPr>
            <w:tcW w:w="14421" w:type="dxa"/>
            <w:gridSpan w:val="7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yes</w:t>
            </w: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Scientific and Administrative Experiences</w:t>
            </w: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9F3E9B" w:rsidP="00757E95">
            <w:pPr>
              <w:pStyle w:val="ListParagraph"/>
              <w:ind w:left="57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Responsibility for </w:t>
            </w:r>
            <w:r w:rsidR="007B70ED"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retirement unit in the college of Arts</w:t>
            </w:r>
          </w:p>
        </w:tc>
        <w:tc>
          <w:tcPr>
            <w:tcW w:w="2070" w:type="dxa"/>
            <w:gridSpan w:val="5"/>
          </w:tcPr>
          <w:p w:rsidR="00BE5D3E" w:rsidRPr="00B83543" w:rsidRDefault="007B70ED" w:rsidP="00757E9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2022-2023</w:t>
            </w:r>
          </w:p>
        </w:tc>
        <w:tc>
          <w:tcPr>
            <w:tcW w:w="12351" w:type="dxa"/>
            <w:gridSpan w:val="2"/>
          </w:tcPr>
          <w:p w:rsidR="00BE5D3E" w:rsidRPr="00B83543" w:rsidRDefault="00BE5D3E" w:rsidP="00757E9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BE5D3E" w:rsidP="00757E95">
            <w:pPr>
              <w:pStyle w:val="ListParagraph"/>
              <w:ind w:left="57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70" w:type="dxa"/>
            <w:gridSpan w:val="5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351" w:type="dxa"/>
            <w:gridSpan w:val="2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Teaching Activities</w:t>
            </w:r>
          </w:p>
        </w:tc>
      </w:tr>
      <w:tr w:rsidR="00BE5D3E" w:rsidRPr="00B83543" w:rsidTr="00757E95">
        <w:trPr>
          <w:trHeight w:val="516"/>
        </w:trPr>
        <w:tc>
          <w:tcPr>
            <w:tcW w:w="17733" w:type="dxa"/>
            <w:gridSpan w:val="9"/>
          </w:tcPr>
          <w:p w:rsidR="00BE5D3E" w:rsidRPr="00B83543" w:rsidRDefault="007B70ED" w:rsidP="00757E95">
            <w:pPr>
              <w:pStyle w:val="NormalWeb"/>
              <w:rPr>
                <w:rFonts w:asciiTheme="majorBidi" w:hAnsiTheme="majorBidi" w:cstheme="majorBidi"/>
                <w:rtl/>
                <w:lang w:val="en-US"/>
              </w:rPr>
            </w:pPr>
            <w:r w:rsidRPr="00B83543">
              <w:rPr>
                <w:rFonts w:asciiTheme="majorBidi" w:hAnsiTheme="majorBidi" w:cstheme="majorBidi"/>
              </w:rPr>
              <w:t xml:space="preserve">Teaching English language </w:t>
            </w:r>
            <w:r w:rsidRPr="00B83543">
              <w:rPr>
                <w:rFonts w:asciiTheme="majorBidi" w:hAnsiTheme="majorBidi" w:cstheme="majorBidi"/>
                <w:lang w:val="en-US"/>
              </w:rPr>
              <w:t>in the</w:t>
            </w:r>
            <w:r w:rsidRPr="00B83543">
              <w:rPr>
                <w:rFonts w:asciiTheme="majorBidi" w:hAnsiTheme="majorBidi" w:cstheme="majorBidi"/>
              </w:rPr>
              <w:t xml:space="preserve">  department of </w:t>
            </w:r>
            <w:r w:rsidRPr="00B83543">
              <w:rPr>
                <w:rFonts w:asciiTheme="majorBidi" w:hAnsiTheme="majorBidi" w:cstheme="majorBidi"/>
                <w:lang w:val="en-US"/>
              </w:rPr>
              <w:t>Mathematics</w:t>
            </w:r>
            <w:r w:rsidRPr="00B83543">
              <w:rPr>
                <w:rFonts w:asciiTheme="majorBidi" w:hAnsiTheme="majorBidi" w:cstheme="majorBidi"/>
              </w:rPr>
              <w:t>/ College of Computer Science and Mathematics</w:t>
            </w:r>
            <w:r w:rsidRPr="00B83543">
              <w:rPr>
                <w:rFonts w:asciiTheme="majorBidi" w:hAnsiTheme="majorBidi" w:cstheme="majorBidi"/>
              </w:rPr>
              <w:br/>
              <w:t xml:space="preserve"> </w:t>
            </w:r>
            <w:r w:rsidRPr="00B83543">
              <w:rPr>
                <w:rFonts w:asciiTheme="majorBidi" w:hAnsiTheme="majorBidi" w:cstheme="majorBidi"/>
                <w:lang w:val="en-US"/>
              </w:rPr>
              <w:t>2021-2022</w:t>
            </w: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7B70ED" w:rsidRPr="00B83543" w:rsidRDefault="007B70ED" w:rsidP="00757E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3543">
              <w:rPr>
                <w:rFonts w:asciiTheme="majorBidi" w:hAnsiTheme="majorBidi" w:cstheme="majorBidi"/>
                <w:sz w:val="24"/>
                <w:szCs w:val="24"/>
              </w:rPr>
              <w:t>Teaching English language in the (philosophy/ Arabic and French) departments /</w:t>
            </w:r>
          </w:p>
          <w:p w:rsidR="00BE5D3E" w:rsidRPr="00B83543" w:rsidRDefault="007B70ED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sz w:val="24"/>
                <w:szCs w:val="24"/>
              </w:rPr>
              <w:t>College of Arts 2022-2023</w:t>
            </w:r>
            <w:r w:rsidRPr="00B8354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</w:t>
            </w: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Postgraduate Supervision </w:t>
            </w: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Master</w:t>
            </w:r>
          </w:p>
        </w:tc>
        <w:tc>
          <w:tcPr>
            <w:tcW w:w="14421" w:type="dxa"/>
            <w:gridSpan w:val="7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3312" w:type="dxa"/>
            <w:gridSpan w:val="2"/>
          </w:tcPr>
          <w:p w:rsidR="00BE5D3E" w:rsidRPr="00B83543" w:rsidRDefault="00BE5D3E" w:rsidP="00757E95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PhD</w:t>
            </w:r>
          </w:p>
        </w:tc>
        <w:tc>
          <w:tcPr>
            <w:tcW w:w="14421" w:type="dxa"/>
            <w:gridSpan w:val="7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Peer-reviewed Publications</w:t>
            </w:r>
          </w:p>
        </w:tc>
      </w:tr>
      <w:tr w:rsidR="007B70ED" w:rsidRPr="00B83543" w:rsidTr="00757E95">
        <w:trPr>
          <w:trHeight w:val="1760"/>
        </w:trPr>
        <w:tc>
          <w:tcPr>
            <w:tcW w:w="17733" w:type="dxa"/>
            <w:gridSpan w:val="9"/>
          </w:tcPr>
          <w:p w:rsidR="007B70ED" w:rsidRPr="00B83543" w:rsidRDefault="007B70ED" w:rsidP="00757E95">
            <w:pPr>
              <w:pStyle w:val="NormalWeb"/>
              <w:rPr>
                <w:rFonts w:asciiTheme="majorBidi" w:hAnsiTheme="majorBidi" w:cstheme="majorBidi"/>
              </w:rPr>
            </w:pPr>
            <w:r w:rsidRPr="00B83543">
              <w:rPr>
                <w:rFonts w:asciiTheme="majorBidi" w:hAnsiTheme="majorBidi" w:cstheme="majorBidi"/>
                <w:color w:val="0000FF"/>
              </w:rPr>
              <w:t xml:space="preserve">https://radab.mosuljournals.com </w:t>
            </w:r>
          </w:p>
          <w:p w:rsidR="007B70ED" w:rsidRPr="00B83543" w:rsidRDefault="007B70ED" w:rsidP="00757E95">
            <w:pPr>
              <w:pStyle w:val="NormalWeb"/>
              <w:rPr>
                <w:rFonts w:asciiTheme="majorBidi" w:hAnsiTheme="majorBidi" w:cstheme="majorBidi"/>
              </w:rPr>
            </w:pPr>
            <w:r w:rsidRPr="00B83543">
              <w:rPr>
                <w:rFonts w:asciiTheme="majorBidi" w:hAnsiTheme="majorBidi" w:cstheme="majorBidi"/>
              </w:rPr>
              <w:t xml:space="preserve">Evaluativeness in Argumentative texts </w:t>
            </w:r>
          </w:p>
          <w:p w:rsidR="007B70ED" w:rsidRPr="00B83543" w:rsidRDefault="007B70ED" w:rsidP="00757E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:rsidR="007B70ED" w:rsidRPr="00B83543" w:rsidRDefault="007B70ED" w:rsidP="00757E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Books and Chapters</w:t>
            </w:r>
          </w:p>
        </w:tc>
      </w:tr>
      <w:tr w:rsidR="00BE5D3E" w:rsidRPr="00B83543" w:rsidTr="00757E95">
        <w:tc>
          <w:tcPr>
            <w:tcW w:w="17733" w:type="dxa"/>
            <w:gridSpan w:val="9"/>
          </w:tcPr>
          <w:p w:rsidR="00BE5D3E" w:rsidRPr="00B83543" w:rsidRDefault="00BE5D3E" w:rsidP="00757E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Scientific Conferences and Symposiums</w:t>
            </w:r>
          </w:p>
        </w:tc>
      </w:tr>
      <w:tr w:rsidR="00BE5D3E" w:rsidRPr="00B83543" w:rsidTr="00757E95">
        <w:tc>
          <w:tcPr>
            <w:tcW w:w="17733" w:type="dxa"/>
            <w:gridSpan w:val="9"/>
          </w:tcPr>
          <w:p w:rsidR="00BE5D3E" w:rsidRPr="00B83543" w:rsidRDefault="00BE5D3E" w:rsidP="00757E95">
            <w:pPr>
              <w:pStyle w:val="ListParagraph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Other Scientific activities</w:t>
            </w:r>
          </w:p>
        </w:tc>
      </w:tr>
      <w:tr w:rsidR="00BE5D3E" w:rsidRPr="00B83543" w:rsidTr="00757E95">
        <w:tc>
          <w:tcPr>
            <w:tcW w:w="17733" w:type="dxa"/>
            <w:gridSpan w:val="9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auto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E5D3E" w:rsidRPr="00B83543" w:rsidTr="00757E95">
        <w:tc>
          <w:tcPr>
            <w:tcW w:w="17733" w:type="dxa"/>
            <w:gridSpan w:val="9"/>
            <w:shd w:val="clear" w:color="auto" w:fill="D9F1FF"/>
          </w:tcPr>
          <w:p w:rsidR="00BE5D3E" w:rsidRPr="00B83543" w:rsidRDefault="00BE5D3E" w:rsidP="00757E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835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Associations</w:t>
            </w:r>
          </w:p>
        </w:tc>
      </w:tr>
      <w:tr w:rsidR="00BE5D3E" w:rsidRPr="00B83543" w:rsidTr="00757E95">
        <w:tc>
          <w:tcPr>
            <w:tcW w:w="17733" w:type="dxa"/>
            <w:gridSpan w:val="9"/>
          </w:tcPr>
          <w:p w:rsidR="00BE5D3E" w:rsidRPr="00B83543" w:rsidRDefault="00BE5D3E" w:rsidP="00757E95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D91366" w:rsidRPr="00B83543" w:rsidRDefault="00D91366" w:rsidP="00B225E3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7E614C" w:rsidRPr="00B83543" w:rsidRDefault="007E614C" w:rsidP="00B225E3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7E614C" w:rsidRPr="00B83543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28"/>
    <w:rsid w:val="00077EF3"/>
    <w:rsid w:val="0010258A"/>
    <w:rsid w:val="00106420"/>
    <w:rsid w:val="002276F7"/>
    <w:rsid w:val="00293C6A"/>
    <w:rsid w:val="00304943"/>
    <w:rsid w:val="003E20DA"/>
    <w:rsid w:val="004241FA"/>
    <w:rsid w:val="00451611"/>
    <w:rsid w:val="0046100A"/>
    <w:rsid w:val="00483C7F"/>
    <w:rsid w:val="004F25EF"/>
    <w:rsid w:val="004F6933"/>
    <w:rsid w:val="005105D2"/>
    <w:rsid w:val="00537385"/>
    <w:rsid w:val="005A0EFA"/>
    <w:rsid w:val="00615D93"/>
    <w:rsid w:val="00757E95"/>
    <w:rsid w:val="007B4AF1"/>
    <w:rsid w:val="007B70ED"/>
    <w:rsid w:val="007C09B4"/>
    <w:rsid w:val="007E614C"/>
    <w:rsid w:val="00815DFF"/>
    <w:rsid w:val="00851785"/>
    <w:rsid w:val="008F3866"/>
    <w:rsid w:val="0095673D"/>
    <w:rsid w:val="009F3E9B"/>
    <w:rsid w:val="00A32894"/>
    <w:rsid w:val="00A776D8"/>
    <w:rsid w:val="00A92466"/>
    <w:rsid w:val="00AA103A"/>
    <w:rsid w:val="00B225E3"/>
    <w:rsid w:val="00B83543"/>
    <w:rsid w:val="00BE5D3E"/>
    <w:rsid w:val="00C83377"/>
    <w:rsid w:val="00CA2862"/>
    <w:rsid w:val="00CF52DD"/>
    <w:rsid w:val="00D0659F"/>
    <w:rsid w:val="00D91366"/>
    <w:rsid w:val="00D97FCF"/>
    <w:rsid w:val="00DE1413"/>
    <w:rsid w:val="00E45E32"/>
    <w:rsid w:val="00E953FD"/>
    <w:rsid w:val="00F45574"/>
    <w:rsid w:val="00F47A28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819B"/>
  <w15:docId w15:val="{2E5E2ACC-19B1-1743-ACA9-DE452121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Microsoft Office User</cp:lastModifiedBy>
  <cp:revision>14</cp:revision>
  <dcterms:created xsi:type="dcterms:W3CDTF">2020-02-26T10:18:00Z</dcterms:created>
  <dcterms:modified xsi:type="dcterms:W3CDTF">2023-06-20T17:52:00Z</dcterms:modified>
</cp:coreProperties>
</file>