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AD2" w:rsidRPr="005E1AD2" w:rsidRDefault="005E1AD2" w:rsidP="005E1A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E1A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Postgraduate Studies (Discussions)</w:t>
      </w:r>
    </w:p>
    <w:p w:rsidR="005E1AD2" w:rsidRPr="005E1AD2" w:rsidRDefault="005E1AD2" w:rsidP="005E1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Mathematics, titled "</w:t>
      </w:r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Generating </w:t>
      </w:r>
      <w:proofErr w:type="spellStart"/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Metag</w:t>
      </w:r>
      <w:proofErr w:type="spellEnd"/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Leffler</w:t>
      </w:r>
      <w:proofErr w:type="spellEnd"/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-Kobe Function using </w:t>
      </w:r>
      <w:proofErr w:type="spellStart"/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Hadamard</w:t>
      </w:r>
      <w:proofErr w:type="spellEnd"/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Product with Some Applications</w:t>
      </w: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" by student Ali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Halil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Ghathith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, supervised by Professor Ahmed Mohammed Ali and Assistant Professor Mohammed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Dhanoon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Younis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>. The discussion date was July 3, 2025.</w:t>
      </w:r>
    </w:p>
    <w:p w:rsidR="005E1AD2" w:rsidRPr="005E1AD2" w:rsidRDefault="005E1AD2" w:rsidP="005E1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 PhD thesis at the College of Computer Science and Mathematics/ Department of Mathematics, titled "</w:t>
      </w:r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Improving Conjugate Gradient Methods for Image </w:t>
      </w:r>
      <w:proofErr w:type="spellStart"/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Denoising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" by student Mohammed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Waad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Allah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Taha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Mohammed, supervised by Professor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Basim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Abbas Hassan. The discussion date was July 7, 2025.</w:t>
      </w:r>
    </w:p>
    <w:p w:rsidR="005E1AD2" w:rsidRPr="005E1AD2" w:rsidRDefault="005E1AD2" w:rsidP="005E1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Mathematics, titled "</w:t>
      </w:r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Solving </w:t>
      </w:r>
      <w:proofErr w:type="spellStart"/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Integro</w:t>
      </w:r>
      <w:proofErr w:type="spellEnd"/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-Differential Equations Using Integral Transform Methods</w:t>
      </w: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" by student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Heidra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Abreem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Yelde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Khani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, supervised by Professor Abdul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Ghafour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Mohammed Amin. The discussion date was July 7, 2025.</w:t>
      </w:r>
    </w:p>
    <w:p w:rsidR="005E1AD2" w:rsidRPr="005E1AD2" w:rsidRDefault="005E1AD2" w:rsidP="005E1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Mathematics, titled "</w:t>
      </w:r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Designing Dynamical Systems Inspired by the Jerk Differential Equation and its Electrical Circuits</w:t>
      </w: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" by student Ammar Mohammed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Younis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Saleh, supervised by Professor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Saad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Fawzi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Jassim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>. The discussion date was July 8, 2025.</w:t>
      </w:r>
    </w:p>
    <w:p w:rsidR="005E1AD2" w:rsidRPr="005E1AD2" w:rsidRDefault="005E1AD2" w:rsidP="005E1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 PhD thesis at the College of Computer Science and Mathematics/ Department of Mathematics, titled "</w:t>
      </w:r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Global Convergence Property of New Parameters in Unconstrained Optimization Using Inexact Line Search</w:t>
      </w: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" by student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Ziad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Idris Hamad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Younis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, supervised by Professor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Ghada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Muayyad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Rasheed. The discussion date was July 9, 2025.</w:t>
      </w:r>
    </w:p>
    <w:p w:rsidR="005E1AD2" w:rsidRPr="005E1AD2" w:rsidRDefault="005E1AD2" w:rsidP="005E1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Mathematics, titled "</w:t>
      </w:r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Improved Conjugate Gradient Methods for Noise Removal in Digital Images</w:t>
      </w: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" by student Ahmed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Shihab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Ahmed Saleh, supervised by Professor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Basim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Abbas Hassan. The discussion date was July 10, 2025.</w:t>
      </w:r>
    </w:p>
    <w:p w:rsidR="005E1AD2" w:rsidRPr="005E1AD2" w:rsidRDefault="005E1AD2" w:rsidP="005E1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 PhD thesis at the College of Computer Science and Mathematics/ Department of Mathematics, titled "</w:t>
      </w:r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New Analyses of Knot Transformations and Stochastic Differential Equations with Applications</w:t>
      </w: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" by student Ahmed Hussein Mohammed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Shaikho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, supervised by Professor Abdul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Ghafour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Jassim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Salem and Professor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Waqas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Ghaleb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Atshan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>. The discussion date was July 10, 2025.</w:t>
      </w:r>
    </w:p>
    <w:p w:rsidR="005E1AD2" w:rsidRPr="005E1AD2" w:rsidRDefault="005E1AD2" w:rsidP="005E1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Mathematics, titled "</w:t>
      </w:r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Improving Fuzzy C-Means Clustering Using Generalized Normal Distribution Optimization Algorithm for Unsupervised Datasets</w:t>
      </w: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" by student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Mutasim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Mahmoud Ibrahim Mohammed, supervised by Professor Omar Saber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Qasim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and Lecturer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Talal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Fadel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Hussein. The discussion date was July 13, 2025.</w:t>
      </w:r>
    </w:p>
    <w:p w:rsidR="005E1AD2" w:rsidRPr="005E1AD2" w:rsidRDefault="005E1AD2" w:rsidP="005E1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Statistics and Informatics, titled "</w:t>
      </w:r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Estimating the Survival Function for Some </w:t>
      </w:r>
      <w:proofErr w:type="spellStart"/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Neutrosophic</w:t>
      </w:r>
      <w:proofErr w:type="spellEnd"/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Probability Distributions</w:t>
      </w: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" by student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Farouq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Dhafer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Ramadan, supervised by Professor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Zakaria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Yahya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Nuri. The discussion date was July 17, 2025.</w:t>
      </w:r>
    </w:p>
    <w:p w:rsidR="005E1AD2" w:rsidRPr="005E1AD2" w:rsidRDefault="005E1AD2" w:rsidP="005E1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Mathematics, titled "</w:t>
      </w:r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General Properties of Stochastic Differential Equations with Hyperbolic Trigonometric Function Boundary Conditions and Application</w:t>
      </w: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" by </w:t>
      </w:r>
      <w:r w:rsidRPr="005E1A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student Noor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Dhafer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Ramadan, supervised by Professor Abdul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Ghafour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Jassim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Salem. The discussion date was July 20, 2025.</w:t>
      </w:r>
    </w:p>
    <w:p w:rsidR="005E1AD2" w:rsidRPr="005E1AD2" w:rsidRDefault="005E1AD2" w:rsidP="005E1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Mathematics, titled "</w:t>
      </w:r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New Conjugate Gradient Methods for Finding the Minimum Value of Unconstrained Optimization Problems with Application</w:t>
      </w: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" by student Ayman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Walid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Jassim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Mohammed, supervised by Professor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Basim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Abbas Hassan and Assistant Professor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Hisham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Mohammed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Khidr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>. The discussion date was July 21, 2025.</w:t>
      </w:r>
    </w:p>
    <w:p w:rsidR="005E1AD2" w:rsidRPr="005E1AD2" w:rsidRDefault="005E1AD2" w:rsidP="005E1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Statistics and Informatics, titled "</w:t>
      </w:r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Using Fuzzy Logic for Diagnosing Panel Data Time Series Models</w:t>
      </w: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" by student Youssef Ahmed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Khalaf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Abbas, supervised by Assistant Professor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Najla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Saad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Ibrahim. The discussion date was July 22, 2025.</w:t>
      </w:r>
    </w:p>
    <w:p w:rsidR="005E1AD2" w:rsidRPr="005E1AD2" w:rsidRDefault="005E1AD2" w:rsidP="005E1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Mathematics, titled "</w:t>
      </w:r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The Strong Three-Annihilating Pure Rings</w:t>
      </w: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" by student Rana Mohammed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Shafiq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Yahya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, supervised by Professor Nizar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Hamdoun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Shukr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>. The discussion date was July 23, 2025.</w:t>
      </w:r>
    </w:p>
    <w:p w:rsidR="005E1AD2" w:rsidRPr="005E1AD2" w:rsidRDefault="005E1AD2" w:rsidP="005E1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Mathematics, titled "</w:t>
      </w:r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A New Parameter for Solving Unconstrained Optimization Problems</w:t>
      </w: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" by student Mays Basel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Jerjes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Saleh, supervised by Professor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Hamsa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Tharwat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Saeed. The discussion date was July 24, 2025.</w:t>
      </w:r>
    </w:p>
    <w:p w:rsidR="005E1AD2" w:rsidRPr="005E1AD2" w:rsidRDefault="005E1AD2" w:rsidP="005E1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Computer Science, titled "</w:t>
      </w:r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Intelligent Detection of Cigarette Smokers in a Smart City Application</w:t>
      </w: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" by student Mohammed Sami Ismail, supervised by Professor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Fawzia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Mahmoud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Ramo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>. The discussion date was July 24, 2025.</w:t>
      </w:r>
    </w:p>
    <w:p w:rsidR="005E1AD2" w:rsidRPr="005E1AD2" w:rsidRDefault="005E1AD2" w:rsidP="005E1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 PhD thesis at the College of Computer Science and Mathematics/ Department of Computer Science, titled "</w:t>
      </w:r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Efficient Improvement and Restoration of Magnetic Resonance Images Using Multiple Adaptive Concepts</w:t>
      </w: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" by student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Manar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Abdul Kareem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Zeidan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, supervised by Assistant Professor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Zuhair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Qais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Ibrahim. The discussion date was July 24, 2025.</w:t>
      </w:r>
    </w:p>
    <w:p w:rsidR="005E1AD2" w:rsidRPr="005E1AD2" w:rsidRDefault="005E1AD2" w:rsidP="005E1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 PhD thesis at the College of Computer Science and Mathematics/ Department of Mathematics, titled "</w:t>
      </w:r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Using Improved Approximation Methods to Solve Fractional Coupled </w:t>
      </w:r>
      <w:proofErr w:type="spellStart"/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Hirota</w:t>
      </w:r>
      <w:proofErr w:type="spellEnd"/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-Satsuma </w:t>
      </w:r>
      <w:proofErr w:type="spellStart"/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KdV</w:t>
      </w:r>
      <w:proofErr w:type="spellEnd"/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Equations</w:t>
      </w: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" by student Mohammed Ahmed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Khidr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Ibrahim, supervised by Professor Abdul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Ghafour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Mohammed Amin. The discussion date was July 27, 2025.</w:t>
      </w:r>
    </w:p>
    <w:p w:rsidR="005E1AD2" w:rsidRPr="005E1AD2" w:rsidRDefault="005E1AD2" w:rsidP="005E1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Mathematics, titled "</w:t>
      </w:r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Improved Conjugate Gradient Methods for Solving Unconstrained Optimization Problems and Image Restoration</w:t>
      </w: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" by student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Ru'a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Zaki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Mohammed, supervised by Assistant Professor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Hisham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Mohammed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Khidr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>. The discussion date was July 27, 2025.</w:t>
      </w:r>
    </w:p>
    <w:p w:rsidR="005E1AD2" w:rsidRPr="005E1AD2" w:rsidRDefault="005E1AD2" w:rsidP="005E1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Mathematics, titled "</w:t>
      </w:r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Locally Twisted Regular Rings</w:t>
      </w: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" by student Yasmin Mohammed Ismail, supervised by Assistant Professor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Zubaida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Mohammed Ibrahim. The discussion date was July 28, 2025.</w:t>
      </w:r>
    </w:p>
    <w:p w:rsidR="005E1AD2" w:rsidRPr="005E1AD2" w:rsidRDefault="005E1AD2" w:rsidP="005E1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Mathematics, titled "</w:t>
      </w:r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The Zero Divisors of Local Principal Ideal Rings</w:t>
      </w: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" by student Ahmed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Sadiq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Ismail, supervised by Professor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Hussam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Qasim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Mohammed. The discussion date was July 31, 2025.</w:t>
      </w:r>
    </w:p>
    <w:p w:rsidR="005E1AD2" w:rsidRPr="005E1AD2" w:rsidRDefault="005E1AD2" w:rsidP="005E1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1.5pt" o:hralign="center" o:hrstd="t" o:hr="t" fillcolor="#a0a0a0" stroked="f"/>
        </w:pict>
      </w:r>
    </w:p>
    <w:p w:rsidR="005E1AD2" w:rsidRPr="005E1AD2" w:rsidRDefault="005E1AD2" w:rsidP="005E1A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E1A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Promotions</w:t>
      </w:r>
    </w:p>
    <w:p w:rsidR="005E1AD2" w:rsidRPr="005E1AD2" w:rsidRDefault="005E1AD2" w:rsidP="005E1A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Academic promotion for lecturer (Dr.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Rubaa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Talal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Ibrahim) at the College of Computer Science and Mathematics from the rank of lecturer to assistant professor, effective from April 29, 2025, as per university order number 9/16/24534, dated July 7, 2025.</w:t>
      </w:r>
    </w:p>
    <w:p w:rsidR="005E1AD2" w:rsidRPr="005E1AD2" w:rsidRDefault="005E1AD2" w:rsidP="005E1A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Academic promotion for lecturer (Dr. Salma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Musleh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Fares) at the College of Computer Science and Mathematics from the rank of lecturer to assistant professor, effective from December 24, 2024, as per university order number 9/16/26931, dated July 23, 2025.</w:t>
      </w:r>
    </w:p>
    <w:p w:rsidR="005E1AD2" w:rsidRPr="005E1AD2" w:rsidRDefault="005E1AD2" w:rsidP="005E1A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Academic promotion for instructor (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Yaser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Ali Mahmoud) at the College of Computer Science and Mathematics from the rank of assistant lecturer to lecturer, effective from January 2, 2025, as per university order number 9/16/27363, dated July 27, 2025.</w:t>
      </w:r>
    </w:p>
    <w:p w:rsidR="005E1AD2" w:rsidRPr="005E1AD2" w:rsidRDefault="005E1AD2" w:rsidP="005E1A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Academic promotion for instructor (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Raneen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Matee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Suleiman) at the College of Computer Science and Mathematics from the rank of assistant lecturer to lecturer, effective from March 2, 2025, as per university order number 9/16/27363, dated July 27, 2025.</w:t>
      </w:r>
    </w:p>
    <w:p w:rsidR="005E1AD2" w:rsidRPr="005E1AD2" w:rsidRDefault="005E1AD2" w:rsidP="005E1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E1AD2" w:rsidRPr="005E1AD2" w:rsidRDefault="005E1AD2" w:rsidP="005E1A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E1A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University and College Councils</w:t>
      </w:r>
    </w:p>
    <w:p w:rsidR="005E1AD2" w:rsidRPr="005E1AD2" w:rsidRDefault="005E1AD2" w:rsidP="005E1A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The College of Computer Science and Mathematics held its </w:t>
      </w:r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sixteenth open session</w:t>
      </w: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on July 7-10, 2025, presided over by the Dean (Dr.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Duha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Bashir Abdullah), the Associate Deans for Scientific and Administrative Affairs, and members of the college council. They discussed several matters, including: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Forming a discussion committee for Master's student Hind Mohammed Youssef (Statistics and Informatics).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Nora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Raed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Nash'at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Najib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(Software).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Omar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Raed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Younis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(Software).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Abbas Hassan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Mastu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(Mathematics).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Raed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Aref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Sana'an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Abdullah (Statistics and Informatics).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Extending the study period for Master's students in the Computer Science department.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Extending the study period for PhD students in the Computer Science department.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Extending the study period for Master's students in the Software department.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Extending the study period for Master's students in the Mathematics department.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Extending the study period for PhD student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Firas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Mahmoud Saeed (Computational Mathematics).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Extending the study period for Master's students in the Statistics and Informatics department.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lastRenderedPageBreak/>
        <w:t>Registration of research.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Delegating the powers of department councils during the summer vacation to the heads of departments.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Postponing the study of a preliminary student accepted into the "Study in Iraq" program for the first time.</w:t>
      </w:r>
    </w:p>
    <w:p w:rsidR="005E1AD2" w:rsidRPr="005E1AD2" w:rsidRDefault="005E1AD2" w:rsidP="005E1A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The College of Computer Science and Mathematics held its </w:t>
      </w:r>
      <w:r w:rsidRPr="005E1AD2">
        <w:rPr>
          <w:rFonts w:ascii="Times New Roman" w:eastAsia="Times New Roman" w:hAnsi="Times New Roman" w:cs="Times New Roman"/>
          <w:b/>
          <w:bCs/>
          <w:sz w:val="24"/>
          <w:szCs w:val="24"/>
        </w:rPr>
        <w:t>seventeenth open session</w:t>
      </w: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on July 23-27, 2025, presided over by the Dean (Dr.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Duha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Bashir Abdullah), the Associate Deans for Scientific and Administrative Affairs, and members of the college council. They discussed several matters, including: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Mohammed Ismail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Jumaa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(Mathematics).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Salem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Ghadeer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Salem (Mathematics).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PhD student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Karam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Adel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Abd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Mohammed (Mathematics).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PhD student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Firas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Mahmoud Saeed (Mathematics).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Ali Khalid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Abbo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(Mathematics).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Maha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Waleed Khalil (Mathematics).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Afrah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Aziz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Naif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(Mathematics).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Ashwaq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Abdel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Qader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Khidr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(Mathematics).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Forming a discussion committee for PhD student Mays Al-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Reem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Adheed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Kamal (Computer Science).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Mohammed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Khalaf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Fadel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(Computer Science).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Khaled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Debas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Muharib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(Computer Science).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Ikhlas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Tariq Hassan (Computer Science).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Tahfa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Sabri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Mahmoud (Computer Science).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Sanabel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Diya' al-Din Abdullah (Computer Science).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Omar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Emad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Saeed (Software).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Najla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Sami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Abd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Mar'i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(Mathematics).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Nadia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Dahham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Rashad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Ajjaj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(Mathematics).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Saleh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Awad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Khidr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Ahmed (Mathematics).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Forming a discussion committee for PhD student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Zainab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Ayham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Jarallah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(Mathematics).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Appointing supervisors for Master's students in the Computer Science department.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Appointing supervisors for Master's students in the Software department.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Appointing supervisors for Diploma students in the Computer Science department.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Appointing supervisors for Diploma students in the Software department.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Appointing supervisors for Master's students in the Statistics and Informatics department.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Appointing supervisors for Master's students in the Mathematics department.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Extending the study period for PhD student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Munhal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Mohammed Bashir Abdul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Qadir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(Computer Science).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Extending the study period for PhD student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Heba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AD2">
        <w:rPr>
          <w:rFonts w:ascii="Times New Roman" w:eastAsia="Times New Roman" w:hAnsi="Times New Roman" w:cs="Times New Roman"/>
          <w:sz w:val="24"/>
          <w:szCs w:val="24"/>
        </w:rPr>
        <w:t>Shukr</w:t>
      </w:r>
      <w:proofErr w:type="spellEnd"/>
      <w:r w:rsidRPr="005E1AD2">
        <w:rPr>
          <w:rFonts w:ascii="Times New Roman" w:eastAsia="Times New Roman" w:hAnsi="Times New Roman" w:cs="Times New Roman"/>
          <w:sz w:val="24"/>
          <w:szCs w:val="24"/>
        </w:rPr>
        <w:t xml:space="preserve"> Mahmoud (Mathematics).</w:t>
      </w:r>
    </w:p>
    <w:p w:rsidR="005E1AD2" w:rsidRPr="005E1AD2" w:rsidRDefault="005E1AD2" w:rsidP="005E1A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AD2">
        <w:rPr>
          <w:rFonts w:ascii="Times New Roman" w:eastAsia="Times New Roman" w:hAnsi="Times New Roman" w:cs="Times New Roman"/>
          <w:sz w:val="24"/>
          <w:szCs w:val="24"/>
        </w:rPr>
        <w:t>Registration of research.</w:t>
      </w:r>
    </w:p>
    <w:p w:rsidR="0028139C" w:rsidRDefault="005E1AD2">
      <w:bookmarkStart w:id="0" w:name="_GoBack"/>
      <w:bookmarkEnd w:id="0"/>
    </w:p>
    <w:sectPr w:rsidR="00281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C1A83"/>
    <w:multiLevelType w:val="multilevel"/>
    <w:tmpl w:val="80E8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3F03B2"/>
    <w:multiLevelType w:val="multilevel"/>
    <w:tmpl w:val="E9920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351DDD"/>
    <w:multiLevelType w:val="multilevel"/>
    <w:tmpl w:val="B0BA6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D2"/>
    <w:rsid w:val="000304B1"/>
    <w:rsid w:val="005E1AD2"/>
    <w:rsid w:val="00B7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C50C8-8EFC-4769-AB9F-960C3940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1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E1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</cp:revision>
  <dcterms:created xsi:type="dcterms:W3CDTF">2025-09-17T06:48:00Z</dcterms:created>
  <dcterms:modified xsi:type="dcterms:W3CDTF">2025-09-17T06:51:00Z</dcterms:modified>
</cp:coreProperties>
</file>