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FAD84" w14:textId="77777777" w:rsidR="006E589A" w:rsidRDefault="006E589A" w:rsidP="006E589A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305D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استمارة البحوث قيد الانجاز لتدريسي قسم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الادلة الجنائية</w:t>
      </w:r>
      <w:r w:rsidRPr="00305D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/ كلية العلو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8"/>
        <w:gridCol w:w="2718"/>
        <w:gridCol w:w="859"/>
        <w:gridCol w:w="6035"/>
      </w:tblGrid>
      <w:tr w:rsidR="00D20492" w:rsidRPr="00A9557C" w14:paraId="235E6D7A" w14:textId="77777777" w:rsidTr="00A9557C">
        <w:trPr>
          <w:jc w:val="center"/>
        </w:trPr>
        <w:tc>
          <w:tcPr>
            <w:tcW w:w="0" w:type="auto"/>
            <w:shd w:val="clear" w:color="auto" w:fill="BDD6EE" w:themeFill="accent5" w:themeFillTint="66"/>
          </w:tcPr>
          <w:p w14:paraId="2F54743B" w14:textId="3D083249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55FBC72F" w14:textId="082FEA6C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اسم التريسي </w:t>
            </w:r>
          </w:p>
        </w:tc>
        <w:tc>
          <w:tcPr>
            <w:tcW w:w="859" w:type="dxa"/>
            <w:shd w:val="clear" w:color="auto" w:fill="BDD6EE" w:themeFill="accent5" w:themeFillTint="66"/>
          </w:tcPr>
          <w:p w14:paraId="72DBA8C5" w14:textId="77777777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6035" w:type="dxa"/>
            <w:shd w:val="clear" w:color="auto" w:fill="BDD6EE" w:themeFill="accent5" w:themeFillTint="66"/>
          </w:tcPr>
          <w:p w14:paraId="3715486A" w14:textId="5AEA8ACC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bookmarkStart w:id="0" w:name="_GoBack"/>
            <w:bookmarkEnd w:id="0"/>
            <w:r w:rsidRPr="00A9557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اسم البحث </w:t>
            </w:r>
          </w:p>
        </w:tc>
      </w:tr>
      <w:tr w:rsidR="00D20492" w:rsidRPr="00A9557C" w14:paraId="63A1F49B" w14:textId="77777777" w:rsidTr="00A9557C">
        <w:trPr>
          <w:jc w:val="center"/>
        </w:trPr>
        <w:tc>
          <w:tcPr>
            <w:tcW w:w="0" w:type="auto"/>
          </w:tcPr>
          <w:p w14:paraId="5C5FD6E5" w14:textId="77777777" w:rsidR="00D20492" w:rsidRPr="00A9557C" w:rsidRDefault="00D20492" w:rsidP="00CA5F6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0" w:type="auto"/>
          </w:tcPr>
          <w:p w14:paraId="63C401E8" w14:textId="4A54DE0E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أ.د. رائد سالم الصفار </w:t>
            </w:r>
          </w:p>
        </w:tc>
        <w:tc>
          <w:tcPr>
            <w:tcW w:w="859" w:type="dxa"/>
          </w:tcPr>
          <w:p w14:paraId="79C87C85" w14:textId="4C6AA4FF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6035" w:type="dxa"/>
          </w:tcPr>
          <w:p w14:paraId="0F8A08C0" w14:textId="6FE686A6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تصنيع سبيكة ثلاثية </w:t>
            </w:r>
          </w:p>
          <w:p w14:paraId="082C1CA0" w14:textId="77777777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</w:rPr>
              <w:t>Cu-Al-pb-Zn</w:t>
            </w:r>
          </w:p>
          <w:p w14:paraId="4CA8F9A2" w14:textId="77777777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ودراسة بعض الخصائص الميكانيكية لها </w:t>
            </w:r>
          </w:p>
          <w:p w14:paraId="3C816950" w14:textId="77777777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Fabrication of </w:t>
            </w:r>
            <w:r w:rsidRPr="00A9557C">
              <w:rPr>
                <w:rFonts w:asciiTheme="majorBidi" w:hAnsiTheme="majorBidi" w:cstheme="majorBidi"/>
                <w:sz w:val="24"/>
                <w:szCs w:val="24"/>
              </w:rPr>
              <w:t>Cu-Al-pb-Zn</w:t>
            </w:r>
          </w:p>
          <w:p w14:paraId="64E7FB1F" w14:textId="77777777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Tetragonal alloy and study of some of its mechanical properties </w:t>
            </w:r>
          </w:p>
          <w:p w14:paraId="7189FEA4" w14:textId="3299C3FB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</w:rPr>
              <w:t xml:space="preserve">Study the effect of zinc oxide and </w:t>
            </w:r>
            <w:proofErr w:type="spellStart"/>
            <w:r w:rsidRPr="00A9557C">
              <w:rPr>
                <w:rFonts w:asciiTheme="majorBidi" w:hAnsiTheme="majorBidi" w:cstheme="majorBidi"/>
                <w:sz w:val="24"/>
                <w:szCs w:val="24"/>
              </w:rPr>
              <w:t>nano</w:t>
            </w:r>
            <w:proofErr w:type="spellEnd"/>
            <w:r w:rsidRPr="00A9557C">
              <w:rPr>
                <w:rFonts w:asciiTheme="majorBidi" w:hAnsiTheme="majorBidi" w:cstheme="majorBidi"/>
                <w:sz w:val="24"/>
                <w:szCs w:val="24"/>
              </w:rPr>
              <w:t>-zinc oxide on activity of peroxidase enzyme isolated from radish</w:t>
            </w:r>
          </w:p>
        </w:tc>
      </w:tr>
      <w:tr w:rsidR="00D20492" w:rsidRPr="00A9557C" w14:paraId="74979214" w14:textId="77777777" w:rsidTr="00A9557C">
        <w:trPr>
          <w:jc w:val="center"/>
        </w:trPr>
        <w:tc>
          <w:tcPr>
            <w:tcW w:w="0" w:type="auto"/>
          </w:tcPr>
          <w:p w14:paraId="5731C03D" w14:textId="77777777" w:rsidR="00D20492" w:rsidRPr="00A9557C" w:rsidRDefault="00D20492" w:rsidP="00CA5F6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0" w:type="auto"/>
          </w:tcPr>
          <w:p w14:paraId="2AA8CD83" w14:textId="02965841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م.د. موفق خليل حسن </w:t>
            </w:r>
          </w:p>
        </w:tc>
        <w:tc>
          <w:tcPr>
            <w:tcW w:w="859" w:type="dxa"/>
          </w:tcPr>
          <w:p w14:paraId="3A6FC65E" w14:textId="0304F4FE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6035" w:type="dxa"/>
          </w:tcPr>
          <w:p w14:paraId="148D8FAD" w14:textId="77777777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</w:rPr>
              <w:t xml:space="preserve">Unraveling JAK2 mutation in Myeloproliferative Neoplasms: Insights from Iraqi patients </w:t>
            </w:r>
          </w:p>
          <w:p w14:paraId="28E0DCE7" w14:textId="15CD8BC2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</w:rPr>
              <w:t xml:space="preserve">Cytogenetic spectrum of adult Iraqi patients with </w:t>
            </w:r>
            <w:proofErr w:type="spellStart"/>
            <w:r w:rsidRPr="00A9557C">
              <w:rPr>
                <w:rFonts w:asciiTheme="majorBidi" w:hAnsiTheme="majorBidi" w:cstheme="majorBidi"/>
                <w:sz w:val="24"/>
                <w:szCs w:val="24"/>
              </w:rPr>
              <w:t>myelodysplastic</w:t>
            </w:r>
            <w:proofErr w:type="spellEnd"/>
            <w:r w:rsidRPr="00A9557C">
              <w:rPr>
                <w:rFonts w:asciiTheme="majorBidi" w:hAnsiTheme="majorBidi" w:cstheme="majorBidi"/>
                <w:sz w:val="24"/>
                <w:szCs w:val="24"/>
              </w:rPr>
              <w:t xml:space="preserve"> syndrome</w:t>
            </w:r>
          </w:p>
        </w:tc>
      </w:tr>
      <w:tr w:rsidR="00D20492" w:rsidRPr="00A9557C" w14:paraId="11862999" w14:textId="77777777" w:rsidTr="00A9557C">
        <w:trPr>
          <w:jc w:val="center"/>
        </w:trPr>
        <w:tc>
          <w:tcPr>
            <w:tcW w:w="0" w:type="auto"/>
          </w:tcPr>
          <w:p w14:paraId="789AAC65" w14:textId="77777777" w:rsidR="00D20492" w:rsidRPr="00A9557C" w:rsidRDefault="00D20492" w:rsidP="00CA5F6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0" w:type="auto"/>
          </w:tcPr>
          <w:p w14:paraId="60D49F0B" w14:textId="72AA62E2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م.د. عبير علي كاظم </w:t>
            </w:r>
          </w:p>
        </w:tc>
        <w:tc>
          <w:tcPr>
            <w:tcW w:w="859" w:type="dxa"/>
          </w:tcPr>
          <w:p w14:paraId="6E4500CD" w14:textId="44A761C8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6035" w:type="dxa"/>
          </w:tcPr>
          <w:p w14:paraId="361BAD05" w14:textId="77777777" w:rsidR="00D20492" w:rsidRPr="00A9557C" w:rsidRDefault="00D20492" w:rsidP="00D60061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</w:rPr>
              <w:t>Physiological and biochemical evaluation of vitamin H in Rabbits stressed by triton</w:t>
            </w:r>
            <w:r w:rsidRPr="00A9557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"</w:t>
            </w:r>
          </w:p>
          <w:p w14:paraId="5EC97C65" w14:textId="77777777" w:rsidR="00D20492" w:rsidRPr="00A9557C" w:rsidRDefault="00D20492" w:rsidP="00D60061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14:paraId="57E648AE" w14:textId="72B617E3" w:rsidR="00D20492" w:rsidRPr="00A9557C" w:rsidRDefault="00D20492" w:rsidP="00D60061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</w:rPr>
              <w:t xml:space="preserve">Physiological and Biochemical Evaluation at </w:t>
            </w:r>
            <w:proofErr w:type="spellStart"/>
            <w:r w:rsidRPr="00A9557C">
              <w:rPr>
                <w:rFonts w:asciiTheme="majorBidi" w:hAnsiTheme="majorBidi" w:cstheme="majorBidi"/>
                <w:sz w:val="24"/>
                <w:szCs w:val="24"/>
              </w:rPr>
              <w:t>Rhomatoid</w:t>
            </w:r>
            <w:proofErr w:type="spellEnd"/>
            <w:r w:rsidRPr="00A9557C">
              <w:rPr>
                <w:rFonts w:asciiTheme="majorBidi" w:hAnsiTheme="majorBidi" w:cstheme="majorBidi"/>
                <w:sz w:val="24"/>
                <w:szCs w:val="24"/>
              </w:rPr>
              <w:t xml:space="preserve"> patients and relationship with genes</w:t>
            </w:r>
          </w:p>
        </w:tc>
      </w:tr>
      <w:tr w:rsidR="00D20492" w:rsidRPr="00A9557C" w14:paraId="6AEBB94D" w14:textId="77777777" w:rsidTr="00A9557C">
        <w:trPr>
          <w:jc w:val="center"/>
        </w:trPr>
        <w:tc>
          <w:tcPr>
            <w:tcW w:w="0" w:type="auto"/>
          </w:tcPr>
          <w:p w14:paraId="0C647567" w14:textId="77777777" w:rsidR="00D20492" w:rsidRPr="00A9557C" w:rsidRDefault="00D20492" w:rsidP="00CA5F6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0" w:type="auto"/>
          </w:tcPr>
          <w:p w14:paraId="04F89EF4" w14:textId="02E44F6C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م.د. فلكناز رشيد قادر </w:t>
            </w:r>
          </w:p>
        </w:tc>
        <w:tc>
          <w:tcPr>
            <w:tcW w:w="859" w:type="dxa"/>
          </w:tcPr>
          <w:p w14:paraId="74DE776E" w14:textId="645F05E7" w:rsidR="00D20492" w:rsidRPr="00A9557C" w:rsidRDefault="00D20492" w:rsidP="00CA5F62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6035" w:type="dxa"/>
          </w:tcPr>
          <w:p w14:paraId="5672DE43" w14:textId="77777777" w:rsidR="00D20492" w:rsidRPr="00A9557C" w:rsidRDefault="00D20492" w:rsidP="00D60061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Solvent free synthesis of some new </w:t>
            </w:r>
            <w:proofErr w:type="spellStart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oxazine</w:t>
            </w:r>
            <w:proofErr w:type="spellEnd"/>
          </w:p>
          <w:p w14:paraId="0FC59EF0" w14:textId="77777777" w:rsidR="00D20492" w:rsidRPr="00A9557C" w:rsidRDefault="00D20492" w:rsidP="00D60061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14:paraId="50F6A266" w14:textId="2B6F1490" w:rsidR="00D20492" w:rsidRPr="00A9557C" w:rsidRDefault="00D20492" w:rsidP="00D60061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Synthesis of Some </w:t>
            </w:r>
            <w:proofErr w:type="spellStart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oxazine</w:t>
            </w:r>
            <w:proofErr w:type="spellEnd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Compounds from phenolic Schiff bases precursors</w:t>
            </w:r>
          </w:p>
        </w:tc>
      </w:tr>
      <w:tr w:rsidR="00D20492" w:rsidRPr="00A9557C" w14:paraId="3D36C23D" w14:textId="77777777" w:rsidTr="00A9557C">
        <w:trPr>
          <w:jc w:val="center"/>
        </w:trPr>
        <w:tc>
          <w:tcPr>
            <w:tcW w:w="0" w:type="auto"/>
          </w:tcPr>
          <w:p w14:paraId="49335048" w14:textId="77777777" w:rsidR="00D20492" w:rsidRPr="00A9557C" w:rsidRDefault="00D20492" w:rsidP="00CA5F6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0" w:type="auto"/>
          </w:tcPr>
          <w:p w14:paraId="509BA7B5" w14:textId="0EAD25D8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م.د. محمود صبحي محمود سعيد</w:t>
            </w:r>
          </w:p>
        </w:tc>
        <w:tc>
          <w:tcPr>
            <w:tcW w:w="859" w:type="dxa"/>
          </w:tcPr>
          <w:p w14:paraId="4FC63325" w14:textId="2C725D5D" w:rsidR="00D20492" w:rsidRPr="00A9557C" w:rsidRDefault="00D20492" w:rsidP="00CA5F62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6035" w:type="dxa"/>
          </w:tcPr>
          <w:p w14:paraId="78A10EAC" w14:textId="77777777" w:rsidR="00D20492" w:rsidRPr="00A9557C" w:rsidRDefault="00D20492" w:rsidP="00CA5F62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Design and Implement a New Lightweight Encryption Algorithm for Constrained Devices</w:t>
            </w:r>
          </w:p>
          <w:p w14:paraId="7E7DA484" w14:textId="55BCD185" w:rsidR="00D20492" w:rsidRPr="00A9557C" w:rsidRDefault="00D20492" w:rsidP="00D60061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9557C">
              <w:rPr>
                <w:rFonts w:asciiTheme="majorBidi" w:eastAsia="MS Mincho" w:hAnsiTheme="majorBidi" w:cstheme="majorBidi"/>
                <w:sz w:val="24"/>
                <w:szCs w:val="24"/>
                <w:lang w:bidi="ar-IQ"/>
              </w:rPr>
              <w:t>Generating a new S‑box based on Artificial Humming Algorithm (AHA) and Mutation</w:t>
            </w:r>
          </w:p>
        </w:tc>
      </w:tr>
      <w:tr w:rsidR="00D20492" w:rsidRPr="00A9557C" w14:paraId="09E9FDF4" w14:textId="77777777" w:rsidTr="00A9557C">
        <w:trPr>
          <w:jc w:val="center"/>
        </w:trPr>
        <w:tc>
          <w:tcPr>
            <w:tcW w:w="0" w:type="auto"/>
          </w:tcPr>
          <w:p w14:paraId="17C3CDC8" w14:textId="77777777" w:rsidR="00D20492" w:rsidRPr="00A9557C" w:rsidRDefault="00D20492" w:rsidP="00CA5F6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0" w:type="auto"/>
          </w:tcPr>
          <w:p w14:paraId="4DBA3FA8" w14:textId="5AE3F62C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م.د.علي احسان حسين </w:t>
            </w:r>
          </w:p>
        </w:tc>
        <w:tc>
          <w:tcPr>
            <w:tcW w:w="859" w:type="dxa"/>
          </w:tcPr>
          <w:p w14:paraId="0AEFEF18" w14:textId="3A748896" w:rsidR="00D20492" w:rsidRPr="00A9557C" w:rsidRDefault="00D20492" w:rsidP="00CA5F62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6035" w:type="dxa"/>
          </w:tcPr>
          <w:p w14:paraId="354A90E3" w14:textId="77777777" w:rsidR="00D20492" w:rsidRPr="00A9557C" w:rsidRDefault="00D20492" w:rsidP="00CA5F62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Role of advanced technology in carbohydrate-based development   </w:t>
            </w:r>
          </w:p>
          <w:p w14:paraId="7D28ED3D" w14:textId="08A5217F" w:rsidR="00D20492" w:rsidRPr="00A9557C" w:rsidRDefault="00D20492" w:rsidP="00D60061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Effect of vitamin D supplementation on symmetric </w:t>
            </w:r>
            <w:proofErr w:type="spellStart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dimethylarginine</w:t>
            </w:r>
            <w:proofErr w:type="spellEnd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asymmetric </w:t>
            </w:r>
            <w:proofErr w:type="spellStart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dimethylarginine</w:t>
            </w:r>
            <w:proofErr w:type="spellEnd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, </w:t>
            </w:r>
            <w:proofErr w:type="spellStart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lastRenderedPageBreak/>
              <w:t>homocysteine</w:t>
            </w:r>
            <w:proofErr w:type="spellEnd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levels in rats being exposed to gamma radiation</w:t>
            </w:r>
          </w:p>
        </w:tc>
      </w:tr>
      <w:tr w:rsidR="00D20492" w:rsidRPr="00A9557C" w14:paraId="5FB9B12A" w14:textId="77777777" w:rsidTr="00A9557C">
        <w:trPr>
          <w:jc w:val="center"/>
        </w:trPr>
        <w:tc>
          <w:tcPr>
            <w:tcW w:w="0" w:type="auto"/>
          </w:tcPr>
          <w:p w14:paraId="6A1192E0" w14:textId="77777777" w:rsidR="00D20492" w:rsidRPr="00A9557C" w:rsidRDefault="00D20492" w:rsidP="00CA5F6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0" w:type="auto"/>
          </w:tcPr>
          <w:p w14:paraId="3F3C8EEA" w14:textId="2DBC28B6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م.ثائر سلطان درويش </w:t>
            </w:r>
          </w:p>
        </w:tc>
        <w:tc>
          <w:tcPr>
            <w:tcW w:w="859" w:type="dxa"/>
          </w:tcPr>
          <w:p w14:paraId="19AEC458" w14:textId="23A8A721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6035" w:type="dxa"/>
          </w:tcPr>
          <w:p w14:paraId="7820A25A" w14:textId="77777777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Automated Leaf Disease Classification using Three-Way Information Guided Knowledge Distillation and Teacher-Student Model</w:t>
            </w:r>
          </w:p>
          <w:p w14:paraId="64B2EE5F" w14:textId="77777777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Tracking and Prediction of Individual Movements in Smart Environments</w:t>
            </w:r>
          </w:p>
          <w:p w14:paraId="1143844C" w14:textId="3F6F9EEF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Smart-Sustainable Approaches for Minimizing Smart City Resources Conception</w:t>
            </w:r>
          </w:p>
        </w:tc>
      </w:tr>
      <w:tr w:rsidR="00D20492" w:rsidRPr="00A9557C" w14:paraId="7DDDC7FD" w14:textId="77777777" w:rsidTr="00A9557C">
        <w:trPr>
          <w:jc w:val="center"/>
        </w:trPr>
        <w:tc>
          <w:tcPr>
            <w:tcW w:w="0" w:type="auto"/>
          </w:tcPr>
          <w:p w14:paraId="3DB10F57" w14:textId="77777777" w:rsidR="00D20492" w:rsidRPr="00A9557C" w:rsidRDefault="00D20492" w:rsidP="00CA5F6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0" w:type="auto"/>
          </w:tcPr>
          <w:p w14:paraId="4CA65851" w14:textId="01F839A5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م.م. سارة نزار غانم</w:t>
            </w:r>
          </w:p>
        </w:tc>
        <w:tc>
          <w:tcPr>
            <w:tcW w:w="859" w:type="dxa"/>
          </w:tcPr>
          <w:p w14:paraId="6ACCB24C" w14:textId="7E324EFC" w:rsidR="00D20492" w:rsidRPr="00A9557C" w:rsidRDefault="00D20492" w:rsidP="00945BDE">
            <w:pPr>
              <w:pStyle w:val="Default"/>
              <w:bidi/>
              <w:jc w:val="center"/>
              <w:rPr>
                <w:rFonts w:asciiTheme="majorBidi" w:hAnsiTheme="majorBidi" w:cstheme="majorBidi"/>
                <w:color w:val="auto"/>
                <w:kern w:val="2"/>
                <w:lang w:bidi="ar-IQ"/>
              </w:rPr>
            </w:pPr>
            <w:r w:rsidRPr="00A9557C">
              <w:rPr>
                <w:rFonts w:asciiTheme="majorBidi" w:hAnsiTheme="majorBidi" w:cstheme="majorBidi"/>
                <w:rtl/>
              </w:rPr>
              <w:t xml:space="preserve">مدرس مساعد </w:t>
            </w:r>
          </w:p>
        </w:tc>
        <w:tc>
          <w:tcPr>
            <w:tcW w:w="6035" w:type="dxa"/>
            <w:vAlign w:val="center"/>
          </w:tcPr>
          <w:p w14:paraId="2AC81CCD" w14:textId="686AF883" w:rsidR="00D20492" w:rsidRPr="00A9557C" w:rsidRDefault="00D20492" w:rsidP="00CA5F62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vertAlign w:val="superscript"/>
              </w:rPr>
            </w:pPr>
            <w:r w:rsidRPr="00A9557C">
              <w:rPr>
                <w:rFonts w:asciiTheme="majorBidi" w:hAnsiTheme="majorBidi" w:cstheme="majorBidi"/>
                <w:color w:val="auto"/>
                <w:kern w:val="2"/>
                <w:lang w:bidi="ar-IQ"/>
              </w:rPr>
              <w:t xml:space="preserve">The efficiency of green algae on the growth parameters of </w:t>
            </w:r>
            <w:proofErr w:type="spellStart"/>
            <w:proofErr w:type="gramStart"/>
            <w:r w:rsidRPr="00A9557C">
              <w:rPr>
                <w:rFonts w:asciiTheme="majorBidi" w:hAnsiTheme="majorBidi" w:cstheme="majorBidi"/>
                <w:i/>
                <w:iCs/>
                <w:color w:val="auto"/>
                <w:kern w:val="2"/>
                <w:lang w:bidi="ar-IQ"/>
              </w:rPr>
              <w:t>Linum</w:t>
            </w:r>
            <w:proofErr w:type="spellEnd"/>
            <w:r w:rsidRPr="00A9557C">
              <w:rPr>
                <w:rFonts w:asciiTheme="majorBidi" w:hAnsiTheme="majorBidi" w:cstheme="majorBidi"/>
                <w:i/>
                <w:iCs/>
                <w:color w:val="auto"/>
                <w:kern w:val="2"/>
                <w:lang w:bidi="ar-IQ"/>
              </w:rPr>
              <w:t xml:space="preserve">  </w:t>
            </w:r>
            <w:proofErr w:type="spellStart"/>
            <w:r w:rsidRPr="00A9557C">
              <w:rPr>
                <w:rFonts w:asciiTheme="majorBidi" w:hAnsiTheme="majorBidi" w:cstheme="majorBidi"/>
                <w:i/>
                <w:iCs/>
                <w:color w:val="auto"/>
                <w:kern w:val="2"/>
                <w:lang w:bidi="ar-IQ"/>
              </w:rPr>
              <w:t>usitatissimum</w:t>
            </w:r>
            <w:proofErr w:type="spellEnd"/>
            <w:proofErr w:type="gramEnd"/>
            <w:r w:rsidRPr="00A9557C">
              <w:rPr>
                <w:rFonts w:asciiTheme="majorBidi" w:hAnsiTheme="majorBidi" w:cstheme="majorBidi"/>
                <w:color w:val="auto"/>
                <w:kern w:val="2"/>
                <w:lang w:bidi="ar-IQ"/>
              </w:rPr>
              <w:t xml:space="preserve"> L. tissues and on its secondary metabolites content.</w:t>
            </w:r>
          </w:p>
          <w:p w14:paraId="249701DB" w14:textId="5FEEBDAF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The efficiency of </w:t>
            </w:r>
            <w:proofErr w:type="spellStart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Lepidium</w:t>
            </w:r>
            <w:proofErr w:type="spellEnd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Sativum</w:t>
            </w:r>
            <w:proofErr w:type="spellEnd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extract on some pathogenic fungi</w:t>
            </w:r>
          </w:p>
        </w:tc>
      </w:tr>
      <w:tr w:rsidR="00D20492" w:rsidRPr="00A9557C" w14:paraId="063E7ED1" w14:textId="77777777" w:rsidTr="00A9557C">
        <w:trPr>
          <w:jc w:val="center"/>
        </w:trPr>
        <w:tc>
          <w:tcPr>
            <w:tcW w:w="0" w:type="auto"/>
          </w:tcPr>
          <w:p w14:paraId="67D61BAA" w14:textId="77777777" w:rsidR="00D20492" w:rsidRPr="00A9557C" w:rsidRDefault="00D20492" w:rsidP="00CA5F6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0" w:type="auto"/>
          </w:tcPr>
          <w:p w14:paraId="1BF02FA3" w14:textId="7CEF0DA3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م.م. </w:t>
            </w:r>
            <w:r w:rsidRPr="00A9557C">
              <w:rPr>
                <w:rFonts w:asciiTheme="majorBidi" w:hAnsiTheme="majorBidi" w:cstheme="majorBidi"/>
                <w:sz w:val="24"/>
                <w:szCs w:val="24"/>
                <w:rtl/>
              </w:rPr>
              <w:t>سوسن جمال أنور العلّاف</w:t>
            </w:r>
          </w:p>
        </w:tc>
        <w:tc>
          <w:tcPr>
            <w:tcW w:w="859" w:type="dxa"/>
          </w:tcPr>
          <w:p w14:paraId="1CD15D50" w14:textId="07826F8F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مدرس مساعد </w:t>
            </w:r>
          </w:p>
        </w:tc>
        <w:tc>
          <w:tcPr>
            <w:tcW w:w="6035" w:type="dxa"/>
          </w:tcPr>
          <w:p w14:paraId="3CE696E3" w14:textId="77777777" w:rsidR="00D20492" w:rsidRPr="00A9557C" w:rsidRDefault="00D20492" w:rsidP="00D60061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Dysbiosis</w:t>
            </w:r>
            <w:proofErr w:type="spellEnd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and </w:t>
            </w:r>
            <w:proofErr w:type="spellStart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domastic</w:t>
            </w:r>
            <w:proofErr w:type="spellEnd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microbiota</w:t>
            </w:r>
            <w:proofErr w:type="spellEnd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effect on cancer patients during chemotherapy</w:t>
            </w:r>
          </w:p>
          <w:p w14:paraId="686042C0" w14:textId="75376285" w:rsidR="00D20492" w:rsidRPr="00A9557C" w:rsidRDefault="00D20492" w:rsidP="00D60061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Determination of </w:t>
            </w:r>
            <w:proofErr w:type="spellStart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eugenol</w:t>
            </w:r>
            <w:proofErr w:type="spellEnd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in callus cultures developed from </w:t>
            </w:r>
            <w:proofErr w:type="spellStart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syzygium</w:t>
            </w:r>
            <w:proofErr w:type="spellEnd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aromaticum</w:t>
            </w:r>
            <w:proofErr w:type="spellEnd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exposed to cold stress</w:t>
            </w:r>
          </w:p>
        </w:tc>
      </w:tr>
      <w:tr w:rsidR="00D20492" w:rsidRPr="00A9557C" w14:paraId="7760905A" w14:textId="77777777" w:rsidTr="00A9557C">
        <w:trPr>
          <w:jc w:val="center"/>
        </w:trPr>
        <w:tc>
          <w:tcPr>
            <w:tcW w:w="0" w:type="auto"/>
          </w:tcPr>
          <w:p w14:paraId="659287D5" w14:textId="77777777" w:rsidR="00D20492" w:rsidRPr="00A9557C" w:rsidRDefault="00D20492" w:rsidP="00CA5F6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0" w:type="auto"/>
          </w:tcPr>
          <w:p w14:paraId="4171E3B3" w14:textId="4E6D1E72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م.م. منى صبحي عبدالله </w:t>
            </w:r>
          </w:p>
        </w:tc>
        <w:tc>
          <w:tcPr>
            <w:tcW w:w="859" w:type="dxa"/>
          </w:tcPr>
          <w:p w14:paraId="7401A19E" w14:textId="638AF561" w:rsidR="00D20492" w:rsidRPr="00A9557C" w:rsidRDefault="00D20492" w:rsidP="00CA5F62">
            <w:pPr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مدرس مساعد </w:t>
            </w:r>
          </w:p>
        </w:tc>
        <w:tc>
          <w:tcPr>
            <w:tcW w:w="6035" w:type="dxa"/>
          </w:tcPr>
          <w:p w14:paraId="2083FE06" w14:textId="713E098F" w:rsidR="00D20492" w:rsidRPr="00A9557C" w:rsidRDefault="00D20492" w:rsidP="00CA5F62">
            <w:pPr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</w:rPr>
              <w:t>Using of Green Chemistry (Deep Eutectic Solvents)   to Synthesis of Pyrazol-4-yl-thiazolidin-4-one derivatives  and Study of Their Pharmacological Evaluation</w:t>
            </w:r>
          </w:p>
          <w:p w14:paraId="02B4E401" w14:textId="77777777" w:rsidR="00D20492" w:rsidRPr="00A9557C" w:rsidRDefault="00D20492" w:rsidP="00CA5F62">
            <w:pPr>
              <w:framePr w:hSpace="180" w:wrap="around" w:vAnchor="text" w:hAnchor="margin" w:xAlign="center" w:y="78"/>
              <w:autoSpaceDE w:val="0"/>
              <w:autoSpaceDN w:val="0"/>
              <w:bidi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استخدام الكيمياء الخضراء (المحاليل </w:t>
            </w:r>
            <w:r w:rsidRPr="00A9557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  <w:t>الايونية</w:t>
            </w:r>
            <w:r w:rsidRPr="00A9557C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ذات الانصهار الواطئ) لاصطناع مشتقات  الب</w:t>
            </w:r>
            <w:r w:rsidRPr="00A9557C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  <w:t>يرازول</w:t>
            </w:r>
            <w:r w:rsidRPr="00A9557C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-4-ايل ودراسة التقييم الدوائي له</w:t>
            </w:r>
          </w:p>
          <w:p w14:paraId="50722554" w14:textId="77777777" w:rsidR="00D20492" w:rsidRPr="00A9557C" w:rsidRDefault="00D20492" w:rsidP="00D6006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[Synthesis , Characterization , Insilco Screening for Molecular Docking</w:t>
            </w:r>
          </w:p>
          <w:p w14:paraId="460EE2DA" w14:textId="77777777" w:rsidR="00D20492" w:rsidRPr="00A9557C" w:rsidRDefault="00D20492" w:rsidP="00D6006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and Computational Exploration of some Novel Metal Complexes</w:t>
            </w:r>
          </w:p>
          <w:p w14:paraId="4421AF25" w14:textId="77777777" w:rsidR="00D20492" w:rsidRPr="00A9557C" w:rsidRDefault="00D20492" w:rsidP="00D6006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Derived from Ampicillin – </w:t>
            </w:r>
            <w:proofErr w:type="spellStart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Isatine</w:t>
            </w:r>
            <w:proofErr w:type="spellEnd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Schiff bases]</w:t>
            </w:r>
          </w:p>
          <w:p w14:paraId="49392464" w14:textId="5B48F223" w:rsidR="00D20492" w:rsidRPr="00A9557C" w:rsidRDefault="00D20492" w:rsidP="00D6006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تحضير وتشخيص ومحاكاة حاسوبية للإرساء الجزيئي والاستكشاف الحاسوبي لبعض المعقدات المبتكرة المشتقة من الامبسيلين – قواعد شيف الايساتين</w:t>
            </w:r>
          </w:p>
        </w:tc>
      </w:tr>
      <w:tr w:rsidR="00D20492" w:rsidRPr="00A9557C" w14:paraId="1A23384F" w14:textId="77777777" w:rsidTr="00A9557C">
        <w:trPr>
          <w:jc w:val="center"/>
        </w:trPr>
        <w:tc>
          <w:tcPr>
            <w:tcW w:w="0" w:type="auto"/>
          </w:tcPr>
          <w:p w14:paraId="2693D272" w14:textId="77777777" w:rsidR="00D20492" w:rsidRPr="00A9557C" w:rsidRDefault="00D20492" w:rsidP="00CA5F6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0" w:type="auto"/>
          </w:tcPr>
          <w:p w14:paraId="0FFD33F0" w14:textId="0F0AC281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م.م. نعم حازم احمد</w:t>
            </w:r>
          </w:p>
        </w:tc>
        <w:tc>
          <w:tcPr>
            <w:tcW w:w="859" w:type="dxa"/>
          </w:tcPr>
          <w:p w14:paraId="07BD0029" w14:textId="6663CACA" w:rsidR="00D20492" w:rsidRPr="00A9557C" w:rsidRDefault="00D20492" w:rsidP="00CA5F62">
            <w:pPr>
              <w:pStyle w:val="Default"/>
              <w:rPr>
                <w:rFonts w:asciiTheme="majorBidi" w:eastAsia="CharisSIL" w:hAnsiTheme="majorBidi" w:cstheme="majorBidi"/>
              </w:rPr>
            </w:pPr>
            <w:r w:rsidRPr="00A9557C">
              <w:rPr>
                <w:rFonts w:asciiTheme="majorBidi" w:hAnsiTheme="majorBidi" w:cstheme="majorBidi"/>
                <w:rtl/>
              </w:rPr>
              <w:t xml:space="preserve">مدرس مساعد </w:t>
            </w:r>
          </w:p>
        </w:tc>
        <w:tc>
          <w:tcPr>
            <w:tcW w:w="6035" w:type="dxa"/>
          </w:tcPr>
          <w:p w14:paraId="60811C8F" w14:textId="55D92DC0" w:rsidR="00D20492" w:rsidRPr="00A9557C" w:rsidRDefault="00D20492" w:rsidP="00CA5F62">
            <w:pPr>
              <w:pStyle w:val="Default"/>
              <w:rPr>
                <w:rFonts w:asciiTheme="majorBidi" w:eastAsia="CharisSIL" w:hAnsiTheme="majorBidi" w:cstheme="majorBidi"/>
              </w:rPr>
            </w:pPr>
            <w:r w:rsidRPr="00A9557C">
              <w:rPr>
                <w:rFonts w:asciiTheme="majorBidi" w:eastAsia="CharisSIL" w:hAnsiTheme="majorBidi" w:cstheme="majorBidi"/>
              </w:rPr>
              <w:t xml:space="preserve">Elimination of Various Pollutants from Different Liquid Phases using Magnetic Activated Carbon Nanocomposite Developed from Tea Waste </w:t>
            </w:r>
          </w:p>
          <w:p w14:paraId="54317BE1" w14:textId="77777777" w:rsidR="00D20492" w:rsidRPr="00A9557C" w:rsidRDefault="00D20492" w:rsidP="00CA5F62">
            <w:pPr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A9557C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إزالة الملوثات المختلفة من اطوار سائلة مختلفة  باستخدام متراكب الكاربون المغناطيسي النانوي المحضر من مخلفات الشاي</w:t>
            </w:r>
          </w:p>
          <w:p w14:paraId="4E6D4155" w14:textId="77777777" w:rsidR="00D20492" w:rsidRPr="00A9557C" w:rsidRDefault="00D20492" w:rsidP="00D60061">
            <w:pPr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9557C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Synthesis of Nano Copper Oxide Functionalized Date Pits- </w:t>
            </w:r>
            <w:r w:rsidRPr="00A9557C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 xml:space="preserve">Derived </w:t>
            </w:r>
            <w:proofErr w:type="spellStart"/>
            <w:r w:rsidRPr="00A9557C">
              <w:rPr>
                <w:rFonts w:asciiTheme="majorBidi" w:eastAsia="Calibri" w:hAnsiTheme="majorBidi" w:cstheme="majorBidi"/>
                <w:sz w:val="24"/>
                <w:szCs w:val="24"/>
              </w:rPr>
              <w:t>Microporous</w:t>
            </w:r>
            <w:proofErr w:type="spellEnd"/>
            <w:r w:rsidRPr="00A9557C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Activated </w:t>
            </w:r>
            <w:proofErr w:type="spellStart"/>
            <w:r w:rsidRPr="00A9557C">
              <w:rPr>
                <w:rFonts w:asciiTheme="majorBidi" w:eastAsia="Calibri" w:hAnsiTheme="majorBidi" w:cstheme="majorBidi"/>
                <w:sz w:val="24"/>
                <w:szCs w:val="24"/>
              </w:rPr>
              <w:t>Biochar</w:t>
            </w:r>
            <w:proofErr w:type="spellEnd"/>
            <w:r w:rsidRPr="00A9557C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and its application in the adsorptive desulfurization of model and real fuel oils</w:t>
            </w:r>
          </w:p>
          <w:p w14:paraId="7FBE2D77" w14:textId="50703A9C" w:rsidR="00D20492" w:rsidRPr="00A9557C" w:rsidRDefault="00D20492" w:rsidP="00D6006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A9557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تحضير الكاربون الحيوي المنشط الماكروي التركيب من نوى التمر والمدعم باوكسيد النحاس النانوي وتطبيقه في الازالة الامتزازية للكبريت من نموذجي وقود مختبري و حقيقي</w:t>
            </w:r>
          </w:p>
        </w:tc>
      </w:tr>
      <w:tr w:rsidR="00D20492" w:rsidRPr="00A9557C" w14:paraId="755223E7" w14:textId="77777777" w:rsidTr="00A9557C">
        <w:trPr>
          <w:jc w:val="center"/>
        </w:trPr>
        <w:tc>
          <w:tcPr>
            <w:tcW w:w="0" w:type="auto"/>
          </w:tcPr>
          <w:p w14:paraId="5433F79B" w14:textId="77777777" w:rsidR="00D20492" w:rsidRPr="00A9557C" w:rsidRDefault="00D20492" w:rsidP="00CA5F6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0" w:type="auto"/>
          </w:tcPr>
          <w:p w14:paraId="68AEC508" w14:textId="4F0750B9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م.م.رشا محمد صالح </w:t>
            </w:r>
          </w:p>
        </w:tc>
        <w:tc>
          <w:tcPr>
            <w:tcW w:w="859" w:type="dxa"/>
          </w:tcPr>
          <w:p w14:paraId="1D7ABAFD" w14:textId="4545AF01" w:rsidR="00D20492" w:rsidRPr="00A9557C" w:rsidRDefault="00D20492" w:rsidP="00CA5F62">
            <w:pPr>
              <w:pStyle w:val="Default"/>
              <w:bidi/>
              <w:rPr>
                <w:rFonts w:asciiTheme="majorBidi" w:hAnsiTheme="majorBidi" w:cstheme="majorBidi"/>
                <w:kern w:val="2"/>
                <w:rtl/>
              </w:rPr>
            </w:pPr>
            <w:r w:rsidRPr="00A9557C">
              <w:rPr>
                <w:rFonts w:asciiTheme="majorBidi" w:hAnsiTheme="majorBidi" w:cstheme="majorBidi"/>
                <w:rtl/>
              </w:rPr>
              <w:t xml:space="preserve">مدرس مساعد </w:t>
            </w:r>
          </w:p>
        </w:tc>
        <w:tc>
          <w:tcPr>
            <w:tcW w:w="6035" w:type="dxa"/>
            <w:vAlign w:val="center"/>
          </w:tcPr>
          <w:p w14:paraId="0E50C719" w14:textId="64A4B32D" w:rsidR="00D20492" w:rsidRPr="00A9557C" w:rsidRDefault="00D20492" w:rsidP="00CA5F62">
            <w:pPr>
              <w:pStyle w:val="Default"/>
              <w:bidi/>
              <w:rPr>
                <w:rFonts w:asciiTheme="majorBidi" w:hAnsiTheme="majorBidi" w:cstheme="majorBidi"/>
                <w:kern w:val="2"/>
                <w:lang w:bidi="ar-IQ"/>
              </w:rPr>
            </w:pPr>
            <w:r w:rsidRPr="00A9557C">
              <w:rPr>
                <w:rFonts w:asciiTheme="majorBidi" w:hAnsiTheme="majorBidi" w:cstheme="majorBidi"/>
                <w:kern w:val="2"/>
                <w:rtl/>
              </w:rPr>
              <w:t xml:space="preserve">تأثير مستخلص نبات اللوسينيا في تثبيط السموم الفطرية المنتجة من الفطر </w:t>
            </w:r>
            <w:proofErr w:type="spellStart"/>
            <w:r w:rsidRPr="00A9557C">
              <w:rPr>
                <w:rFonts w:asciiTheme="majorBidi" w:hAnsiTheme="majorBidi" w:cstheme="majorBidi"/>
                <w:kern w:val="2"/>
                <w:lang w:bidi="ar-IQ"/>
              </w:rPr>
              <w:t>Fusarium</w:t>
            </w:r>
            <w:proofErr w:type="spellEnd"/>
            <w:r w:rsidRPr="00A9557C">
              <w:rPr>
                <w:rFonts w:asciiTheme="majorBidi" w:hAnsiTheme="majorBidi" w:cstheme="majorBidi"/>
                <w:kern w:val="2"/>
                <w:lang w:bidi="ar-IQ"/>
              </w:rPr>
              <w:t xml:space="preserve"> </w:t>
            </w:r>
            <w:proofErr w:type="spellStart"/>
            <w:r w:rsidRPr="00A9557C">
              <w:rPr>
                <w:rFonts w:asciiTheme="majorBidi" w:hAnsiTheme="majorBidi" w:cstheme="majorBidi"/>
                <w:kern w:val="2"/>
                <w:lang w:bidi="ar-IQ"/>
              </w:rPr>
              <w:t>solani</w:t>
            </w:r>
            <w:proofErr w:type="spellEnd"/>
          </w:p>
          <w:p w14:paraId="4BF2CB7E" w14:textId="77777777" w:rsidR="00D20492" w:rsidRPr="00A9557C" w:rsidRDefault="00D20492" w:rsidP="00CA5F62">
            <w:pPr>
              <w:pStyle w:val="Default"/>
              <w:bidi/>
              <w:rPr>
                <w:rFonts w:asciiTheme="majorBidi" w:hAnsiTheme="majorBidi" w:cstheme="majorBidi"/>
                <w:kern w:val="2"/>
                <w:rtl/>
              </w:rPr>
            </w:pPr>
          </w:p>
          <w:p w14:paraId="658DD5BC" w14:textId="77777777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kern w:val="2"/>
                <w:sz w:val="24"/>
                <w:szCs w:val="24"/>
                <w:lang w:bidi="ar-IQ"/>
              </w:rPr>
              <w:t xml:space="preserve">The effect of </w:t>
            </w:r>
            <w:proofErr w:type="spellStart"/>
            <w:r w:rsidRPr="00A9557C">
              <w:rPr>
                <w:rFonts w:asciiTheme="majorBidi" w:hAnsiTheme="majorBidi" w:cstheme="majorBidi"/>
                <w:kern w:val="2"/>
                <w:sz w:val="24"/>
                <w:szCs w:val="24"/>
                <w:lang w:bidi="ar-IQ"/>
              </w:rPr>
              <w:t>leucinea</w:t>
            </w:r>
            <w:proofErr w:type="spellEnd"/>
            <w:r w:rsidRPr="00A9557C">
              <w:rPr>
                <w:rFonts w:asciiTheme="majorBidi" w:hAnsiTheme="majorBidi" w:cstheme="majorBidi"/>
                <w:kern w:val="2"/>
                <w:sz w:val="24"/>
                <w:szCs w:val="24"/>
                <w:lang w:bidi="ar-IQ"/>
              </w:rPr>
              <w:t xml:space="preserve"> extract in inhibiting mycotoxins produced by the fungus </w:t>
            </w:r>
            <w:proofErr w:type="spellStart"/>
            <w:r w:rsidRPr="00A9557C">
              <w:rPr>
                <w:rFonts w:asciiTheme="majorBidi" w:hAnsiTheme="majorBidi" w:cstheme="majorBidi"/>
                <w:kern w:val="2"/>
                <w:sz w:val="24"/>
                <w:szCs w:val="24"/>
                <w:lang w:bidi="ar-IQ"/>
              </w:rPr>
              <w:t>Fusarium</w:t>
            </w:r>
            <w:proofErr w:type="spellEnd"/>
            <w:r w:rsidRPr="00A9557C">
              <w:rPr>
                <w:rFonts w:asciiTheme="majorBidi" w:hAnsiTheme="majorBidi" w:cstheme="majorBidi"/>
                <w:kern w:val="2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A9557C">
              <w:rPr>
                <w:rFonts w:asciiTheme="majorBidi" w:hAnsiTheme="majorBidi" w:cstheme="majorBidi"/>
                <w:kern w:val="2"/>
                <w:sz w:val="24"/>
                <w:szCs w:val="24"/>
                <w:lang w:bidi="ar-IQ"/>
              </w:rPr>
              <w:t>solani</w:t>
            </w:r>
            <w:proofErr w:type="spellEnd"/>
          </w:p>
          <w:p w14:paraId="13C9A7F0" w14:textId="0D4D6BA3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Determination of </w:t>
            </w:r>
            <w:proofErr w:type="spellStart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eugenol</w:t>
            </w:r>
            <w:proofErr w:type="spellEnd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in callus cultures developed from </w:t>
            </w:r>
            <w:proofErr w:type="spellStart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syzygium</w:t>
            </w:r>
            <w:proofErr w:type="spellEnd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aromaticum</w:t>
            </w:r>
            <w:proofErr w:type="spellEnd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exposed to cold stress</w:t>
            </w:r>
          </w:p>
        </w:tc>
      </w:tr>
      <w:tr w:rsidR="00D20492" w:rsidRPr="00A9557C" w14:paraId="6C841A4C" w14:textId="77777777" w:rsidTr="00A9557C">
        <w:trPr>
          <w:jc w:val="center"/>
        </w:trPr>
        <w:tc>
          <w:tcPr>
            <w:tcW w:w="0" w:type="auto"/>
          </w:tcPr>
          <w:p w14:paraId="215D4841" w14:textId="77777777" w:rsidR="00D20492" w:rsidRPr="00A9557C" w:rsidRDefault="00D20492" w:rsidP="00CA5F6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0" w:type="auto"/>
          </w:tcPr>
          <w:p w14:paraId="12A9A4A2" w14:textId="5C3E8D38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م.م. يثرب ماشاءالله حامد </w:t>
            </w:r>
          </w:p>
        </w:tc>
        <w:tc>
          <w:tcPr>
            <w:tcW w:w="859" w:type="dxa"/>
          </w:tcPr>
          <w:p w14:paraId="2094B2C9" w14:textId="1279374C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مدرس مساعد </w:t>
            </w:r>
          </w:p>
        </w:tc>
        <w:tc>
          <w:tcPr>
            <w:tcW w:w="6035" w:type="dxa"/>
          </w:tcPr>
          <w:p w14:paraId="6538C02D" w14:textId="77777777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تاثير الانسولين على الاستجابة المناعية للأشخاص المصابين بالسكري </w:t>
            </w:r>
          </w:p>
          <w:p w14:paraId="111D851D" w14:textId="4D315E08" w:rsidR="00D20492" w:rsidRPr="00A9557C" w:rsidRDefault="00D20492" w:rsidP="00D60061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Bacteriological study of wound infections and antimicrobial susceptibility</w:t>
            </w:r>
          </w:p>
        </w:tc>
      </w:tr>
      <w:tr w:rsidR="00D20492" w:rsidRPr="00A9557C" w14:paraId="674ED9E8" w14:textId="77777777" w:rsidTr="00A9557C">
        <w:trPr>
          <w:jc w:val="center"/>
        </w:trPr>
        <w:tc>
          <w:tcPr>
            <w:tcW w:w="0" w:type="auto"/>
          </w:tcPr>
          <w:p w14:paraId="738AE830" w14:textId="77777777" w:rsidR="00D20492" w:rsidRPr="00A9557C" w:rsidRDefault="00D20492" w:rsidP="00CA5F6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0" w:type="auto"/>
          </w:tcPr>
          <w:p w14:paraId="32FA7F56" w14:textId="29E84E7E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م.م. احمد سعد ابراهيم </w:t>
            </w:r>
          </w:p>
        </w:tc>
        <w:tc>
          <w:tcPr>
            <w:tcW w:w="859" w:type="dxa"/>
          </w:tcPr>
          <w:p w14:paraId="6B630903" w14:textId="72E8E9A7" w:rsidR="00D20492" w:rsidRPr="00A9557C" w:rsidRDefault="00D20492" w:rsidP="00CA5F62">
            <w:pPr>
              <w:tabs>
                <w:tab w:val="left" w:pos="4530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eastAsia="CharisSIL" w:hAnsiTheme="majorBidi" w:cstheme="majorBidi"/>
                <w:sz w:val="24"/>
                <w:szCs w:val="24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مدرس مساعد </w:t>
            </w:r>
          </w:p>
        </w:tc>
        <w:tc>
          <w:tcPr>
            <w:tcW w:w="6035" w:type="dxa"/>
          </w:tcPr>
          <w:p w14:paraId="7CCFA482" w14:textId="08637A9A" w:rsidR="00D20492" w:rsidRPr="00A9557C" w:rsidRDefault="00D20492" w:rsidP="00CA5F62">
            <w:pPr>
              <w:tabs>
                <w:tab w:val="left" w:pos="4530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eastAsia="CharisSIL" w:hAnsiTheme="majorBidi" w:cstheme="majorBidi"/>
                <w:sz w:val="24"/>
                <w:szCs w:val="24"/>
              </w:rPr>
            </w:pPr>
            <w:r w:rsidRPr="00A9557C">
              <w:rPr>
                <w:rFonts w:asciiTheme="majorBidi" w:eastAsia="CharisSIL" w:hAnsiTheme="majorBidi" w:cstheme="majorBidi"/>
                <w:sz w:val="24"/>
                <w:szCs w:val="24"/>
              </w:rPr>
              <w:t xml:space="preserve">Adsorptive Elimination of </w:t>
            </w:r>
            <w:proofErr w:type="spellStart"/>
            <w:r w:rsidRPr="00A9557C">
              <w:rPr>
                <w:rFonts w:asciiTheme="majorBidi" w:eastAsia="CharisSIL" w:hAnsiTheme="majorBidi" w:cstheme="majorBidi"/>
                <w:sz w:val="24"/>
                <w:szCs w:val="24"/>
              </w:rPr>
              <w:t>Dibenzothiophene</w:t>
            </w:r>
            <w:proofErr w:type="spellEnd"/>
            <w:r w:rsidRPr="00A9557C">
              <w:rPr>
                <w:rFonts w:asciiTheme="majorBidi" w:eastAsia="CharisSIL" w:hAnsiTheme="majorBidi" w:cstheme="majorBidi"/>
                <w:sz w:val="24"/>
                <w:szCs w:val="24"/>
              </w:rPr>
              <w:t xml:space="preserve"> from Model Fuel by the Activated Carbons Developed by ZnCl</w:t>
            </w:r>
            <w:r w:rsidRPr="00A9557C">
              <w:rPr>
                <w:rFonts w:asciiTheme="majorBidi" w:eastAsia="CharisSIL" w:hAnsiTheme="majorBidi" w:cstheme="majorBidi"/>
                <w:sz w:val="24"/>
                <w:szCs w:val="24"/>
                <w:vertAlign w:val="subscript"/>
              </w:rPr>
              <w:t>2</w:t>
            </w:r>
            <w:r w:rsidRPr="00A9557C">
              <w:rPr>
                <w:rFonts w:asciiTheme="majorBidi" w:eastAsia="CharisSIL" w:hAnsiTheme="majorBidi" w:cstheme="majorBidi"/>
                <w:sz w:val="24"/>
                <w:szCs w:val="24"/>
              </w:rPr>
              <w:t xml:space="preserve"> and FeCl</w:t>
            </w:r>
            <w:r w:rsidRPr="00A9557C">
              <w:rPr>
                <w:rFonts w:asciiTheme="majorBidi" w:eastAsia="CharisSIL" w:hAnsiTheme="majorBidi" w:cstheme="majorBidi"/>
                <w:sz w:val="24"/>
                <w:szCs w:val="24"/>
                <w:vertAlign w:val="subscript"/>
              </w:rPr>
              <w:t>3</w:t>
            </w:r>
            <w:r w:rsidRPr="00A9557C">
              <w:rPr>
                <w:rFonts w:asciiTheme="majorBidi" w:eastAsia="CharisSIL" w:hAnsiTheme="majorBidi" w:cstheme="majorBidi"/>
                <w:sz w:val="24"/>
                <w:szCs w:val="24"/>
              </w:rPr>
              <w:t xml:space="preserve"> Activation of Vicia faba Peel </w:t>
            </w:r>
          </w:p>
          <w:p w14:paraId="44E70EC1" w14:textId="77777777" w:rsidR="00D20492" w:rsidRPr="00A9557C" w:rsidRDefault="00D20492" w:rsidP="00CA5F62">
            <w:pPr>
              <w:tabs>
                <w:tab w:val="left" w:pos="4530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eastAsia="CharisSIL" w:hAnsiTheme="majorBidi" w:cstheme="majorBidi"/>
                <w:sz w:val="24"/>
                <w:szCs w:val="24"/>
              </w:rPr>
            </w:pPr>
          </w:p>
          <w:p w14:paraId="2EDCA609" w14:textId="77777777" w:rsidR="00D20492" w:rsidRPr="00A9557C" w:rsidRDefault="00D20492" w:rsidP="00CA5F62">
            <w:pPr>
              <w:bidi w:val="0"/>
              <w:spacing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A9557C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الأزالة  الامتزازية لثنائي بنزوثايوفين من نموذج وقود باستخدام الكاربون المنشط المحضر بالتنشيط كلوريد الخارصين وكلوريد الحديديك من قشور نبات الباقلاء  </w:t>
            </w:r>
          </w:p>
          <w:p w14:paraId="61DA812F" w14:textId="77777777" w:rsidR="00D20492" w:rsidRPr="00A9557C" w:rsidRDefault="00D20492" w:rsidP="00D60061">
            <w:pPr>
              <w:tabs>
                <w:tab w:val="left" w:pos="4530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eastAsia="CharisSIL" w:hAnsiTheme="majorBidi" w:cstheme="majorBidi"/>
                <w:sz w:val="24"/>
                <w:szCs w:val="24"/>
              </w:rPr>
            </w:pPr>
            <w:r w:rsidRPr="00A9557C">
              <w:rPr>
                <w:rFonts w:asciiTheme="majorBidi" w:eastAsia="CharisSIL" w:hAnsiTheme="majorBidi" w:cstheme="majorBidi"/>
                <w:sz w:val="24"/>
                <w:szCs w:val="24"/>
              </w:rPr>
              <w:t xml:space="preserve">Efficient Adsorptive Desulfurization of Model Fuel by </w:t>
            </w:r>
            <w:proofErr w:type="spellStart"/>
            <w:r w:rsidRPr="00A9557C">
              <w:rPr>
                <w:rFonts w:asciiTheme="majorBidi" w:eastAsia="CharisSIL" w:hAnsiTheme="majorBidi" w:cstheme="majorBidi"/>
                <w:sz w:val="24"/>
                <w:szCs w:val="24"/>
              </w:rPr>
              <w:t>CuO</w:t>
            </w:r>
            <w:proofErr w:type="spellEnd"/>
            <w:r w:rsidRPr="00A9557C">
              <w:rPr>
                <w:rFonts w:asciiTheme="majorBidi" w:eastAsia="CharisSIL" w:hAnsiTheme="majorBidi" w:cstheme="majorBidi"/>
                <w:sz w:val="24"/>
                <w:szCs w:val="24"/>
              </w:rPr>
              <w:t xml:space="preserve">/Activated Carbon </w:t>
            </w:r>
            <w:proofErr w:type="spellStart"/>
            <w:r w:rsidRPr="00A9557C">
              <w:rPr>
                <w:rFonts w:asciiTheme="majorBidi" w:eastAsia="CharisSIL" w:hAnsiTheme="majorBidi" w:cstheme="majorBidi"/>
                <w:sz w:val="24"/>
                <w:szCs w:val="24"/>
              </w:rPr>
              <w:t>Nanocomposite</w:t>
            </w:r>
            <w:proofErr w:type="spellEnd"/>
            <w:r w:rsidRPr="00A9557C">
              <w:rPr>
                <w:rFonts w:asciiTheme="majorBidi" w:eastAsia="CharisSIL" w:hAnsiTheme="majorBidi" w:cstheme="majorBidi"/>
                <w:sz w:val="24"/>
                <w:szCs w:val="24"/>
              </w:rPr>
              <w:t xml:space="preserve">: Optimization of Parameters and Isothermal and Kinetics </w:t>
            </w:r>
            <w:proofErr w:type="spellStart"/>
            <w:r w:rsidRPr="00A9557C">
              <w:rPr>
                <w:rFonts w:asciiTheme="majorBidi" w:eastAsia="CharisSIL" w:hAnsiTheme="majorBidi" w:cstheme="majorBidi"/>
                <w:sz w:val="24"/>
                <w:szCs w:val="24"/>
              </w:rPr>
              <w:t>Modelling</w:t>
            </w:r>
            <w:proofErr w:type="spellEnd"/>
            <w:r w:rsidRPr="00A9557C">
              <w:rPr>
                <w:rFonts w:asciiTheme="majorBidi" w:eastAsia="CharisSIL" w:hAnsiTheme="majorBidi" w:cstheme="majorBidi"/>
                <w:sz w:val="24"/>
                <w:szCs w:val="24"/>
              </w:rPr>
              <w:t xml:space="preserve"> </w:t>
            </w:r>
          </w:p>
          <w:p w14:paraId="169AC0B8" w14:textId="77777777" w:rsidR="00D20492" w:rsidRPr="00A9557C" w:rsidRDefault="00D20492" w:rsidP="00D60061">
            <w:pPr>
              <w:tabs>
                <w:tab w:val="left" w:pos="4530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49E001C0" w14:textId="77777777" w:rsidR="00D20492" w:rsidRPr="00A9557C" w:rsidRDefault="00D20492" w:rsidP="00D60061">
            <w:pPr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9557C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 الإزالة الامتزازية الكفوءة للكبريت من نموذج وقود باستخدام متراكب أوكسيد النحاس/ الكاربون المنشط النانوي: ضبط ظروف العملية و دراسة ايزوثرمية و حركية</w:t>
            </w:r>
          </w:p>
          <w:p w14:paraId="4EF3D07F" w14:textId="6F2DE1F2" w:rsidR="00D20492" w:rsidRPr="00A9557C" w:rsidRDefault="00D20492" w:rsidP="00D60061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D20492" w:rsidRPr="00A9557C" w14:paraId="4E2C41A4" w14:textId="77777777" w:rsidTr="00A9557C">
        <w:trPr>
          <w:jc w:val="center"/>
        </w:trPr>
        <w:tc>
          <w:tcPr>
            <w:tcW w:w="0" w:type="auto"/>
          </w:tcPr>
          <w:p w14:paraId="6B8BA698" w14:textId="77777777" w:rsidR="00D20492" w:rsidRPr="00A9557C" w:rsidRDefault="00D20492" w:rsidP="00CA5F6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0" w:type="auto"/>
          </w:tcPr>
          <w:p w14:paraId="6782FC8B" w14:textId="7820BC29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م.م. خديجة اسماعيل محمد مصطفى</w:t>
            </w:r>
          </w:p>
        </w:tc>
        <w:tc>
          <w:tcPr>
            <w:tcW w:w="859" w:type="dxa"/>
          </w:tcPr>
          <w:p w14:paraId="6309FC05" w14:textId="2A771716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مدرس مساعد </w:t>
            </w:r>
          </w:p>
        </w:tc>
        <w:tc>
          <w:tcPr>
            <w:tcW w:w="6035" w:type="dxa"/>
          </w:tcPr>
          <w:p w14:paraId="10E44ED6" w14:textId="77777777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isolation and Molecular identification of bacterial agents that cause tonsillitis and determine the extent of their resistance to antibiotics</w:t>
            </w:r>
          </w:p>
          <w:p w14:paraId="21B12423" w14:textId="77777777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14:paraId="271F4CEB" w14:textId="23C415A1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isolation of bacterial agents that cause tonsillitis and </w:t>
            </w:r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lastRenderedPageBreak/>
              <w:t>evaluating the ability of aqueous extracts of beetroot and turnip plants to inhibit them</w:t>
            </w:r>
          </w:p>
        </w:tc>
      </w:tr>
      <w:tr w:rsidR="00D20492" w:rsidRPr="00A9557C" w14:paraId="771FFEB0" w14:textId="77777777" w:rsidTr="00A9557C">
        <w:trPr>
          <w:jc w:val="center"/>
        </w:trPr>
        <w:tc>
          <w:tcPr>
            <w:tcW w:w="0" w:type="auto"/>
          </w:tcPr>
          <w:p w14:paraId="5CF62A72" w14:textId="77777777" w:rsidR="00D20492" w:rsidRPr="00A9557C" w:rsidRDefault="00D20492" w:rsidP="00CA5F6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0" w:type="auto"/>
          </w:tcPr>
          <w:p w14:paraId="6AC74089" w14:textId="05228FA3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م.م. عائشة عبد الستار محمد خضر</w:t>
            </w:r>
          </w:p>
        </w:tc>
        <w:tc>
          <w:tcPr>
            <w:tcW w:w="859" w:type="dxa"/>
          </w:tcPr>
          <w:p w14:paraId="22699B8D" w14:textId="397F6047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مدرس مساعد </w:t>
            </w:r>
          </w:p>
        </w:tc>
        <w:tc>
          <w:tcPr>
            <w:tcW w:w="6035" w:type="dxa"/>
          </w:tcPr>
          <w:p w14:paraId="7DE861DC" w14:textId="77777777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QSAR treatment for some biologically active compounds</w:t>
            </w:r>
          </w:p>
          <w:p w14:paraId="56FF42D6" w14:textId="77777777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14:paraId="7903C1E6" w14:textId="19B3E6C8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Application of </w:t>
            </w:r>
            <w:proofErr w:type="spellStart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Ab</w:t>
            </w:r>
            <w:proofErr w:type="spellEnd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initio method for modeling of biologically active compounds</w:t>
            </w:r>
          </w:p>
        </w:tc>
      </w:tr>
      <w:tr w:rsidR="00D20492" w:rsidRPr="00A9557C" w14:paraId="0E34D164" w14:textId="77777777" w:rsidTr="00A9557C">
        <w:trPr>
          <w:jc w:val="center"/>
        </w:trPr>
        <w:tc>
          <w:tcPr>
            <w:tcW w:w="0" w:type="auto"/>
          </w:tcPr>
          <w:p w14:paraId="5548C3D2" w14:textId="77777777" w:rsidR="00D20492" w:rsidRPr="00A9557C" w:rsidRDefault="00D20492" w:rsidP="00CA5F6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0" w:type="auto"/>
          </w:tcPr>
          <w:p w14:paraId="638D3F01" w14:textId="66507FB5" w:rsidR="00D20492" w:rsidRPr="00A9557C" w:rsidRDefault="00D20492" w:rsidP="00CA5F6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م.م.ابتسام رعد عبدالله</w:t>
            </w:r>
          </w:p>
        </w:tc>
        <w:tc>
          <w:tcPr>
            <w:tcW w:w="859" w:type="dxa"/>
          </w:tcPr>
          <w:p w14:paraId="4350A1BA" w14:textId="57F5D10B" w:rsidR="00D20492" w:rsidRPr="00A9557C" w:rsidRDefault="00D20492" w:rsidP="00032035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مدرس مساعد </w:t>
            </w:r>
          </w:p>
        </w:tc>
        <w:tc>
          <w:tcPr>
            <w:tcW w:w="6035" w:type="dxa"/>
          </w:tcPr>
          <w:p w14:paraId="5CBF263F" w14:textId="77777777" w:rsidR="00D20492" w:rsidRPr="00A9557C" w:rsidRDefault="00D20492" w:rsidP="00032035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The effect of </w:t>
            </w:r>
            <w:proofErr w:type="spellStart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Ficus</w:t>
            </w:r>
            <w:proofErr w:type="spellEnd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carica</w:t>
            </w:r>
            <w:proofErr w:type="spellEnd"/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on same types of microorganisms</w:t>
            </w:r>
          </w:p>
          <w:p w14:paraId="3CB702E6" w14:textId="2C2B1A73" w:rsidR="00D20492" w:rsidRPr="00A9557C" w:rsidRDefault="00D20492" w:rsidP="00D60061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9557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The effect of clay minerals on HVS-1 by using real-time PCR</w:t>
            </w:r>
          </w:p>
        </w:tc>
      </w:tr>
    </w:tbl>
    <w:p w14:paraId="4BF8BBA7" w14:textId="77777777" w:rsidR="004A0F26" w:rsidRDefault="004A0F26" w:rsidP="006E589A">
      <w:pPr>
        <w:jc w:val="center"/>
        <w:rPr>
          <w:lang w:bidi="ar-IQ"/>
        </w:rPr>
      </w:pPr>
    </w:p>
    <w:sectPr w:rsidR="004A0F26" w:rsidSect="00632A9A">
      <w:pgSz w:w="12240" w:h="15840"/>
      <w:pgMar w:top="1440" w:right="45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harisSIL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51F55"/>
    <w:multiLevelType w:val="hybridMultilevel"/>
    <w:tmpl w:val="7A1C0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9A"/>
    <w:rsid w:val="00032035"/>
    <w:rsid w:val="00181D17"/>
    <w:rsid w:val="00306762"/>
    <w:rsid w:val="004A0F26"/>
    <w:rsid w:val="00504F0C"/>
    <w:rsid w:val="005866E2"/>
    <w:rsid w:val="00632A9A"/>
    <w:rsid w:val="006746C0"/>
    <w:rsid w:val="006E589A"/>
    <w:rsid w:val="007000D0"/>
    <w:rsid w:val="007E0329"/>
    <w:rsid w:val="008372D9"/>
    <w:rsid w:val="00945BDE"/>
    <w:rsid w:val="00A9557C"/>
    <w:rsid w:val="00AD0D16"/>
    <w:rsid w:val="00C51A36"/>
    <w:rsid w:val="00CA5F62"/>
    <w:rsid w:val="00D06C0C"/>
    <w:rsid w:val="00D20492"/>
    <w:rsid w:val="00D60061"/>
    <w:rsid w:val="00D6793E"/>
    <w:rsid w:val="00E4108B"/>
    <w:rsid w:val="00F7187F"/>
    <w:rsid w:val="00F71ECC"/>
    <w:rsid w:val="00F7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497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89A"/>
    <w:pPr>
      <w:bidi/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589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5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89A"/>
    <w:pPr>
      <w:bidi/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589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5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Ibtisam Yahya</cp:lastModifiedBy>
  <cp:revision>14</cp:revision>
  <dcterms:created xsi:type="dcterms:W3CDTF">2025-01-14T07:23:00Z</dcterms:created>
  <dcterms:modified xsi:type="dcterms:W3CDTF">2025-01-20T13:45:00Z</dcterms:modified>
</cp:coreProperties>
</file>