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BD3" w:rsidRDefault="00EB0BD3" w:rsidP="00EB0BD3">
      <w:pPr>
        <w:bidi/>
        <w:spacing w:before="120" w:after="0"/>
        <w:jc w:val="lowKashida"/>
        <w:rPr>
          <w:rFonts w:asciiTheme="majorBidi" w:eastAsia="SimSun" w:hAnsiTheme="majorBidi" w:cstheme="majorBidi" w:hint="cs"/>
          <w:b/>
          <w:bCs/>
          <w:sz w:val="32"/>
          <w:szCs w:val="32"/>
          <w:rtl/>
          <w:lang w:eastAsia="zh-CN"/>
        </w:rPr>
      </w:pPr>
      <w:r w:rsidRPr="00EB0BD3">
        <w:rPr>
          <w:rFonts w:asciiTheme="majorBidi" w:eastAsia="SimSun" w:hAnsiTheme="majorBidi" w:cstheme="majorBidi"/>
          <w:b/>
          <w:bCs/>
          <w:sz w:val="32"/>
          <w:szCs w:val="32"/>
          <w:rtl/>
          <w:lang w:eastAsia="zh-CN"/>
        </w:rPr>
        <w:t xml:space="preserve">الفضاء </w:t>
      </w:r>
      <w:r w:rsidRPr="00EB0BD3">
        <w:rPr>
          <w:rFonts w:asciiTheme="majorBidi" w:eastAsia="SimSun" w:hAnsiTheme="majorBidi" w:cstheme="majorBidi"/>
          <w:b/>
          <w:bCs/>
          <w:sz w:val="32"/>
          <w:szCs w:val="32"/>
          <w:lang w:eastAsia="zh-CN"/>
        </w:rPr>
        <w:t>(Space)</w:t>
      </w:r>
      <w:r w:rsidRPr="00EB0BD3">
        <w:rPr>
          <w:rFonts w:asciiTheme="majorBidi" w:eastAsia="SimSun" w:hAnsiTheme="majorBidi" w:cstheme="majorBidi"/>
          <w:b/>
          <w:bCs/>
          <w:sz w:val="32"/>
          <w:szCs w:val="32"/>
          <w:rtl/>
          <w:lang w:eastAsia="zh-CN"/>
        </w:rPr>
        <w:t xml:space="preserve"> :</w:t>
      </w:r>
    </w:p>
    <w:p w:rsidR="00EB0BD3" w:rsidRPr="00EB0BD3" w:rsidRDefault="00EB0BD3" w:rsidP="00EB0BD3">
      <w:pPr>
        <w:bidi/>
        <w:spacing w:before="120" w:after="0"/>
        <w:jc w:val="lowKashida"/>
        <w:rPr>
          <w:rFonts w:asciiTheme="majorBidi" w:eastAsia="SimSun" w:hAnsiTheme="majorBidi" w:cstheme="majorBidi"/>
          <w:b/>
          <w:bCs/>
          <w:sz w:val="32"/>
          <w:szCs w:val="32"/>
          <w:lang w:eastAsia="zh-CN"/>
        </w:rPr>
      </w:pPr>
    </w:p>
    <w:p w:rsidR="00EB0BD3" w:rsidRPr="00EB0BD3" w:rsidRDefault="00EB0BD3" w:rsidP="00EB0BD3">
      <w:pPr>
        <w:bidi/>
        <w:spacing w:after="0"/>
        <w:ind w:firstLine="720"/>
        <w:jc w:val="lowKashida"/>
        <w:rPr>
          <w:rFonts w:asciiTheme="majorBidi" w:eastAsia="SimSun" w:hAnsiTheme="majorBidi" w:cstheme="majorBidi"/>
          <w:sz w:val="32"/>
          <w:szCs w:val="32"/>
          <w:rtl/>
          <w:lang w:eastAsia="zh-CN"/>
        </w:rPr>
      </w:pPr>
      <w:r w:rsidRPr="00EB0BD3">
        <w:rPr>
          <w:rFonts w:asciiTheme="majorBidi" w:eastAsia="SimSun" w:hAnsiTheme="majorBidi" w:cstheme="majorBidi"/>
          <w:sz w:val="32"/>
          <w:szCs w:val="32"/>
          <w:rtl/>
          <w:lang w:eastAsia="zh-CN" w:bidi="ar-IQ"/>
        </w:rPr>
        <w:t xml:space="preserve"> يمثل </w:t>
      </w:r>
      <w:r w:rsidRPr="00EB0BD3">
        <w:rPr>
          <w:rFonts w:asciiTheme="majorBidi" w:eastAsia="SimSun" w:hAnsiTheme="majorBidi" w:cstheme="majorBidi"/>
          <w:sz w:val="32"/>
          <w:szCs w:val="32"/>
          <w:rtl/>
          <w:lang w:eastAsia="zh-CN"/>
        </w:rPr>
        <w:t xml:space="preserve">الإنسان من خلال وجوده في الحياة الجزء الموجب داخل الفضاء ، ولهذا فان </w:t>
      </w:r>
      <w:r w:rsidRPr="00EB0BD3">
        <w:rPr>
          <w:rFonts w:asciiTheme="majorBidi" w:eastAsia="SimSun" w:hAnsiTheme="majorBidi" w:cstheme="majorBidi"/>
          <w:sz w:val="32"/>
          <w:szCs w:val="32"/>
          <w:lang w:eastAsia="zh-CN"/>
        </w:rPr>
        <w:t>)</w:t>
      </w:r>
      <w:r w:rsidRPr="00EB0BD3">
        <w:rPr>
          <w:rFonts w:asciiTheme="majorBidi" w:eastAsia="SimSun" w:hAnsiTheme="majorBidi" w:cstheme="majorBidi"/>
          <w:sz w:val="32"/>
          <w:szCs w:val="32"/>
          <w:rtl/>
          <w:lang w:eastAsia="zh-CN"/>
        </w:rPr>
        <w:t xml:space="preserve"> لاهتمام الإنسان بالفضاء جذور وجودية . انه ينبع من الحاجة إلى إدراك العلاقات الحيوية في بيئته إلى أن يضفي معنى ونظاما على عالم من الوقائع والنشاطات… </w:t>
      </w:r>
      <w:r w:rsidRPr="00EB0BD3">
        <w:rPr>
          <w:rFonts w:asciiTheme="majorBidi" w:eastAsia="SimSun" w:hAnsiTheme="majorBidi" w:cstheme="majorBidi"/>
          <w:sz w:val="32"/>
          <w:szCs w:val="32"/>
          <w:lang w:eastAsia="zh-CN"/>
        </w:rPr>
        <w:t>(</w:t>
      </w:r>
      <w:r w:rsidRPr="00EB0BD3">
        <w:rPr>
          <w:rFonts w:asciiTheme="majorBidi" w:eastAsia="SimSun" w:hAnsiTheme="majorBidi" w:cstheme="majorBidi"/>
          <w:sz w:val="32"/>
          <w:szCs w:val="32"/>
          <w:rtl/>
          <w:lang w:eastAsia="zh-CN"/>
        </w:rPr>
        <w:t>.</w:t>
      </w:r>
      <w:proofErr w:type="spellStart"/>
      <w:r w:rsidRPr="00EB0BD3">
        <w:rPr>
          <w:rFonts w:asciiTheme="majorBidi" w:eastAsia="SimSun" w:hAnsiTheme="majorBidi" w:cstheme="majorBidi"/>
          <w:sz w:val="32"/>
          <w:szCs w:val="32"/>
          <w:rtl/>
          <w:lang w:eastAsia="zh-CN"/>
        </w:rPr>
        <w:t>ويمث</w:t>
      </w:r>
      <w:proofErr w:type="spellEnd"/>
      <w:r w:rsidRPr="00EB0BD3">
        <w:rPr>
          <w:rFonts w:asciiTheme="majorBidi" w:eastAsia="SimSun" w:hAnsiTheme="majorBidi" w:cstheme="majorBidi"/>
          <w:sz w:val="32"/>
          <w:szCs w:val="32"/>
          <w:rtl/>
          <w:lang w:eastAsia="zh-CN" w:bidi="ar-IQ"/>
        </w:rPr>
        <w:t>ّ</w:t>
      </w:r>
      <w:r w:rsidRPr="00EB0BD3">
        <w:rPr>
          <w:rFonts w:asciiTheme="majorBidi" w:eastAsia="SimSun" w:hAnsiTheme="majorBidi" w:cstheme="majorBidi"/>
          <w:sz w:val="32"/>
          <w:szCs w:val="32"/>
          <w:rtl/>
          <w:lang w:eastAsia="zh-CN"/>
        </w:rPr>
        <w:t>ل</w:t>
      </w:r>
      <w:r w:rsidRPr="00EB0BD3">
        <w:rPr>
          <w:rFonts w:asciiTheme="majorBidi" w:eastAsia="SimSun" w:hAnsiTheme="majorBidi" w:cstheme="majorBidi"/>
          <w:sz w:val="32"/>
          <w:szCs w:val="32"/>
          <w:rtl/>
          <w:lang w:eastAsia="zh-CN" w:bidi="ar-IQ"/>
        </w:rPr>
        <w:t xml:space="preserve"> عنصر</w:t>
      </w:r>
      <w:r w:rsidRPr="00EB0BD3">
        <w:rPr>
          <w:rFonts w:asciiTheme="majorBidi" w:eastAsia="SimSun" w:hAnsiTheme="majorBidi" w:cstheme="majorBidi"/>
          <w:sz w:val="32"/>
          <w:szCs w:val="32"/>
          <w:rtl/>
          <w:lang w:eastAsia="zh-CN"/>
        </w:rPr>
        <w:t xml:space="preserve"> الفضاء</w:t>
      </w:r>
      <w:r w:rsidRPr="00EB0BD3">
        <w:rPr>
          <w:rFonts w:asciiTheme="majorBidi" w:eastAsia="SimSun" w:hAnsiTheme="majorBidi" w:cstheme="majorBidi"/>
          <w:sz w:val="32"/>
          <w:szCs w:val="32"/>
          <w:rtl/>
          <w:lang w:eastAsia="zh-CN" w:bidi="ar-IQ"/>
        </w:rPr>
        <w:t>( ا</w:t>
      </w:r>
      <w:r w:rsidRPr="00EB0BD3">
        <w:rPr>
          <w:rFonts w:asciiTheme="majorBidi" w:eastAsia="SimSun" w:hAnsiTheme="majorBidi" w:cstheme="majorBidi"/>
          <w:sz w:val="32"/>
          <w:szCs w:val="32"/>
          <w:rtl/>
          <w:lang w:eastAsia="zh-CN"/>
        </w:rPr>
        <w:t xml:space="preserve">لحيز الذي يحيط بالشكل المنتج من قبل الفنان ويختلف عن الشكل في صفاته المرئية ، إلا </w:t>
      </w:r>
      <w:r w:rsidRPr="00EB0BD3">
        <w:rPr>
          <w:rFonts w:asciiTheme="majorBidi" w:eastAsia="SimSun" w:hAnsiTheme="majorBidi" w:cstheme="majorBidi"/>
          <w:sz w:val="32"/>
          <w:szCs w:val="32"/>
          <w:rtl/>
          <w:lang w:eastAsia="zh-CN" w:bidi="ar-IQ"/>
        </w:rPr>
        <w:t>إ</w:t>
      </w:r>
      <w:r w:rsidRPr="00EB0BD3">
        <w:rPr>
          <w:rFonts w:asciiTheme="majorBidi" w:eastAsia="SimSun" w:hAnsiTheme="majorBidi" w:cstheme="majorBidi"/>
          <w:sz w:val="32"/>
          <w:szCs w:val="32"/>
          <w:rtl/>
          <w:lang w:eastAsia="zh-CN"/>
        </w:rPr>
        <w:t>نه لا</w:t>
      </w:r>
      <w:r w:rsidRPr="00EB0BD3">
        <w:rPr>
          <w:rFonts w:asciiTheme="majorBidi" w:eastAsia="SimSun" w:hAnsiTheme="majorBidi" w:cstheme="majorBidi"/>
          <w:sz w:val="32"/>
          <w:szCs w:val="32"/>
          <w:rtl/>
          <w:lang w:eastAsia="zh-CN" w:bidi="ar-IQ"/>
        </w:rPr>
        <w:t xml:space="preserve"> </w:t>
      </w:r>
      <w:r w:rsidRPr="00EB0BD3">
        <w:rPr>
          <w:rFonts w:asciiTheme="majorBidi" w:eastAsia="SimSun" w:hAnsiTheme="majorBidi" w:cstheme="majorBidi"/>
          <w:sz w:val="32"/>
          <w:szCs w:val="32"/>
          <w:rtl/>
          <w:lang w:eastAsia="zh-CN"/>
        </w:rPr>
        <w:t>يقل أهمية عنه فهو يحدده ويؤكده من خلال تباينه معه فلا يمكن أن تكون هناك  كتلة بدون فضاء تتنفس فيه وتظهر من خلاله</w:t>
      </w:r>
      <w:r w:rsidRPr="00EB0BD3">
        <w:rPr>
          <w:rFonts w:asciiTheme="majorBidi" w:eastAsia="SimSun" w:hAnsiTheme="majorBidi" w:cstheme="majorBidi"/>
          <w:sz w:val="32"/>
          <w:szCs w:val="32"/>
          <w:rtl/>
          <w:lang w:eastAsia="zh-CN" w:bidi="ar-IQ"/>
        </w:rPr>
        <w:t xml:space="preserve">) </w:t>
      </w:r>
      <w:r w:rsidRPr="00EB0BD3">
        <w:rPr>
          <w:rFonts w:asciiTheme="majorBidi" w:eastAsia="SimSun" w:hAnsiTheme="majorBidi" w:cstheme="majorBidi"/>
          <w:sz w:val="32"/>
          <w:szCs w:val="32"/>
          <w:rtl/>
          <w:lang w:eastAsia="zh-CN"/>
        </w:rPr>
        <w:t xml:space="preserve">كما إن إطار الصور يعمل على إظهار حدود الفضاء الذي توجد فيه الأشكال، وهذا يؤكد العلاقة بين </w:t>
      </w:r>
      <w:r w:rsidRPr="00EB0BD3">
        <w:rPr>
          <w:rFonts w:asciiTheme="majorBidi" w:eastAsia="SimSun" w:hAnsiTheme="majorBidi" w:cstheme="majorBidi"/>
          <w:sz w:val="32"/>
          <w:szCs w:val="32"/>
          <w:rtl/>
          <w:lang w:eastAsia="zh-CN" w:bidi="ar-IQ"/>
        </w:rPr>
        <w:t xml:space="preserve"> عنصر</w:t>
      </w:r>
      <w:r w:rsidRPr="00EB0BD3">
        <w:rPr>
          <w:rFonts w:asciiTheme="majorBidi" w:eastAsia="SimSun" w:hAnsiTheme="majorBidi" w:cstheme="majorBidi"/>
          <w:sz w:val="32"/>
          <w:szCs w:val="32"/>
          <w:rtl/>
          <w:lang w:eastAsia="zh-CN"/>
        </w:rPr>
        <w:t xml:space="preserve">الشكل والفضاء فلا يمكن وجود شكل إلا في فضاء معين. وتمثل الأشكال </w:t>
      </w:r>
      <w:r w:rsidRPr="00EB0BD3">
        <w:rPr>
          <w:rFonts w:asciiTheme="majorBidi" w:eastAsia="SimSun" w:hAnsiTheme="majorBidi" w:cstheme="majorBidi"/>
          <w:sz w:val="32"/>
          <w:szCs w:val="32"/>
          <w:rtl/>
          <w:lang w:eastAsia="zh-CN" w:bidi="ar-IQ"/>
        </w:rPr>
        <w:t xml:space="preserve">المرسومة بالنص التشكيلي </w:t>
      </w:r>
      <w:r w:rsidRPr="00EB0BD3">
        <w:rPr>
          <w:rFonts w:asciiTheme="majorBidi" w:eastAsia="SimSun" w:hAnsiTheme="majorBidi" w:cstheme="majorBidi"/>
          <w:sz w:val="32"/>
          <w:szCs w:val="32"/>
          <w:rtl/>
          <w:lang w:eastAsia="zh-CN"/>
        </w:rPr>
        <w:t>الجزء الموجب من الصورة ، أما الفضاء فيمثل الجزء السالب ، داخل المجال البصري ، ويلعب الفضاء دورا نشيطا في مجال الإدراك البصري</w:t>
      </w:r>
      <w:r w:rsidRPr="00EB0BD3">
        <w:rPr>
          <w:rFonts w:asciiTheme="majorBidi" w:eastAsia="SimSun" w:hAnsiTheme="majorBidi" w:cstheme="majorBidi"/>
          <w:sz w:val="32"/>
          <w:szCs w:val="32"/>
          <w:vertAlign w:val="superscript"/>
          <w:rtl/>
          <w:lang w:eastAsia="zh-CN"/>
        </w:rPr>
        <w:t xml:space="preserve"> </w:t>
      </w:r>
      <w:bookmarkStart w:id="0" w:name="_GoBack"/>
      <w:bookmarkEnd w:id="0"/>
      <w:r w:rsidRPr="00EB0BD3">
        <w:rPr>
          <w:rFonts w:asciiTheme="majorBidi" w:eastAsia="SimSun" w:hAnsiTheme="majorBidi" w:cstheme="majorBidi"/>
          <w:sz w:val="32"/>
          <w:szCs w:val="32"/>
          <w:rtl/>
          <w:lang w:eastAsia="zh-CN"/>
        </w:rPr>
        <w:t xml:space="preserve">. </w:t>
      </w:r>
    </w:p>
    <w:p w:rsidR="00EB0BD3" w:rsidRPr="00EB0BD3" w:rsidRDefault="00EB0BD3" w:rsidP="00EB0BD3">
      <w:pPr>
        <w:bidi/>
        <w:spacing w:before="120" w:after="0"/>
        <w:jc w:val="lowKashida"/>
        <w:rPr>
          <w:rFonts w:asciiTheme="majorBidi" w:eastAsia="SimSun" w:hAnsiTheme="majorBidi" w:cstheme="majorBidi"/>
          <w:sz w:val="32"/>
          <w:szCs w:val="32"/>
          <w:rtl/>
          <w:lang w:eastAsia="zh-CN"/>
        </w:rPr>
      </w:pPr>
      <w:r w:rsidRPr="00EB0BD3">
        <w:rPr>
          <w:rFonts w:asciiTheme="majorBidi" w:eastAsia="SimSun" w:hAnsiTheme="majorBidi" w:cstheme="majorBidi"/>
          <w:sz w:val="32"/>
          <w:szCs w:val="32"/>
          <w:rtl/>
          <w:lang w:eastAsia="zh-CN"/>
        </w:rPr>
        <w:t>و</w:t>
      </w:r>
      <w:r w:rsidRPr="00EB0BD3">
        <w:rPr>
          <w:rFonts w:asciiTheme="majorBidi" w:eastAsia="SimSun" w:hAnsiTheme="majorBidi" w:cstheme="majorBidi"/>
          <w:sz w:val="32"/>
          <w:szCs w:val="32"/>
          <w:rtl/>
          <w:lang w:eastAsia="zh-CN" w:bidi="ar-IQ"/>
        </w:rPr>
        <w:t>ي</w:t>
      </w:r>
      <w:r w:rsidRPr="00EB0BD3">
        <w:rPr>
          <w:rFonts w:asciiTheme="majorBidi" w:eastAsia="SimSun" w:hAnsiTheme="majorBidi" w:cstheme="majorBidi"/>
          <w:sz w:val="32"/>
          <w:szCs w:val="32"/>
          <w:rtl/>
          <w:lang w:eastAsia="zh-CN"/>
        </w:rPr>
        <w:t>قسم الفضاء إلى قسمين:</w:t>
      </w:r>
    </w:p>
    <w:p w:rsidR="00EB0BD3" w:rsidRPr="00EB0BD3" w:rsidRDefault="00EB0BD3" w:rsidP="00EB0BD3">
      <w:pPr>
        <w:bidi/>
        <w:spacing w:before="120" w:after="0"/>
        <w:ind w:firstLine="720"/>
        <w:jc w:val="lowKashida"/>
        <w:rPr>
          <w:rFonts w:asciiTheme="majorBidi" w:eastAsia="SimSun" w:hAnsiTheme="majorBidi" w:cstheme="majorBidi"/>
          <w:sz w:val="32"/>
          <w:szCs w:val="32"/>
          <w:rtl/>
          <w:lang w:eastAsia="zh-CN" w:bidi="ar-IQ"/>
        </w:rPr>
      </w:pPr>
      <w:r w:rsidRPr="00EB0BD3">
        <w:rPr>
          <w:rFonts w:asciiTheme="majorBidi" w:eastAsia="SimSun" w:hAnsiTheme="majorBidi" w:cstheme="majorBidi"/>
          <w:sz w:val="32"/>
          <w:szCs w:val="32"/>
          <w:rtl/>
          <w:lang w:eastAsia="zh-CN" w:bidi="ar-IQ"/>
        </w:rPr>
        <w:t xml:space="preserve"> الأول هو: </w:t>
      </w:r>
      <w:r w:rsidRPr="00EB0BD3">
        <w:rPr>
          <w:rFonts w:asciiTheme="majorBidi" w:eastAsia="SimSun" w:hAnsiTheme="majorBidi" w:cstheme="majorBidi"/>
          <w:sz w:val="32"/>
          <w:szCs w:val="32"/>
          <w:rtl/>
          <w:lang w:eastAsia="zh-CN"/>
        </w:rPr>
        <w:t xml:space="preserve">الفضاء الفعلي </w:t>
      </w:r>
      <w:r w:rsidRPr="00EB0BD3">
        <w:rPr>
          <w:rFonts w:asciiTheme="majorBidi" w:eastAsia="SimSun" w:hAnsiTheme="majorBidi" w:cstheme="majorBidi"/>
          <w:sz w:val="32"/>
          <w:szCs w:val="32"/>
          <w:lang w:eastAsia="zh-CN"/>
        </w:rPr>
        <w:t>(Actual space)</w:t>
      </w:r>
      <w:r w:rsidRPr="00EB0BD3">
        <w:rPr>
          <w:rFonts w:asciiTheme="majorBidi" w:eastAsia="SimSun" w:hAnsiTheme="majorBidi" w:cstheme="majorBidi"/>
          <w:sz w:val="32"/>
          <w:szCs w:val="32"/>
          <w:rtl/>
          <w:lang w:eastAsia="zh-CN"/>
        </w:rPr>
        <w:t xml:space="preserve"> الذي يدخل في الأعمال التصميمية</w:t>
      </w:r>
      <w:r w:rsidRPr="00EB0BD3">
        <w:rPr>
          <w:rFonts w:asciiTheme="majorBidi" w:eastAsia="SimSun" w:hAnsiTheme="majorBidi" w:cstheme="majorBidi"/>
          <w:sz w:val="32"/>
          <w:szCs w:val="32"/>
          <w:rtl/>
          <w:lang w:eastAsia="zh-CN" w:bidi="ar-IQ"/>
        </w:rPr>
        <w:t xml:space="preserve"> التشكيلية</w:t>
      </w:r>
      <w:r w:rsidRPr="00EB0BD3">
        <w:rPr>
          <w:rFonts w:asciiTheme="majorBidi" w:eastAsia="SimSun" w:hAnsiTheme="majorBidi" w:cstheme="majorBidi"/>
          <w:sz w:val="32"/>
          <w:szCs w:val="32"/>
          <w:rtl/>
          <w:lang w:eastAsia="zh-CN"/>
        </w:rPr>
        <w:t xml:space="preserve"> ذات ثلاثة إبعاد أو يحيط بها </w:t>
      </w:r>
      <w:r w:rsidRPr="00EB0BD3">
        <w:rPr>
          <w:rFonts w:asciiTheme="majorBidi" w:eastAsia="SimSun" w:hAnsiTheme="majorBidi" w:cstheme="majorBidi"/>
          <w:sz w:val="32"/>
          <w:szCs w:val="32"/>
          <w:rtl/>
          <w:lang w:eastAsia="zh-CN" w:bidi="ar-IQ"/>
        </w:rPr>
        <w:t>، والثاني هو:</w:t>
      </w:r>
      <w:r w:rsidRPr="00EB0BD3">
        <w:rPr>
          <w:rFonts w:asciiTheme="majorBidi" w:eastAsia="SimSun" w:hAnsiTheme="majorBidi" w:cstheme="majorBidi"/>
          <w:sz w:val="32"/>
          <w:szCs w:val="32"/>
          <w:rtl/>
          <w:lang w:eastAsia="zh-CN"/>
        </w:rPr>
        <w:t xml:space="preserve">الفضاء التصويري </w:t>
      </w:r>
      <w:r w:rsidRPr="00EB0BD3">
        <w:rPr>
          <w:rFonts w:asciiTheme="majorBidi" w:eastAsia="SimSun" w:hAnsiTheme="majorBidi" w:cstheme="majorBidi"/>
          <w:sz w:val="32"/>
          <w:szCs w:val="32"/>
          <w:lang w:eastAsia="zh-CN"/>
        </w:rPr>
        <w:t>(</w:t>
      </w:r>
      <w:proofErr w:type="spellStart"/>
      <w:r w:rsidRPr="00EB0BD3">
        <w:rPr>
          <w:rFonts w:asciiTheme="majorBidi" w:eastAsia="SimSun" w:hAnsiTheme="majorBidi" w:cstheme="majorBidi"/>
          <w:sz w:val="32"/>
          <w:szCs w:val="32"/>
          <w:lang w:eastAsia="zh-CN"/>
        </w:rPr>
        <w:t>Picturail</w:t>
      </w:r>
      <w:proofErr w:type="spellEnd"/>
      <w:r w:rsidRPr="00EB0BD3">
        <w:rPr>
          <w:rFonts w:asciiTheme="majorBidi" w:eastAsia="SimSun" w:hAnsiTheme="majorBidi" w:cstheme="majorBidi"/>
          <w:sz w:val="32"/>
          <w:szCs w:val="32"/>
          <w:lang w:eastAsia="zh-CN"/>
        </w:rPr>
        <w:t xml:space="preserve"> space)</w:t>
      </w:r>
      <w:r w:rsidRPr="00EB0BD3">
        <w:rPr>
          <w:rFonts w:asciiTheme="majorBidi" w:eastAsia="SimSun" w:hAnsiTheme="majorBidi" w:cstheme="majorBidi"/>
          <w:sz w:val="32"/>
          <w:szCs w:val="32"/>
          <w:rtl/>
          <w:lang w:eastAsia="zh-CN"/>
        </w:rPr>
        <w:t xml:space="preserve"> الذي نراه بالإعمال التصميمية ذات البعدين ويوحي </w:t>
      </w:r>
      <w:proofErr w:type="spellStart"/>
      <w:r w:rsidRPr="00EB0BD3">
        <w:rPr>
          <w:rFonts w:asciiTheme="majorBidi" w:eastAsia="SimSun" w:hAnsiTheme="majorBidi" w:cstheme="majorBidi"/>
          <w:sz w:val="32"/>
          <w:szCs w:val="32"/>
          <w:rtl/>
          <w:lang w:eastAsia="zh-CN"/>
        </w:rPr>
        <w:t>بالعمق.ويمكننا</w:t>
      </w:r>
      <w:proofErr w:type="spellEnd"/>
      <w:r w:rsidRPr="00EB0BD3">
        <w:rPr>
          <w:rFonts w:asciiTheme="majorBidi" w:eastAsia="SimSun" w:hAnsiTheme="majorBidi" w:cstheme="majorBidi"/>
          <w:sz w:val="32"/>
          <w:szCs w:val="32"/>
          <w:rtl/>
          <w:lang w:eastAsia="zh-CN"/>
        </w:rPr>
        <w:t xml:space="preserve"> إدراك الفضاء من خلال الحيز الناتج من تحديد الإطار لمساحة محددة أو من خلال اللون المهيمن على تلك المساحة، أو من خلال سيادة عنصر على أخر. ويكون الفضاء ايجابياً حين يخلق شعوراً بالانبساط والحرية والانفتاح ويمنح دلالات إضافية مثل الإحساس بالعمق والحركة</w:t>
      </w:r>
      <w:r w:rsidRPr="00EB0BD3">
        <w:rPr>
          <w:rFonts w:asciiTheme="majorBidi" w:eastAsia="SimSun" w:hAnsiTheme="majorBidi" w:cstheme="majorBidi"/>
          <w:sz w:val="32"/>
          <w:szCs w:val="32"/>
          <w:rtl/>
          <w:lang w:eastAsia="zh-CN" w:bidi="ar-IQ"/>
        </w:rPr>
        <w:t xml:space="preserve">، </w:t>
      </w:r>
      <w:r w:rsidRPr="00EB0BD3">
        <w:rPr>
          <w:rFonts w:asciiTheme="majorBidi" w:eastAsia="SimSun" w:hAnsiTheme="majorBidi" w:cstheme="majorBidi"/>
          <w:sz w:val="32"/>
          <w:szCs w:val="32"/>
          <w:rtl/>
          <w:lang w:eastAsia="zh-CN"/>
        </w:rPr>
        <w:t xml:space="preserve">وآيا كانت حدوده فهو يعمل ضمن إطار العمل الفني بوصفه عنصراً رئيساً ويمكن </w:t>
      </w:r>
      <w:r w:rsidRPr="00EB0BD3">
        <w:rPr>
          <w:rFonts w:asciiTheme="majorBidi" w:eastAsia="SimSun" w:hAnsiTheme="majorBidi" w:cstheme="majorBidi"/>
          <w:sz w:val="32"/>
          <w:szCs w:val="32"/>
          <w:rtl/>
          <w:lang w:eastAsia="zh-CN" w:bidi="ar-IQ"/>
        </w:rPr>
        <w:t>أ</w:t>
      </w:r>
      <w:r w:rsidRPr="00EB0BD3">
        <w:rPr>
          <w:rFonts w:asciiTheme="majorBidi" w:eastAsia="SimSun" w:hAnsiTheme="majorBidi" w:cstheme="majorBidi"/>
          <w:sz w:val="32"/>
          <w:szCs w:val="32"/>
          <w:rtl/>
          <w:lang w:eastAsia="zh-CN"/>
        </w:rPr>
        <w:t>ن يساء فهمه إذا أساء الرسام استخدامه من دون مسوغ.</w:t>
      </w:r>
    </w:p>
    <w:p w:rsidR="0083416F" w:rsidRDefault="0083416F" w:rsidP="00EB0BD3">
      <w:pPr>
        <w:jc w:val="right"/>
        <w:rPr>
          <w:lang w:bidi="ar-IQ"/>
        </w:rPr>
      </w:pPr>
    </w:p>
    <w:sectPr w:rsidR="00834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BD3"/>
    <w:rsid w:val="0083416F"/>
    <w:rsid w:val="00EB0B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7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208</Words>
  <Characters>1188</Characters>
  <Application>Microsoft Office Word</Application>
  <DocSecurity>0</DocSecurity>
  <Lines>9</Lines>
  <Paragraphs>2</Paragraphs>
  <ScaleCrop>false</ScaleCrop>
  <Company>SACC</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2023-09-24T02:03:00Z</dcterms:created>
  <dcterms:modified xsi:type="dcterms:W3CDTF">2023-09-24T02:08:00Z</dcterms:modified>
</cp:coreProperties>
</file>