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9476" w14:textId="77777777" w:rsidR="00453AA4" w:rsidRPr="003547DD" w:rsidRDefault="00453AA4" w:rsidP="00453AA4">
      <w:pPr>
        <w:bidi/>
        <w:jc w:val="both"/>
        <w:rPr>
          <w:sz w:val="28"/>
          <w:szCs w:val="28"/>
          <w:rtl/>
          <w:lang w:bidi="ar-IQ"/>
        </w:rPr>
      </w:pPr>
      <w:r w:rsidRPr="003547DD">
        <w:rPr>
          <w:rFonts w:hint="cs"/>
          <w:sz w:val="28"/>
          <w:szCs w:val="28"/>
          <w:rtl/>
          <w:lang w:bidi="ar-IQ"/>
        </w:rPr>
        <w:t xml:space="preserve">جامعة الموصل/ كلية الفنون الجميلة </w:t>
      </w:r>
      <w:r w:rsidRPr="003547DD">
        <w:rPr>
          <w:sz w:val="28"/>
          <w:szCs w:val="28"/>
          <w:rtl/>
          <w:lang w:bidi="ar-IQ"/>
        </w:rPr>
        <w:t>–</w:t>
      </w:r>
      <w:r w:rsidRPr="003547DD">
        <w:rPr>
          <w:rFonts w:hint="cs"/>
          <w:sz w:val="28"/>
          <w:szCs w:val="28"/>
          <w:rtl/>
          <w:lang w:bidi="ar-IQ"/>
        </w:rPr>
        <w:t xml:space="preserve"> قسم التربية الفنية</w:t>
      </w:r>
    </w:p>
    <w:p w14:paraId="40242BD0" w14:textId="77777777" w:rsidR="00453AA4" w:rsidRPr="003547DD" w:rsidRDefault="00453AA4" w:rsidP="00453AA4">
      <w:pPr>
        <w:bidi/>
        <w:jc w:val="both"/>
        <w:rPr>
          <w:sz w:val="28"/>
          <w:szCs w:val="28"/>
          <w:rtl/>
          <w:lang w:bidi="ar-IQ"/>
        </w:rPr>
      </w:pPr>
      <w:proofErr w:type="gramStart"/>
      <w:r w:rsidRPr="003547DD">
        <w:rPr>
          <w:rFonts w:hint="cs"/>
          <w:sz w:val="28"/>
          <w:szCs w:val="28"/>
          <w:rtl/>
          <w:lang w:bidi="ar-IQ"/>
        </w:rPr>
        <w:t>المادة :</w:t>
      </w:r>
      <w:proofErr w:type="gramEnd"/>
      <w:r w:rsidRPr="003547DD">
        <w:rPr>
          <w:rFonts w:hint="cs"/>
          <w:sz w:val="28"/>
          <w:szCs w:val="28"/>
          <w:rtl/>
          <w:lang w:bidi="ar-IQ"/>
        </w:rPr>
        <w:t xml:space="preserve"> الإخراج المسرحي</w:t>
      </w:r>
    </w:p>
    <w:p w14:paraId="46B1A633" w14:textId="33F5B015" w:rsidR="00453AA4" w:rsidRPr="003547DD" w:rsidRDefault="00453AA4" w:rsidP="00453AA4">
      <w:pPr>
        <w:bidi/>
        <w:jc w:val="both"/>
        <w:rPr>
          <w:sz w:val="28"/>
          <w:szCs w:val="28"/>
          <w:rtl/>
          <w:lang w:bidi="ar-IQ"/>
        </w:rPr>
      </w:pPr>
      <w:r w:rsidRPr="003547DD">
        <w:rPr>
          <w:rFonts w:hint="cs"/>
          <w:sz w:val="28"/>
          <w:szCs w:val="28"/>
          <w:rtl/>
          <w:lang w:bidi="ar-IQ"/>
        </w:rPr>
        <w:t xml:space="preserve">المحاضرة </w:t>
      </w:r>
      <w:r>
        <w:rPr>
          <w:rFonts w:hint="cs"/>
          <w:sz w:val="28"/>
          <w:szCs w:val="28"/>
          <w:rtl/>
          <w:lang w:bidi="ar-IQ"/>
        </w:rPr>
        <w:t>الرابعة</w:t>
      </w:r>
    </w:p>
    <w:p w14:paraId="2841D1FD" w14:textId="77777777" w:rsidR="00453AA4" w:rsidRPr="003547DD" w:rsidRDefault="00453AA4" w:rsidP="00453AA4">
      <w:pPr>
        <w:bidi/>
        <w:jc w:val="both"/>
        <w:rPr>
          <w:sz w:val="28"/>
          <w:szCs w:val="28"/>
          <w:rtl/>
          <w:lang w:bidi="ar-IQ"/>
        </w:rPr>
      </w:pPr>
      <w:r w:rsidRPr="003547DD">
        <w:rPr>
          <w:rFonts w:hint="cs"/>
          <w:sz w:val="28"/>
          <w:szCs w:val="28"/>
          <w:rtl/>
          <w:lang w:bidi="ar-IQ"/>
        </w:rPr>
        <w:t xml:space="preserve">مدرس المادة: </w:t>
      </w:r>
      <w:proofErr w:type="spellStart"/>
      <w:r w:rsidRPr="003547DD">
        <w:rPr>
          <w:rFonts w:hint="cs"/>
          <w:sz w:val="28"/>
          <w:szCs w:val="28"/>
          <w:rtl/>
          <w:lang w:bidi="ar-IQ"/>
        </w:rPr>
        <w:t>م.م</w:t>
      </w:r>
      <w:proofErr w:type="spellEnd"/>
      <w:r w:rsidRPr="003547DD">
        <w:rPr>
          <w:rFonts w:hint="cs"/>
          <w:sz w:val="28"/>
          <w:szCs w:val="28"/>
          <w:rtl/>
          <w:lang w:bidi="ar-IQ"/>
        </w:rPr>
        <w:t>. علي ناظم عبد</w:t>
      </w:r>
    </w:p>
    <w:p w14:paraId="0E7BD3AD" w14:textId="7370D53D" w:rsidR="006041BF" w:rsidRDefault="00453AA4" w:rsidP="00453AA4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</w:t>
      </w:r>
    </w:p>
    <w:p w14:paraId="4AB18D88" w14:textId="5D120E5F" w:rsidR="00453AA4" w:rsidRPr="00453AA4" w:rsidRDefault="00453AA4" w:rsidP="00453AA4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453AA4">
        <w:rPr>
          <w:rFonts w:hint="cs"/>
          <w:b/>
          <w:bCs/>
          <w:sz w:val="28"/>
          <w:szCs w:val="28"/>
          <w:rtl/>
          <w:lang w:bidi="ar-IQ"/>
        </w:rPr>
        <w:t xml:space="preserve">قسطنطين </w:t>
      </w:r>
      <w:proofErr w:type="spellStart"/>
      <w:r w:rsidRPr="00453AA4">
        <w:rPr>
          <w:rFonts w:hint="cs"/>
          <w:b/>
          <w:bCs/>
          <w:sz w:val="28"/>
          <w:szCs w:val="28"/>
          <w:rtl/>
          <w:lang w:bidi="ar-IQ"/>
        </w:rPr>
        <w:t>ستانسلافسكي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53AA4">
        <w:rPr>
          <w:b/>
          <w:bCs/>
          <w:sz w:val="28"/>
          <w:szCs w:val="28"/>
          <w:rtl/>
        </w:rPr>
        <w:t>(١٩٣٨-١٨٦٣م)</w:t>
      </w:r>
      <w:r w:rsidRPr="00453AA4">
        <w:rPr>
          <w:rFonts w:hint="cs"/>
          <w:b/>
          <w:bCs/>
          <w:sz w:val="28"/>
          <w:szCs w:val="28"/>
          <w:rtl/>
          <w:lang w:bidi="ar-IQ"/>
        </w:rPr>
        <w:t xml:space="preserve"> والمسرح الواقعي:</w:t>
      </w:r>
    </w:p>
    <w:p w14:paraId="69B18112" w14:textId="59B1772A" w:rsidR="00453AA4" w:rsidRDefault="00453AA4" w:rsidP="00453AA4">
      <w:pPr>
        <w:bidi/>
        <w:jc w:val="both"/>
        <w:rPr>
          <w:sz w:val="28"/>
          <w:szCs w:val="28"/>
          <w:rtl/>
          <w:lang w:bidi="ar-IQ"/>
        </w:rPr>
      </w:pPr>
    </w:p>
    <w:p w14:paraId="0835681E" w14:textId="33D1E965" w:rsidR="00453AA4" w:rsidRDefault="00453AA4" w:rsidP="00453AA4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  <w:lang w:bidi="ar-IQ"/>
        </w:rPr>
        <w:tab/>
      </w:r>
      <w:r w:rsidRPr="00453AA4">
        <w:rPr>
          <w:sz w:val="28"/>
          <w:szCs w:val="28"/>
          <w:rtl/>
        </w:rPr>
        <w:t xml:space="preserve">مخرج روسي رائد الحركة الواقعية في المسرح أكد على أهمية الواقعية النفسية في أداء الممثل حيث الفعل الداخلي يحرك الفعل الخارجي وأهمية التقمص مستخدما الأسلوب التمثيلي في تعامله مع </w:t>
      </w:r>
      <w:proofErr w:type="gramStart"/>
      <w:r w:rsidRPr="00453AA4">
        <w:rPr>
          <w:sz w:val="28"/>
          <w:szCs w:val="28"/>
          <w:rtl/>
        </w:rPr>
        <w:t>الممثل</w:t>
      </w:r>
      <w:r w:rsidRPr="00453AA4">
        <w:rPr>
          <w:sz w:val="28"/>
          <w:szCs w:val="28"/>
        </w:rPr>
        <w:t xml:space="preserve"> .</w:t>
      </w:r>
      <w:proofErr w:type="gramEnd"/>
      <w:r w:rsidRPr="00453AA4">
        <w:rPr>
          <w:sz w:val="28"/>
          <w:szCs w:val="28"/>
        </w:rPr>
        <w:t xml:space="preserve"> </w:t>
      </w:r>
      <w:r w:rsidRPr="00453AA4">
        <w:rPr>
          <w:sz w:val="28"/>
          <w:szCs w:val="28"/>
          <w:rtl/>
        </w:rPr>
        <w:t>الممثل قاعدة ارتكازية استند عليها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 xml:space="preserve">) في العملية المسرحية اضافة للنص ،فاعتبر الممثل هو المسؤول عن نقل افكار المؤلف من خلال النص الى المتلقي ، والتزم بواقعية الفن المسرحي والتجا الى اعتبار السيادة العاطفية هي المحور الرئيسي لعمله مع ممثليه، والذي فرض ان يتعامل مع حركة الممثل بشكل يتلاءم مع الفعل </w:t>
      </w:r>
      <w:proofErr w:type="spellStart"/>
      <w:r w:rsidRPr="00453AA4">
        <w:rPr>
          <w:sz w:val="28"/>
          <w:szCs w:val="28"/>
          <w:rtl/>
        </w:rPr>
        <w:t>لاداخلي</w:t>
      </w:r>
      <w:proofErr w:type="spellEnd"/>
      <w:r w:rsidRPr="00453AA4">
        <w:rPr>
          <w:sz w:val="28"/>
          <w:szCs w:val="28"/>
          <w:rtl/>
        </w:rPr>
        <w:t xml:space="preserve"> للممثل ، فطريقته التي تؤكد على عملية اعداد الدور تبدأ من الداخل الى الخارج وبذلك تخضع دراسة الحركة كفعل منعكس ناتج عن الفعل الداخلي الى دراسة نفسية وواقعية مرتبطة بالبيئة والمجتمع ، وبهذا فان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 xml:space="preserve">) لا يفصل مجمل بحثه في طريقته لعمل الممثل بالتزامه بواقعية الاداء وصدق الارتباط مع البيئة والمجتمع ، للوصول الى عملية المطابقة الخارجية والتماثل بين الوهم المقدم على خشبة المسرح والحياة ، وهذا ما يطلق عليه بالمماثلة </w:t>
      </w:r>
      <w:proofErr w:type="spellStart"/>
      <w:r w:rsidRPr="00453AA4">
        <w:rPr>
          <w:sz w:val="28"/>
          <w:szCs w:val="28"/>
          <w:rtl/>
        </w:rPr>
        <w:t>السيميولوجية</w:t>
      </w:r>
      <w:proofErr w:type="spellEnd"/>
      <w:r w:rsidRPr="00453AA4">
        <w:rPr>
          <w:sz w:val="28"/>
          <w:szCs w:val="28"/>
          <w:rtl/>
        </w:rPr>
        <w:t xml:space="preserve"> للحركة (الايقونة) بمعنى ان الدلالة تكون متشابهة ومطابقة مع مدلولها في الواقع ، وقد تحقق هذا التطابق من خلال المعرفة الدقيقة في استخدام مستلزمات العرض المسرحي وادوات المخرج، حيث يؤكد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 xml:space="preserve">) من خلال اطروحاته الفنية على ان ظاهر الفعل المسرحي وشكل الجسد يتحدد بحدود الدلالة وفق المقاربة الايقونة بينهما . ان الجسد الخارجي لا ينقل الى الجمهور معنى محددا الا اذا تشكل في صورة لها </w:t>
      </w:r>
      <w:proofErr w:type="gramStart"/>
      <w:r w:rsidRPr="00453AA4">
        <w:rPr>
          <w:sz w:val="28"/>
          <w:szCs w:val="28"/>
          <w:rtl/>
        </w:rPr>
        <w:t>مدلول ،</w:t>
      </w:r>
      <w:proofErr w:type="gramEnd"/>
      <w:r w:rsidRPr="00453AA4">
        <w:rPr>
          <w:sz w:val="28"/>
          <w:szCs w:val="28"/>
          <w:rtl/>
        </w:rPr>
        <w:t xml:space="preserve"> وهو بهذا انما يقصد التقارب البنائي بين الدراسات النفسية </w:t>
      </w:r>
      <w:proofErr w:type="spellStart"/>
      <w:r w:rsidRPr="00453AA4">
        <w:rPr>
          <w:sz w:val="28"/>
          <w:szCs w:val="28"/>
          <w:rtl/>
        </w:rPr>
        <w:t>والشكلانية</w:t>
      </w:r>
      <w:proofErr w:type="spellEnd"/>
      <w:r w:rsidRPr="00453AA4">
        <w:rPr>
          <w:sz w:val="28"/>
          <w:szCs w:val="28"/>
          <w:rtl/>
        </w:rPr>
        <w:t xml:space="preserve"> حيث ان المضمون لديه (النفسي) تحديدا ، يعبر عنه بالضرورة في التشكيل الحركي والصورة على حد سواء ، فالحركة الجسدية تنشأ من الدافع النفسي الذي يوجده الممثل في ذاته لتكون الحركة الجسدية اكثر صدقا واقرب الى الواقع الذي ينشده</w:t>
      </w:r>
      <w:r w:rsidRPr="00453AA4">
        <w:rPr>
          <w:sz w:val="28"/>
          <w:szCs w:val="28"/>
        </w:rPr>
        <w:t xml:space="preserve"> . </w:t>
      </w:r>
      <w:r w:rsidRPr="00453AA4">
        <w:rPr>
          <w:sz w:val="28"/>
          <w:szCs w:val="28"/>
          <w:rtl/>
        </w:rPr>
        <w:t>ان الفعل الجسدي الذي ينشده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 xml:space="preserve"> ) يمر بوحدات صغيرة ترتبط جميعها بالهدف الاعلى للمسرحية الذي لابد ان يكون واضحا ً ومبررا بكامل تفاصيله وحركاته واشاراته وافكاره التي لابد ان تمتزج مع الفكرة الرئيسة ، ويعمل على تجسيدها وايصال </w:t>
      </w:r>
      <w:r w:rsidRPr="00453AA4">
        <w:rPr>
          <w:sz w:val="28"/>
          <w:szCs w:val="28"/>
          <w:rtl/>
        </w:rPr>
        <w:lastRenderedPageBreak/>
        <w:t xml:space="preserve">معناها الفلسفي لذلك يترتب على الممثل ان يتدرب تدريباً نفسيا وفيزيقيا عالياً ، لكي يحقق حركة جسدية قادرة على الوصول بالمتلقي الى حالة الوهم بحيث </w:t>
      </w:r>
      <w:proofErr w:type="spellStart"/>
      <w:r w:rsidRPr="00453AA4">
        <w:rPr>
          <w:sz w:val="28"/>
          <w:szCs w:val="28"/>
          <w:rtl/>
        </w:rPr>
        <w:t>تاتي</w:t>
      </w:r>
      <w:proofErr w:type="spellEnd"/>
      <w:r w:rsidRPr="00453AA4">
        <w:rPr>
          <w:sz w:val="28"/>
          <w:szCs w:val="28"/>
          <w:rtl/>
        </w:rPr>
        <w:t xml:space="preserve"> متطابقة للتركيب البيولوجي والسيكولوجي للشخصية التي تصل اليها من خلال السفر داخل الشخصية والتماهي معها ، أي تغيير ملامحه الخاصة وتبديل حركاته وتصرفاته وصورته </w:t>
      </w:r>
      <w:proofErr w:type="spellStart"/>
      <w:r w:rsidRPr="00453AA4">
        <w:rPr>
          <w:sz w:val="28"/>
          <w:szCs w:val="28"/>
          <w:rtl/>
        </w:rPr>
        <w:t>زكل</w:t>
      </w:r>
      <w:proofErr w:type="spellEnd"/>
      <w:r w:rsidRPr="00453AA4">
        <w:rPr>
          <w:sz w:val="28"/>
          <w:szCs w:val="28"/>
          <w:rtl/>
        </w:rPr>
        <w:t xml:space="preserve"> سماته المميزة بحيث يمكن الحديث عن </w:t>
      </w:r>
      <w:proofErr w:type="spellStart"/>
      <w:r w:rsidRPr="00453AA4">
        <w:rPr>
          <w:sz w:val="28"/>
          <w:szCs w:val="28"/>
          <w:rtl/>
        </w:rPr>
        <w:t>تاليف</w:t>
      </w:r>
      <w:proofErr w:type="spellEnd"/>
      <w:r w:rsidRPr="00453AA4">
        <w:rPr>
          <w:sz w:val="28"/>
          <w:szCs w:val="28"/>
          <w:rtl/>
        </w:rPr>
        <w:t xml:space="preserve"> او </w:t>
      </w:r>
      <w:proofErr w:type="spellStart"/>
      <w:r w:rsidRPr="00453AA4">
        <w:rPr>
          <w:sz w:val="28"/>
          <w:szCs w:val="28"/>
          <w:rtl/>
        </w:rPr>
        <w:t>تاسيس</w:t>
      </w:r>
      <w:proofErr w:type="spellEnd"/>
      <w:r w:rsidRPr="00453AA4">
        <w:rPr>
          <w:sz w:val="28"/>
          <w:szCs w:val="28"/>
          <w:rtl/>
        </w:rPr>
        <w:t xml:space="preserve"> الهوية الجديدة هي هوية الكائن الوهمي المسمى بـ(الشخصية) ، والتي تتجسد </w:t>
      </w:r>
      <w:proofErr w:type="spellStart"/>
      <w:r w:rsidRPr="00453AA4">
        <w:rPr>
          <w:sz w:val="28"/>
          <w:szCs w:val="28"/>
          <w:rtl/>
        </w:rPr>
        <w:t>ايقونيا</w:t>
      </w:r>
      <w:proofErr w:type="spellEnd"/>
      <w:r w:rsidRPr="00453AA4">
        <w:rPr>
          <w:sz w:val="28"/>
          <w:szCs w:val="28"/>
          <w:rtl/>
        </w:rPr>
        <w:t xml:space="preserve"> بجوهرها وشكلها من خلال حركة جسد الممثل وصوته بحيث تشابه ما موجود مثلها في الحياة بشكل مكيف مع واقع العرض المسرحي</w:t>
      </w:r>
      <w:r w:rsidRPr="00453AA4">
        <w:rPr>
          <w:sz w:val="28"/>
          <w:szCs w:val="28"/>
        </w:rPr>
        <w:t xml:space="preserve"> . </w:t>
      </w:r>
      <w:r w:rsidRPr="00453AA4">
        <w:rPr>
          <w:sz w:val="28"/>
          <w:szCs w:val="28"/>
          <w:rtl/>
        </w:rPr>
        <w:t>ومما تقدم فان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 xml:space="preserve">) وانطلاقا من فكرة الواقع المنعكس على خشبة </w:t>
      </w:r>
      <w:proofErr w:type="gramStart"/>
      <w:r w:rsidRPr="00453AA4">
        <w:rPr>
          <w:sz w:val="28"/>
          <w:szCs w:val="28"/>
          <w:rtl/>
        </w:rPr>
        <w:t>المسرح ،</w:t>
      </w:r>
      <w:proofErr w:type="gramEnd"/>
      <w:r w:rsidRPr="00453AA4">
        <w:rPr>
          <w:sz w:val="28"/>
          <w:szCs w:val="28"/>
          <w:rtl/>
        </w:rPr>
        <w:t xml:space="preserve"> اتخذ من الجسد دالة ايقونة مكملة للفعل الحواري وصولا به الى صدق العاطفة المحركة له ليعطي اداء يحقق الايهام للمتلقي بان </w:t>
      </w:r>
      <w:proofErr w:type="spellStart"/>
      <w:r w:rsidRPr="00453AA4">
        <w:rPr>
          <w:sz w:val="28"/>
          <w:szCs w:val="28"/>
          <w:rtl/>
        </w:rPr>
        <w:t>مايراه</w:t>
      </w:r>
      <w:proofErr w:type="spellEnd"/>
      <w:r w:rsidRPr="00453AA4">
        <w:rPr>
          <w:sz w:val="28"/>
          <w:szCs w:val="28"/>
          <w:rtl/>
        </w:rPr>
        <w:t xml:space="preserve"> هو الواقع ، عبر عملية تجسيد الشخصية المسرحية (الدور) بتوظيف الممثل </w:t>
      </w:r>
      <w:proofErr w:type="spellStart"/>
      <w:r w:rsidRPr="00453AA4">
        <w:rPr>
          <w:sz w:val="28"/>
          <w:szCs w:val="28"/>
          <w:rtl/>
        </w:rPr>
        <w:t>لادواته</w:t>
      </w:r>
      <w:proofErr w:type="spellEnd"/>
      <w:r w:rsidRPr="00453AA4">
        <w:rPr>
          <w:sz w:val="28"/>
          <w:szCs w:val="28"/>
          <w:rtl/>
        </w:rPr>
        <w:t xml:space="preserve"> ، صوته ، جسده، على خشبة المسرح ، باعتبار ان الممثل هو عنصر اساس ضمن منظومة العرض المسرحي التي استند عليها (</w:t>
      </w:r>
      <w:proofErr w:type="spellStart"/>
      <w:r w:rsidRPr="00453AA4">
        <w:rPr>
          <w:sz w:val="28"/>
          <w:szCs w:val="28"/>
          <w:rtl/>
        </w:rPr>
        <w:t>ستانسلافسكي</w:t>
      </w:r>
      <w:proofErr w:type="spellEnd"/>
      <w:r w:rsidRPr="00453AA4">
        <w:rPr>
          <w:sz w:val="28"/>
          <w:szCs w:val="28"/>
          <w:rtl/>
        </w:rPr>
        <w:t>)</w:t>
      </w:r>
      <w:r w:rsidRPr="00453AA4">
        <w:rPr>
          <w:sz w:val="28"/>
          <w:szCs w:val="28"/>
        </w:rPr>
        <w:t xml:space="preserve"> .</w:t>
      </w:r>
    </w:p>
    <w:p w14:paraId="16F3A67B" w14:textId="1C46678C" w:rsidR="00453AA4" w:rsidRDefault="00453AA4" w:rsidP="00453AA4">
      <w:pPr>
        <w:bidi/>
        <w:spacing w:line="360" w:lineRule="auto"/>
        <w:jc w:val="both"/>
        <w:rPr>
          <w:sz w:val="28"/>
          <w:szCs w:val="28"/>
          <w:rtl/>
        </w:rPr>
      </w:pPr>
    </w:p>
    <w:p w14:paraId="53FF1570" w14:textId="7BE650A3" w:rsidR="00453AA4" w:rsidRDefault="00453AA4" w:rsidP="00453AA4">
      <w:pPr>
        <w:bidi/>
        <w:spacing w:line="360" w:lineRule="auto"/>
        <w:jc w:val="both"/>
        <w:rPr>
          <w:sz w:val="28"/>
          <w:szCs w:val="28"/>
          <w:rtl/>
        </w:rPr>
      </w:pPr>
    </w:p>
    <w:p w14:paraId="4DB06D15" w14:textId="04559FD1" w:rsidR="00453AA4" w:rsidRDefault="00453AA4" w:rsidP="00453AA4">
      <w:pPr>
        <w:bidi/>
        <w:spacing w:line="360" w:lineRule="auto"/>
        <w:jc w:val="both"/>
        <w:rPr>
          <w:sz w:val="28"/>
          <w:szCs w:val="28"/>
          <w:rtl/>
        </w:rPr>
      </w:pPr>
    </w:p>
    <w:p w14:paraId="63E0B897" w14:textId="3F166461" w:rsidR="00453AA4" w:rsidRDefault="00453AA4" w:rsidP="00453AA4">
      <w:pPr>
        <w:bidi/>
        <w:spacing w:line="360" w:lineRule="auto"/>
        <w:jc w:val="both"/>
        <w:rPr>
          <w:sz w:val="28"/>
          <w:szCs w:val="28"/>
          <w:rtl/>
        </w:rPr>
      </w:pPr>
    </w:p>
    <w:p w14:paraId="5915A9D0" w14:textId="26B856AD" w:rsidR="00453AA4" w:rsidRPr="00453AA4" w:rsidRDefault="00453AA4" w:rsidP="00453AA4">
      <w:pPr>
        <w:bidi/>
        <w:spacing w:line="360" w:lineRule="auto"/>
        <w:jc w:val="right"/>
      </w:pPr>
      <w:r w:rsidRPr="00453AA4">
        <w:t>uobabylon.edu.iq/</w:t>
      </w:r>
      <w:proofErr w:type="spellStart"/>
      <w:r w:rsidRPr="00453AA4">
        <w:t>eprints</w:t>
      </w:r>
      <w:proofErr w:type="spellEnd"/>
      <w:r w:rsidRPr="00453AA4">
        <w:t>/pu</w:t>
      </w:r>
      <w:bookmarkStart w:id="0" w:name="_GoBack"/>
      <w:bookmarkEnd w:id="0"/>
      <w:r w:rsidRPr="00453AA4">
        <w:t>blication</w:t>
      </w:r>
      <w:r>
        <w:rPr>
          <w:rFonts w:hint="cs"/>
          <w:rtl/>
        </w:rPr>
        <w:t xml:space="preserve">    </w:t>
      </w:r>
    </w:p>
    <w:sectPr w:rsidR="00453AA4" w:rsidRPr="00453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0A"/>
    <w:rsid w:val="00453AA4"/>
    <w:rsid w:val="006041BF"/>
    <w:rsid w:val="007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6E7B"/>
  <w15:chartTrackingRefBased/>
  <w15:docId w15:val="{D2E2AD67-AA40-4FFD-A4BA-530FED1B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2024-12-28T23:56:00Z</dcterms:created>
  <dcterms:modified xsi:type="dcterms:W3CDTF">2024-12-29T00:03:00Z</dcterms:modified>
</cp:coreProperties>
</file>