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66A" w:rsidRPr="002F3ADA" w:rsidRDefault="00AD066A" w:rsidP="00AD066A">
      <w:pPr>
        <w:jc w:val="both"/>
        <w:rPr>
          <w:rFonts w:ascii="Arial" w:hAnsi="Arial" w:cs="Arial"/>
          <w:b/>
          <w:bCs/>
          <w:color w:val="001D35"/>
          <w:sz w:val="27"/>
          <w:szCs w:val="27"/>
          <w:shd w:val="clear" w:color="auto" w:fill="FFFFFF"/>
          <w:rtl/>
          <w:lang w:bidi="ar-IQ"/>
        </w:rPr>
      </w:pPr>
      <w:proofErr w:type="spellStart"/>
      <w:r>
        <w:rPr>
          <w:rFonts w:ascii="Arial" w:hAnsi="Arial" w:cs="Arial" w:hint="cs"/>
          <w:b/>
          <w:bCs/>
          <w:color w:val="001D35"/>
          <w:sz w:val="27"/>
          <w:szCs w:val="27"/>
          <w:shd w:val="clear" w:color="auto" w:fill="FFFFFF"/>
          <w:rtl/>
          <w:lang w:bidi="ar-IQ"/>
        </w:rPr>
        <w:t>أ.م.د</w:t>
      </w:r>
      <w:proofErr w:type="spellEnd"/>
      <w:r>
        <w:rPr>
          <w:rFonts w:ascii="Arial" w:hAnsi="Arial" w:cs="Arial" w:hint="cs"/>
          <w:b/>
          <w:bCs/>
          <w:color w:val="001D35"/>
          <w:sz w:val="27"/>
          <w:szCs w:val="27"/>
          <w:shd w:val="clear" w:color="auto" w:fill="FFFFFF"/>
          <w:rtl/>
          <w:lang w:bidi="ar-IQ"/>
        </w:rPr>
        <w:t>. هديل صبحي إسماعيل / محاضرا أنماط التفكير الفني</w:t>
      </w:r>
    </w:p>
    <w:p w:rsidR="00AD066A" w:rsidRDefault="00AD066A" w:rsidP="00AD066A">
      <w:pPr>
        <w:jc w:val="both"/>
        <w:rPr>
          <w:rFonts w:ascii="Arial" w:hAnsi="Arial" w:cs="Arial"/>
          <w:b/>
          <w:bCs/>
          <w:color w:val="001D35"/>
          <w:sz w:val="27"/>
          <w:szCs w:val="27"/>
          <w:u w:val="single"/>
          <w:shd w:val="clear" w:color="auto" w:fill="FFFFFF"/>
          <w:rtl/>
          <w:lang w:bidi="ar-IQ"/>
        </w:rPr>
      </w:pPr>
      <w:r>
        <w:rPr>
          <w:rFonts w:ascii="Arial" w:hAnsi="Arial" w:cs="Arial" w:hint="cs"/>
          <w:b/>
          <w:bCs/>
          <w:color w:val="001D35"/>
          <w:sz w:val="27"/>
          <w:szCs w:val="27"/>
          <w:u w:val="single"/>
          <w:shd w:val="clear" w:color="auto" w:fill="FFFFFF"/>
          <w:rtl/>
          <w:lang w:bidi="ar-IQ"/>
        </w:rPr>
        <w:t>المحاضرة الأولى:</w:t>
      </w:r>
    </w:p>
    <w:p w:rsidR="00AD066A" w:rsidRDefault="00AD066A" w:rsidP="00AD066A">
      <w:pPr>
        <w:jc w:val="both"/>
        <w:rPr>
          <w:rFonts w:ascii="Arial" w:hAnsi="Arial" w:cs="Arial" w:hint="cs"/>
          <w:b/>
          <w:bCs/>
          <w:color w:val="001D35"/>
          <w:sz w:val="27"/>
          <w:szCs w:val="27"/>
          <w:u w:val="single"/>
          <w:shd w:val="clear" w:color="auto" w:fill="FFFFFF"/>
          <w:rtl/>
          <w:lang w:bidi="ar-IQ"/>
        </w:rPr>
      </w:pPr>
    </w:p>
    <w:p w:rsidR="00AD066A" w:rsidRPr="00D612B5" w:rsidRDefault="00AD066A" w:rsidP="00AD066A">
      <w:pPr>
        <w:jc w:val="both"/>
        <w:rPr>
          <w:rFonts w:ascii="Arial" w:hAnsi="Arial" w:cs="Arial"/>
          <w:b/>
          <w:bCs/>
          <w:color w:val="001D35"/>
          <w:sz w:val="27"/>
          <w:szCs w:val="27"/>
          <w:u w:val="single"/>
          <w:shd w:val="clear" w:color="auto" w:fill="FFFFFF"/>
          <w:rtl/>
          <w:lang w:bidi="ar-IQ"/>
        </w:rPr>
      </w:pPr>
      <w:r w:rsidRPr="00D612B5">
        <w:rPr>
          <w:rFonts w:ascii="Arial" w:hAnsi="Arial" w:cs="Arial" w:hint="cs"/>
          <w:b/>
          <w:bCs/>
          <w:color w:val="001D35"/>
          <w:sz w:val="27"/>
          <w:szCs w:val="27"/>
          <w:u w:val="single"/>
          <w:shd w:val="clear" w:color="auto" w:fill="FFFFFF"/>
          <w:rtl/>
          <w:lang w:bidi="ar-IQ"/>
        </w:rPr>
        <w:t>مفهوم التفكير:</w:t>
      </w:r>
    </w:p>
    <w:p w:rsidR="00AD066A" w:rsidRDefault="00AD066A" w:rsidP="00AD066A">
      <w:pPr>
        <w:jc w:val="both"/>
        <w:rPr>
          <w:rFonts w:ascii="Arial" w:hAnsi="Arial" w:cs="Arial"/>
          <w:color w:val="001D35"/>
          <w:sz w:val="27"/>
          <w:szCs w:val="27"/>
          <w:shd w:val="clear" w:color="auto" w:fill="FFFFFF"/>
          <w:rtl/>
        </w:rPr>
      </w:pPr>
      <w:r>
        <w:rPr>
          <w:rFonts w:ascii="Arial" w:hAnsi="Arial" w:cs="Arial" w:hint="cs"/>
          <w:color w:val="001D35"/>
          <w:sz w:val="28"/>
          <w:szCs w:val="28"/>
          <w:shd w:val="clear" w:color="auto" w:fill="FFFFFF"/>
          <w:rtl/>
        </w:rPr>
        <w:t xml:space="preserve">يعرف </w:t>
      </w:r>
      <w:r w:rsidRPr="00F24172">
        <w:rPr>
          <w:rFonts w:ascii="Arial" w:hAnsi="Arial" w:cs="Arial" w:hint="cs"/>
          <w:color w:val="001D35"/>
          <w:sz w:val="28"/>
          <w:szCs w:val="28"/>
          <w:shd w:val="clear" w:color="auto" w:fill="FFFFFF"/>
          <w:rtl/>
        </w:rPr>
        <w:t>التفكير</w:t>
      </w:r>
      <w:r w:rsidRPr="00F24172">
        <w:rPr>
          <w:rFonts w:ascii="Arial" w:hAnsi="Arial" w:cs="Arial"/>
          <w:color w:val="001D35"/>
          <w:sz w:val="28"/>
          <w:szCs w:val="28"/>
          <w:shd w:val="clear" w:color="auto" w:fill="FFFFFF"/>
          <w:rtl/>
        </w:rPr>
        <w:t xml:space="preserve"> </w:t>
      </w:r>
      <w:r>
        <w:rPr>
          <w:rFonts w:ascii="Arial" w:hAnsi="Arial" w:cs="Arial" w:hint="cs"/>
          <w:color w:val="001D35"/>
          <w:sz w:val="28"/>
          <w:szCs w:val="28"/>
          <w:shd w:val="clear" w:color="auto" w:fill="FFFFFF"/>
          <w:rtl/>
        </w:rPr>
        <w:t xml:space="preserve">بأنه </w:t>
      </w:r>
      <w:r w:rsidRPr="00F24172">
        <w:rPr>
          <w:rFonts w:ascii="Arial" w:hAnsi="Arial" w:cs="Arial" w:hint="cs"/>
          <w:color w:val="001D35"/>
          <w:sz w:val="28"/>
          <w:szCs w:val="28"/>
          <w:shd w:val="clear" w:color="auto" w:fill="FFFFFF"/>
          <w:rtl/>
        </w:rPr>
        <w:t>عملية</w:t>
      </w:r>
      <w:r w:rsidRPr="00F24172">
        <w:rPr>
          <w:rFonts w:ascii="Arial" w:hAnsi="Arial" w:cs="Arial"/>
          <w:color w:val="001D35"/>
          <w:sz w:val="28"/>
          <w:szCs w:val="28"/>
          <w:shd w:val="clear" w:color="auto" w:fill="FFFFFF"/>
          <w:rtl/>
        </w:rPr>
        <w:t xml:space="preserve"> </w:t>
      </w:r>
      <w:r w:rsidRPr="00F24172">
        <w:rPr>
          <w:rFonts w:ascii="Arial" w:hAnsi="Arial" w:cs="Arial" w:hint="cs"/>
          <w:color w:val="001D35"/>
          <w:sz w:val="28"/>
          <w:szCs w:val="28"/>
          <w:shd w:val="clear" w:color="auto" w:fill="FFFFFF"/>
          <w:rtl/>
        </w:rPr>
        <w:t>عقلية</w:t>
      </w:r>
      <w:r w:rsidRPr="00F24172">
        <w:rPr>
          <w:rFonts w:ascii="Arial" w:hAnsi="Arial" w:cs="Arial"/>
          <w:color w:val="001D35"/>
          <w:sz w:val="28"/>
          <w:szCs w:val="28"/>
          <w:shd w:val="clear" w:color="auto" w:fill="FFFFFF"/>
          <w:rtl/>
        </w:rPr>
        <w:t xml:space="preserve"> </w:t>
      </w:r>
      <w:r w:rsidRPr="00F24172">
        <w:rPr>
          <w:rFonts w:ascii="Arial" w:hAnsi="Arial" w:cs="Arial" w:hint="cs"/>
          <w:color w:val="001D35"/>
          <w:sz w:val="28"/>
          <w:szCs w:val="28"/>
          <w:shd w:val="clear" w:color="auto" w:fill="FFFFFF"/>
          <w:rtl/>
        </w:rPr>
        <w:t>تتضمن</w:t>
      </w:r>
      <w:r w:rsidRPr="00F24172">
        <w:rPr>
          <w:rFonts w:ascii="Arial" w:hAnsi="Arial" w:cs="Arial"/>
          <w:color w:val="001D35"/>
          <w:sz w:val="28"/>
          <w:szCs w:val="28"/>
          <w:shd w:val="clear" w:color="auto" w:fill="FFFFFF"/>
          <w:rtl/>
        </w:rPr>
        <w:t xml:space="preserve"> </w:t>
      </w:r>
      <w:r w:rsidRPr="00F24172">
        <w:rPr>
          <w:rFonts w:ascii="Arial" w:hAnsi="Arial" w:cs="Arial" w:hint="cs"/>
          <w:color w:val="001D35"/>
          <w:sz w:val="28"/>
          <w:szCs w:val="28"/>
          <w:shd w:val="clear" w:color="auto" w:fill="FFFFFF"/>
          <w:rtl/>
        </w:rPr>
        <w:t>استخدام</w:t>
      </w:r>
      <w:r w:rsidRPr="00F24172">
        <w:rPr>
          <w:rFonts w:ascii="Arial" w:hAnsi="Arial" w:cs="Arial"/>
          <w:color w:val="001D35"/>
          <w:sz w:val="28"/>
          <w:szCs w:val="28"/>
          <w:shd w:val="clear" w:color="auto" w:fill="FFFFFF"/>
          <w:rtl/>
        </w:rPr>
        <w:t xml:space="preserve"> </w:t>
      </w:r>
      <w:r w:rsidRPr="00F24172">
        <w:rPr>
          <w:rFonts w:ascii="Arial" w:hAnsi="Arial" w:cs="Arial" w:hint="cs"/>
          <w:color w:val="001D35"/>
          <w:sz w:val="28"/>
          <w:szCs w:val="28"/>
          <w:shd w:val="clear" w:color="auto" w:fill="FFFFFF"/>
          <w:rtl/>
        </w:rPr>
        <w:t>العقل</w:t>
      </w:r>
      <w:r w:rsidRPr="00F24172">
        <w:rPr>
          <w:rFonts w:ascii="Arial" w:hAnsi="Arial" w:cs="Arial"/>
          <w:color w:val="001D35"/>
          <w:sz w:val="28"/>
          <w:szCs w:val="28"/>
          <w:shd w:val="clear" w:color="auto" w:fill="FFFFFF"/>
          <w:rtl/>
        </w:rPr>
        <w:t xml:space="preserve"> </w:t>
      </w:r>
      <w:r w:rsidRPr="00F24172">
        <w:rPr>
          <w:rFonts w:ascii="Arial" w:hAnsi="Arial" w:cs="Arial" w:hint="cs"/>
          <w:color w:val="001D35"/>
          <w:sz w:val="28"/>
          <w:szCs w:val="28"/>
          <w:shd w:val="clear" w:color="auto" w:fill="FFFFFF"/>
          <w:rtl/>
        </w:rPr>
        <w:t>من</w:t>
      </w:r>
      <w:r w:rsidRPr="00F24172">
        <w:rPr>
          <w:rFonts w:ascii="Arial" w:hAnsi="Arial" w:cs="Arial"/>
          <w:color w:val="001D35"/>
          <w:sz w:val="28"/>
          <w:szCs w:val="28"/>
          <w:shd w:val="clear" w:color="auto" w:fill="FFFFFF"/>
          <w:rtl/>
        </w:rPr>
        <w:t xml:space="preserve"> </w:t>
      </w:r>
      <w:r w:rsidRPr="00F24172">
        <w:rPr>
          <w:rFonts w:ascii="Arial" w:hAnsi="Arial" w:cs="Arial" w:hint="cs"/>
          <w:color w:val="001D35"/>
          <w:sz w:val="28"/>
          <w:szCs w:val="28"/>
          <w:shd w:val="clear" w:color="auto" w:fill="FFFFFF"/>
          <w:rtl/>
        </w:rPr>
        <w:t>أجل</w:t>
      </w:r>
      <w:r w:rsidRPr="00F24172">
        <w:rPr>
          <w:rFonts w:ascii="Arial" w:hAnsi="Arial" w:cs="Arial"/>
          <w:color w:val="001D35"/>
          <w:sz w:val="28"/>
          <w:szCs w:val="28"/>
          <w:shd w:val="clear" w:color="auto" w:fill="FFFFFF"/>
          <w:rtl/>
        </w:rPr>
        <w:t xml:space="preserve"> </w:t>
      </w:r>
      <w:r w:rsidRPr="00F24172">
        <w:rPr>
          <w:rFonts w:ascii="Arial" w:hAnsi="Arial" w:cs="Arial" w:hint="cs"/>
          <w:color w:val="001D35"/>
          <w:sz w:val="28"/>
          <w:szCs w:val="28"/>
          <w:shd w:val="clear" w:color="auto" w:fill="FFFFFF"/>
          <w:rtl/>
        </w:rPr>
        <w:t>توليد</w:t>
      </w:r>
      <w:r w:rsidRPr="00F24172">
        <w:rPr>
          <w:rFonts w:ascii="Arial" w:hAnsi="Arial" w:cs="Arial"/>
          <w:color w:val="001D35"/>
          <w:sz w:val="28"/>
          <w:szCs w:val="28"/>
          <w:shd w:val="clear" w:color="auto" w:fill="FFFFFF"/>
          <w:rtl/>
        </w:rPr>
        <w:t xml:space="preserve"> </w:t>
      </w:r>
      <w:r w:rsidRPr="00F24172">
        <w:rPr>
          <w:rFonts w:ascii="Arial" w:hAnsi="Arial" w:cs="Arial" w:hint="cs"/>
          <w:color w:val="001D35"/>
          <w:sz w:val="28"/>
          <w:szCs w:val="28"/>
          <w:shd w:val="clear" w:color="auto" w:fill="FFFFFF"/>
          <w:rtl/>
        </w:rPr>
        <w:t>الأفكار</w:t>
      </w:r>
      <w:r w:rsidRPr="00F24172">
        <w:rPr>
          <w:rFonts w:ascii="Arial" w:hAnsi="Arial" w:cs="Arial"/>
          <w:color w:val="001D35"/>
          <w:sz w:val="28"/>
          <w:szCs w:val="28"/>
          <w:shd w:val="clear" w:color="auto" w:fill="FFFFFF"/>
          <w:rtl/>
        </w:rPr>
        <w:t xml:space="preserve"> </w:t>
      </w:r>
      <w:r>
        <w:rPr>
          <w:rFonts w:ascii="Arial" w:hAnsi="Arial" w:cs="Arial" w:hint="cs"/>
          <w:color w:val="001D35"/>
          <w:sz w:val="28"/>
          <w:szCs w:val="28"/>
          <w:shd w:val="clear" w:color="auto" w:fill="FFFFFF"/>
          <w:rtl/>
        </w:rPr>
        <w:t>ل</w:t>
      </w:r>
      <w:r w:rsidRPr="00F24172">
        <w:rPr>
          <w:rFonts w:ascii="Arial" w:hAnsi="Arial" w:cs="Arial" w:hint="cs"/>
          <w:color w:val="001D35"/>
          <w:sz w:val="28"/>
          <w:szCs w:val="28"/>
          <w:shd w:val="clear" w:color="auto" w:fill="FFFFFF"/>
          <w:rtl/>
        </w:rPr>
        <w:t>لتوصّل</w:t>
      </w:r>
      <w:r w:rsidRPr="00F24172">
        <w:rPr>
          <w:rFonts w:ascii="Arial" w:hAnsi="Arial" w:cs="Arial"/>
          <w:color w:val="001D35"/>
          <w:sz w:val="28"/>
          <w:szCs w:val="28"/>
          <w:shd w:val="clear" w:color="auto" w:fill="FFFFFF"/>
          <w:rtl/>
        </w:rPr>
        <w:t xml:space="preserve"> </w:t>
      </w:r>
      <w:r w:rsidRPr="00F24172">
        <w:rPr>
          <w:rFonts w:ascii="Arial" w:hAnsi="Arial" w:cs="Arial" w:hint="cs"/>
          <w:color w:val="001D35"/>
          <w:sz w:val="28"/>
          <w:szCs w:val="28"/>
          <w:shd w:val="clear" w:color="auto" w:fill="FFFFFF"/>
          <w:rtl/>
        </w:rPr>
        <w:t>إلى</w:t>
      </w:r>
      <w:r w:rsidRPr="00F24172">
        <w:rPr>
          <w:rFonts w:ascii="Arial" w:hAnsi="Arial" w:cs="Arial"/>
          <w:color w:val="001D35"/>
          <w:sz w:val="28"/>
          <w:szCs w:val="28"/>
          <w:shd w:val="clear" w:color="auto" w:fill="FFFFFF"/>
          <w:rtl/>
        </w:rPr>
        <w:t xml:space="preserve"> </w:t>
      </w:r>
      <w:r>
        <w:rPr>
          <w:rFonts w:ascii="Arial" w:hAnsi="Arial" w:cs="Arial" w:hint="cs"/>
          <w:color w:val="001D35"/>
          <w:sz w:val="28"/>
          <w:szCs w:val="28"/>
          <w:shd w:val="clear" w:color="auto" w:fill="FFFFFF"/>
          <w:rtl/>
        </w:rPr>
        <w:t>نتائج</w:t>
      </w:r>
      <w:r w:rsidRPr="00F24172">
        <w:rPr>
          <w:rFonts w:ascii="Arial" w:hAnsi="Arial" w:cs="Arial"/>
          <w:color w:val="001D35"/>
          <w:sz w:val="28"/>
          <w:szCs w:val="28"/>
          <w:shd w:val="clear" w:color="auto" w:fill="FFFFFF"/>
          <w:rtl/>
        </w:rPr>
        <w:t xml:space="preserve"> </w:t>
      </w:r>
      <w:bookmarkStart w:id="0" w:name="_GoBack"/>
      <w:bookmarkEnd w:id="0"/>
      <w:r w:rsidRPr="00F24172">
        <w:rPr>
          <w:rFonts w:ascii="Arial" w:hAnsi="Arial" w:cs="Arial" w:hint="cs"/>
          <w:color w:val="001D35"/>
          <w:sz w:val="28"/>
          <w:szCs w:val="28"/>
          <w:shd w:val="clear" w:color="auto" w:fill="FFFFFF"/>
          <w:rtl/>
        </w:rPr>
        <w:t>واتخاذ</w:t>
      </w:r>
      <w:r w:rsidRPr="00F24172">
        <w:rPr>
          <w:rFonts w:ascii="Arial" w:hAnsi="Arial" w:cs="Arial"/>
          <w:color w:val="001D35"/>
          <w:sz w:val="28"/>
          <w:szCs w:val="28"/>
          <w:shd w:val="clear" w:color="auto" w:fill="FFFFFF"/>
          <w:rtl/>
        </w:rPr>
        <w:t xml:space="preserve"> </w:t>
      </w:r>
      <w:r w:rsidRPr="00F24172">
        <w:rPr>
          <w:rFonts w:ascii="Arial" w:hAnsi="Arial" w:cs="Arial" w:hint="cs"/>
          <w:color w:val="001D35"/>
          <w:sz w:val="28"/>
          <w:szCs w:val="28"/>
          <w:shd w:val="clear" w:color="auto" w:fill="FFFFFF"/>
          <w:rtl/>
        </w:rPr>
        <w:t>قرارات</w:t>
      </w:r>
      <w:r w:rsidRPr="00F24172">
        <w:rPr>
          <w:rFonts w:ascii="Arial" w:hAnsi="Arial" w:cs="Arial"/>
          <w:color w:val="001D35"/>
          <w:sz w:val="28"/>
          <w:szCs w:val="28"/>
          <w:shd w:val="clear" w:color="auto" w:fill="FFFFFF"/>
          <w:rtl/>
        </w:rPr>
        <w:t xml:space="preserve"> </w:t>
      </w:r>
      <w:r>
        <w:rPr>
          <w:rFonts w:ascii="Arial" w:hAnsi="Arial" w:cs="Arial" w:hint="cs"/>
          <w:color w:val="001D35"/>
          <w:sz w:val="28"/>
          <w:szCs w:val="28"/>
          <w:shd w:val="clear" w:color="auto" w:fill="FFFFFF"/>
          <w:rtl/>
        </w:rPr>
        <w:t xml:space="preserve">في ضوئها و عادة تتم الحاجة الى التفكير من وجود مشكلة و تتطلب </w:t>
      </w:r>
      <w:proofErr w:type="gramStart"/>
      <w:r>
        <w:rPr>
          <w:rFonts w:ascii="Arial" w:hAnsi="Arial" w:cs="Arial" w:hint="cs"/>
          <w:color w:val="001D35"/>
          <w:sz w:val="28"/>
          <w:szCs w:val="28"/>
          <w:shd w:val="clear" w:color="auto" w:fill="FFFFFF"/>
          <w:rtl/>
        </w:rPr>
        <w:t>حلها..</w:t>
      </w:r>
      <w:proofErr w:type="gramEnd"/>
      <w:r>
        <w:rPr>
          <w:rFonts w:ascii="Arial" w:hAnsi="Arial" w:cs="Arial" w:hint="cs"/>
          <w:color w:val="001D35"/>
          <w:sz w:val="28"/>
          <w:szCs w:val="28"/>
          <w:shd w:val="clear" w:color="auto" w:fill="FFFFFF"/>
          <w:rtl/>
        </w:rPr>
        <w:t xml:space="preserve"> </w:t>
      </w:r>
    </w:p>
    <w:p w:rsidR="00AD066A" w:rsidRDefault="00AD066A" w:rsidP="00AD066A">
      <w:pPr>
        <w:jc w:val="both"/>
        <w:rPr>
          <w:rFonts w:ascii="Arial" w:hAnsi="Arial" w:cs="Arial"/>
          <w:color w:val="001D35"/>
          <w:sz w:val="27"/>
          <w:szCs w:val="27"/>
          <w:shd w:val="clear" w:color="auto" w:fill="FFFFFF"/>
          <w:rtl/>
        </w:rPr>
      </w:pPr>
      <w:r>
        <w:rPr>
          <w:rFonts w:ascii="Arial" w:hAnsi="Arial" w:cs="Arial" w:hint="cs"/>
          <w:color w:val="001D35"/>
          <w:sz w:val="27"/>
          <w:szCs w:val="27"/>
          <w:shd w:val="clear" w:color="auto" w:fill="FFFFFF"/>
          <w:rtl/>
        </w:rPr>
        <w:t>و بهذا ينقسم التفكير العام الى عدة أنواع</w:t>
      </w:r>
      <w:proofErr w:type="gramStart"/>
      <w:r>
        <w:rPr>
          <w:rFonts w:ascii="Arial" w:hAnsi="Arial" w:cs="Arial" w:hint="cs"/>
          <w:color w:val="001D35"/>
          <w:sz w:val="27"/>
          <w:szCs w:val="27"/>
          <w:shd w:val="clear" w:color="auto" w:fill="FFFFFF"/>
          <w:rtl/>
        </w:rPr>
        <w:t xml:space="preserve"> ,</w:t>
      </w:r>
      <w:proofErr w:type="gramEnd"/>
      <w:r>
        <w:rPr>
          <w:rFonts w:ascii="Arial" w:hAnsi="Arial" w:cs="Arial" w:hint="cs"/>
          <w:color w:val="001D35"/>
          <w:sz w:val="27"/>
          <w:szCs w:val="27"/>
          <w:shd w:val="clear" w:color="auto" w:fill="FFFFFF"/>
          <w:rtl/>
        </w:rPr>
        <w:t xml:space="preserve"> من ابرزها:</w:t>
      </w:r>
    </w:p>
    <w:p w:rsidR="00AD066A" w:rsidRDefault="00AD066A" w:rsidP="00AD066A">
      <w:pPr>
        <w:pStyle w:val="a3"/>
        <w:numPr>
          <w:ilvl w:val="0"/>
          <w:numId w:val="1"/>
        </w:numPr>
        <w:jc w:val="both"/>
        <w:rPr>
          <w:rFonts w:ascii="Arial" w:hAnsi="Arial" w:cs="Arial"/>
          <w:color w:val="001D35"/>
          <w:sz w:val="27"/>
          <w:szCs w:val="27"/>
          <w:shd w:val="clear" w:color="auto" w:fill="FFFFFF"/>
        </w:rPr>
      </w:pPr>
      <w:r>
        <w:rPr>
          <w:rFonts w:ascii="Arial" w:hAnsi="Arial" w:cs="Arial" w:hint="cs"/>
          <w:color w:val="001D35"/>
          <w:sz w:val="27"/>
          <w:szCs w:val="27"/>
          <w:shd w:val="clear" w:color="auto" w:fill="FFFFFF"/>
          <w:rtl/>
        </w:rPr>
        <w:t xml:space="preserve">التفكير المنطقي: </w:t>
      </w:r>
      <w:proofErr w:type="gramStart"/>
      <w:r>
        <w:rPr>
          <w:rFonts w:ascii="Arial" w:hAnsi="Arial" w:cs="Arial" w:hint="cs"/>
          <w:color w:val="001D35"/>
          <w:sz w:val="27"/>
          <w:szCs w:val="27"/>
          <w:shd w:val="clear" w:color="auto" w:fill="FFFFFF"/>
          <w:rtl/>
        </w:rPr>
        <w:t>و هو</w:t>
      </w:r>
      <w:proofErr w:type="gramEnd"/>
      <w:r>
        <w:rPr>
          <w:rFonts w:ascii="Arial" w:hAnsi="Arial" w:cs="Arial" w:hint="cs"/>
          <w:color w:val="001D35"/>
          <w:sz w:val="27"/>
          <w:szCs w:val="27"/>
          <w:shd w:val="clear" w:color="auto" w:fill="FFFFFF"/>
          <w:rtl/>
        </w:rPr>
        <w:t xml:space="preserve"> نوع التفكير العقلاني الذي </w:t>
      </w:r>
      <w:proofErr w:type="spellStart"/>
      <w:r>
        <w:rPr>
          <w:rFonts w:ascii="Arial" w:hAnsi="Arial" w:cs="Arial" w:hint="cs"/>
          <w:color w:val="001D35"/>
          <w:sz w:val="27"/>
          <w:szCs w:val="27"/>
          <w:shd w:val="clear" w:color="auto" w:fill="FFFFFF"/>
          <w:rtl/>
        </w:rPr>
        <w:t>الذي</w:t>
      </w:r>
      <w:proofErr w:type="spellEnd"/>
      <w:r>
        <w:rPr>
          <w:rFonts w:ascii="Arial" w:hAnsi="Arial" w:cs="Arial" w:hint="cs"/>
          <w:color w:val="001D35"/>
          <w:sz w:val="27"/>
          <w:szCs w:val="27"/>
          <w:shd w:val="clear" w:color="auto" w:fill="FFFFFF"/>
          <w:rtl/>
        </w:rPr>
        <w:t xml:space="preserve"> ي</w:t>
      </w:r>
      <w:r w:rsidRPr="003F317C">
        <w:rPr>
          <w:rFonts w:ascii="Arial" w:hAnsi="Arial" w:cs="Arial" w:hint="cs"/>
          <w:color w:val="001D35"/>
          <w:sz w:val="27"/>
          <w:szCs w:val="27"/>
          <w:shd w:val="clear" w:color="auto" w:fill="FFFFFF"/>
          <w:rtl/>
        </w:rPr>
        <w:t>عتمد</w:t>
      </w:r>
      <w:r w:rsidRPr="003F317C">
        <w:rPr>
          <w:rFonts w:ascii="Arial" w:hAnsi="Arial" w:cs="Arial"/>
          <w:color w:val="001D35"/>
          <w:sz w:val="27"/>
          <w:szCs w:val="27"/>
          <w:shd w:val="clear" w:color="auto" w:fill="FFFFFF"/>
          <w:rtl/>
        </w:rPr>
        <w:t xml:space="preserve"> </w:t>
      </w:r>
      <w:r w:rsidRPr="003F317C">
        <w:rPr>
          <w:rFonts w:ascii="Arial" w:hAnsi="Arial" w:cs="Arial" w:hint="cs"/>
          <w:color w:val="001D35"/>
          <w:sz w:val="27"/>
          <w:szCs w:val="27"/>
          <w:shd w:val="clear" w:color="auto" w:fill="FFFFFF"/>
          <w:rtl/>
        </w:rPr>
        <w:t>على</w:t>
      </w:r>
      <w:r w:rsidRPr="003F317C">
        <w:rPr>
          <w:rFonts w:ascii="Arial" w:hAnsi="Arial" w:cs="Arial"/>
          <w:color w:val="001D35"/>
          <w:sz w:val="27"/>
          <w:szCs w:val="27"/>
          <w:shd w:val="clear" w:color="auto" w:fill="FFFFFF"/>
          <w:rtl/>
        </w:rPr>
        <w:t xml:space="preserve"> </w:t>
      </w:r>
      <w:r w:rsidRPr="003F317C">
        <w:rPr>
          <w:rFonts w:ascii="Arial" w:hAnsi="Arial" w:cs="Arial" w:hint="cs"/>
          <w:color w:val="001D35"/>
          <w:sz w:val="27"/>
          <w:szCs w:val="27"/>
          <w:shd w:val="clear" w:color="auto" w:fill="FFFFFF"/>
          <w:rtl/>
        </w:rPr>
        <w:t>التحليل</w:t>
      </w:r>
      <w:r w:rsidRPr="003F317C">
        <w:rPr>
          <w:rFonts w:ascii="Arial" w:hAnsi="Arial" w:cs="Arial"/>
          <w:color w:val="001D35"/>
          <w:sz w:val="27"/>
          <w:szCs w:val="27"/>
          <w:shd w:val="clear" w:color="auto" w:fill="FFFFFF"/>
          <w:rtl/>
        </w:rPr>
        <w:t xml:space="preserve"> </w:t>
      </w:r>
      <w:r w:rsidRPr="003F317C">
        <w:rPr>
          <w:rFonts w:ascii="Arial" w:hAnsi="Arial" w:cs="Arial" w:hint="cs"/>
          <w:color w:val="001D35"/>
          <w:sz w:val="27"/>
          <w:szCs w:val="27"/>
          <w:shd w:val="clear" w:color="auto" w:fill="FFFFFF"/>
          <w:rtl/>
        </w:rPr>
        <w:t>الموضوعي</w:t>
      </w:r>
      <w:r w:rsidRPr="003F317C">
        <w:rPr>
          <w:rFonts w:ascii="Arial" w:hAnsi="Arial" w:cs="Arial"/>
          <w:color w:val="001D35"/>
          <w:sz w:val="27"/>
          <w:szCs w:val="27"/>
          <w:shd w:val="clear" w:color="auto" w:fill="FFFFFF"/>
          <w:rtl/>
        </w:rPr>
        <w:t xml:space="preserve"> </w:t>
      </w:r>
      <w:proofErr w:type="spellStart"/>
      <w:r>
        <w:rPr>
          <w:rFonts w:ascii="Arial" w:hAnsi="Arial" w:cs="Arial" w:hint="cs"/>
          <w:color w:val="001D35"/>
          <w:sz w:val="27"/>
          <w:szCs w:val="27"/>
          <w:shd w:val="clear" w:color="auto" w:fill="FFFFFF"/>
          <w:rtl/>
        </w:rPr>
        <w:t>للاحداث</w:t>
      </w:r>
      <w:proofErr w:type="spellEnd"/>
      <w:r>
        <w:rPr>
          <w:rFonts w:ascii="Arial" w:hAnsi="Arial" w:cs="Arial" w:hint="cs"/>
          <w:color w:val="001D35"/>
          <w:sz w:val="27"/>
          <w:szCs w:val="27"/>
          <w:shd w:val="clear" w:color="auto" w:fill="FFFFFF"/>
          <w:rtl/>
        </w:rPr>
        <w:t xml:space="preserve"> و يستند على </w:t>
      </w:r>
      <w:r w:rsidRPr="003F317C">
        <w:rPr>
          <w:rFonts w:ascii="Arial" w:hAnsi="Arial" w:cs="Arial" w:hint="cs"/>
          <w:color w:val="001D35"/>
          <w:sz w:val="27"/>
          <w:szCs w:val="27"/>
          <w:shd w:val="clear" w:color="auto" w:fill="FFFFFF"/>
          <w:rtl/>
        </w:rPr>
        <w:t>حقائق</w:t>
      </w:r>
      <w:r w:rsidRPr="003F317C">
        <w:rPr>
          <w:rFonts w:ascii="Arial" w:hAnsi="Arial" w:cs="Arial"/>
          <w:color w:val="001D35"/>
          <w:sz w:val="27"/>
          <w:szCs w:val="27"/>
          <w:shd w:val="clear" w:color="auto" w:fill="FFFFFF"/>
          <w:rtl/>
        </w:rPr>
        <w:t xml:space="preserve"> </w:t>
      </w:r>
      <w:r>
        <w:rPr>
          <w:rFonts w:ascii="Arial" w:hAnsi="Arial" w:cs="Arial" w:hint="cs"/>
          <w:color w:val="001D35"/>
          <w:sz w:val="27"/>
          <w:szCs w:val="27"/>
          <w:shd w:val="clear" w:color="auto" w:fill="FFFFFF"/>
          <w:rtl/>
        </w:rPr>
        <w:t>و</w:t>
      </w:r>
      <w:r w:rsidRPr="003F317C">
        <w:rPr>
          <w:rFonts w:ascii="Arial" w:hAnsi="Arial" w:cs="Arial" w:hint="cs"/>
          <w:color w:val="001D35"/>
          <w:sz w:val="27"/>
          <w:szCs w:val="27"/>
          <w:shd w:val="clear" w:color="auto" w:fill="FFFFFF"/>
          <w:rtl/>
        </w:rPr>
        <w:t>أدلة</w:t>
      </w:r>
      <w:r w:rsidRPr="003F317C">
        <w:rPr>
          <w:rFonts w:ascii="Arial" w:hAnsi="Arial" w:cs="Arial"/>
          <w:color w:val="001D35"/>
          <w:sz w:val="27"/>
          <w:szCs w:val="27"/>
          <w:shd w:val="clear" w:color="auto" w:fill="FFFFFF"/>
          <w:rtl/>
        </w:rPr>
        <w:t xml:space="preserve"> </w:t>
      </w:r>
      <w:r w:rsidRPr="003F317C">
        <w:rPr>
          <w:rFonts w:ascii="Arial" w:hAnsi="Arial" w:cs="Arial" w:hint="cs"/>
          <w:color w:val="001D35"/>
          <w:sz w:val="27"/>
          <w:szCs w:val="27"/>
          <w:shd w:val="clear" w:color="auto" w:fill="FFFFFF"/>
          <w:rtl/>
        </w:rPr>
        <w:t>للوصول</w:t>
      </w:r>
      <w:r w:rsidRPr="003F317C">
        <w:rPr>
          <w:rFonts w:ascii="Arial" w:hAnsi="Arial" w:cs="Arial"/>
          <w:color w:val="001D35"/>
          <w:sz w:val="27"/>
          <w:szCs w:val="27"/>
          <w:shd w:val="clear" w:color="auto" w:fill="FFFFFF"/>
          <w:rtl/>
        </w:rPr>
        <w:t xml:space="preserve"> </w:t>
      </w:r>
      <w:r w:rsidRPr="003F317C">
        <w:rPr>
          <w:rFonts w:ascii="Arial" w:hAnsi="Arial" w:cs="Arial" w:hint="cs"/>
          <w:color w:val="001D35"/>
          <w:sz w:val="27"/>
          <w:szCs w:val="27"/>
          <w:shd w:val="clear" w:color="auto" w:fill="FFFFFF"/>
          <w:rtl/>
        </w:rPr>
        <w:t>إلى</w:t>
      </w:r>
      <w:r w:rsidRPr="003F317C">
        <w:rPr>
          <w:rFonts w:ascii="Arial" w:hAnsi="Arial" w:cs="Arial"/>
          <w:color w:val="001D35"/>
          <w:sz w:val="27"/>
          <w:szCs w:val="27"/>
          <w:shd w:val="clear" w:color="auto" w:fill="FFFFFF"/>
          <w:rtl/>
        </w:rPr>
        <w:t xml:space="preserve"> </w:t>
      </w:r>
      <w:r>
        <w:rPr>
          <w:rFonts w:ascii="Arial" w:hAnsi="Arial" w:cs="Arial" w:hint="cs"/>
          <w:color w:val="001D35"/>
          <w:sz w:val="27"/>
          <w:szCs w:val="27"/>
          <w:shd w:val="clear" w:color="auto" w:fill="FFFFFF"/>
          <w:rtl/>
        </w:rPr>
        <w:t>نتائج</w:t>
      </w:r>
      <w:r w:rsidRPr="003F317C">
        <w:rPr>
          <w:rFonts w:ascii="Arial" w:hAnsi="Arial" w:cs="Arial"/>
          <w:color w:val="001D35"/>
          <w:sz w:val="27"/>
          <w:szCs w:val="27"/>
          <w:shd w:val="clear" w:color="auto" w:fill="FFFFFF"/>
          <w:rtl/>
        </w:rPr>
        <w:t xml:space="preserve"> </w:t>
      </w:r>
      <w:r>
        <w:rPr>
          <w:rFonts w:ascii="Arial" w:hAnsi="Arial" w:cs="Arial" w:hint="cs"/>
          <w:color w:val="001D35"/>
          <w:sz w:val="27"/>
          <w:szCs w:val="27"/>
          <w:shd w:val="clear" w:color="auto" w:fill="FFFFFF"/>
          <w:rtl/>
        </w:rPr>
        <w:t>موثوقة.</w:t>
      </w:r>
    </w:p>
    <w:p w:rsidR="00AD066A" w:rsidRDefault="00AD066A" w:rsidP="00AD066A">
      <w:pPr>
        <w:pStyle w:val="a3"/>
        <w:numPr>
          <w:ilvl w:val="0"/>
          <w:numId w:val="1"/>
        </w:numPr>
        <w:jc w:val="both"/>
        <w:rPr>
          <w:rFonts w:ascii="Arial" w:hAnsi="Arial" w:cs="Arial"/>
          <w:color w:val="001D35"/>
          <w:sz w:val="27"/>
          <w:szCs w:val="27"/>
          <w:shd w:val="clear" w:color="auto" w:fill="FFFFFF"/>
        </w:rPr>
      </w:pPr>
      <w:r>
        <w:rPr>
          <w:rFonts w:ascii="Arial" w:hAnsi="Arial" w:cs="Arial" w:hint="cs"/>
          <w:color w:val="001D35"/>
          <w:sz w:val="27"/>
          <w:szCs w:val="27"/>
          <w:shd w:val="clear" w:color="auto" w:fill="FFFFFF"/>
          <w:rtl/>
        </w:rPr>
        <w:t xml:space="preserve">التفكير العاطفي: </w:t>
      </w:r>
      <w:proofErr w:type="gramStart"/>
      <w:r>
        <w:rPr>
          <w:rFonts w:ascii="Arial" w:hAnsi="Arial" w:cs="Arial" w:hint="cs"/>
          <w:color w:val="001D35"/>
          <w:sz w:val="27"/>
          <w:szCs w:val="27"/>
          <w:shd w:val="clear" w:color="auto" w:fill="FFFFFF"/>
          <w:rtl/>
        </w:rPr>
        <w:t>و هو</w:t>
      </w:r>
      <w:proofErr w:type="gramEnd"/>
      <w:r>
        <w:rPr>
          <w:rFonts w:ascii="Arial" w:hAnsi="Arial" w:cs="Arial" w:hint="cs"/>
          <w:color w:val="001D35"/>
          <w:sz w:val="27"/>
          <w:szCs w:val="27"/>
          <w:shd w:val="clear" w:color="auto" w:fill="FFFFFF"/>
          <w:rtl/>
        </w:rPr>
        <w:t xml:space="preserve"> نوع التفكير الذي يتم فيه اتخاذ </w:t>
      </w:r>
      <w:r w:rsidRPr="00EE086C">
        <w:rPr>
          <w:rFonts w:ascii="Arial" w:hAnsi="Arial" w:cs="Arial" w:hint="cs"/>
          <w:color w:val="001D35"/>
          <w:sz w:val="27"/>
          <w:szCs w:val="27"/>
          <w:shd w:val="clear" w:color="auto" w:fill="FFFFFF"/>
          <w:rtl/>
        </w:rPr>
        <w:t>قرارات</w:t>
      </w:r>
      <w:r w:rsidRPr="00EE086C">
        <w:rPr>
          <w:rFonts w:ascii="Arial" w:hAnsi="Arial" w:cs="Arial"/>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و</w:t>
      </w:r>
      <w:r>
        <w:rPr>
          <w:rFonts w:ascii="Arial" w:hAnsi="Arial" w:cs="Arial" w:hint="cs"/>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تفسير</w:t>
      </w:r>
      <w:r w:rsidRPr="00EE086C">
        <w:rPr>
          <w:rFonts w:ascii="Arial" w:hAnsi="Arial" w:cs="Arial"/>
          <w:color w:val="001D35"/>
          <w:sz w:val="27"/>
          <w:szCs w:val="27"/>
          <w:shd w:val="clear" w:color="auto" w:fill="FFFFFF"/>
          <w:rtl/>
        </w:rPr>
        <w:t xml:space="preserve"> </w:t>
      </w:r>
      <w:proofErr w:type="spellStart"/>
      <w:r>
        <w:rPr>
          <w:rFonts w:ascii="Arial" w:hAnsi="Arial" w:cs="Arial" w:hint="cs"/>
          <w:color w:val="001D35"/>
          <w:sz w:val="27"/>
          <w:szCs w:val="27"/>
          <w:shd w:val="clear" w:color="auto" w:fill="FFFFFF"/>
          <w:rtl/>
        </w:rPr>
        <w:t>للاحداث</w:t>
      </w:r>
      <w:proofErr w:type="spellEnd"/>
      <w:r>
        <w:rPr>
          <w:rFonts w:ascii="Arial" w:hAnsi="Arial" w:cs="Arial" w:hint="cs"/>
          <w:color w:val="001D35"/>
          <w:sz w:val="27"/>
          <w:szCs w:val="27"/>
          <w:shd w:val="clear" w:color="auto" w:fill="FFFFFF"/>
          <w:rtl/>
        </w:rPr>
        <w:t xml:space="preserve"> و </w:t>
      </w:r>
      <w:r w:rsidRPr="00EE086C">
        <w:rPr>
          <w:rFonts w:ascii="Arial" w:hAnsi="Arial" w:cs="Arial" w:hint="cs"/>
          <w:color w:val="001D35"/>
          <w:sz w:val="27"/>
          <w:szCs w:val="27"/>
          <w:shd w:val="clear" w:color="auto" w:fill="FFFFFF"/>
          <w:rtl/>
        </w:rPr>
        <w:t>المواقف</w:t>
      </w:r>
      <w:r w:rsidRPr="00EE086C">
        <w:rPr>
          <w:rFonts w:ascii="Arial" w:hAnsi="Arial" w:cs="Arial"/>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بناءً</w:t>
      </w:r>
      <w:r w:rsidRPr="00EE086C">
        <w:rPr>
          <w:rFonts w:ascii="Arial" w:hAnsi="Arial" w:cs="Arial"/>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على</w:t>
      </w:r>
      <w:r w:rsidRPr="00EE086C">
        <w:rPr>
          <w:rFonts w:ascii="Arial" w:hAnsi="Arial" w:cs="Arial"/>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المشاعر</w:t>
      </w:r>
      <w:r w:rsidRPr="00EE086C">
        <w:rPr>
          <w:rFonts w:ascii="Arial" w:hAnsi="Arial" w:cs="Arial"/>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و</w:t>
      </w:r>
      <w:r>
        <w:rPr>
          <w:rFonts w:ascii="Arial" w:hAnsi="Arial" w:cs="Arial" w:hint="cs"/>
          <w:color w:val="001D35"/>
          <w:sz w:val="27"/>
          <w:szCs w:val="27"/>
          <w:shd w:val="clear" w:color="auto" w:fill="FFFFFF"/>
          <w:rtl/>
        </w:rPr>
        <w:t xml:space="preserve"> </w:t>
      </w:r>
      <w:proofErr w:type="spellStart"/>
      <w:r>
        <w:rPr>
          <w:rFonts w:ascii="Arial" w:hAnsi="Arial" w:cs="Arial" w:hint="cs"/>
          <w:color w:val="001D35"/>
          <w:sz w:val="27"/>
          <w:szCs w:val="27"/>
          <w:shd w:val="clear" w:color="auto" w:fill="FFFFFF"/>
          <w:rtl/>
        </w:rPr>
        <w:t>و</w:t>
      </w:r>
      <w:proofErr w:type="spellEnd"/>
      <w:r>
        <w:rPr>
          <w:rFonts w:ascii="Arial" w:hAnsi="Arial" w:cs="Arial" w:hint="cs"/>
          <w:color w:val="001D35"/>
          <w:sz w:val="27"/>
          <w:szCs w:val="27"/>
          <w:shd w:val="clear" w:color="auto" w:fill="FFFFFF"/>
          <w:rtl/>
        </w:rPr>
        <w:t xml:space="preserve"> العواطف و </w:t>
      </w:r>
      <w:r w:rsidRPr="00EE086C">
        <w:rPr>
          <w:rFonts w:ascii="Arial" w:hAnsi="Arial" w:cs="Arial" w:hint="cs"/>
          <w:color w:val="001D35"/>
          <w:sz w:val="27"/>
          <w:szCs w:val="27"/>
          <w:shd w:val="clear" w:color="auto" w:fill="FFFFFF"/>
          <w:rtl/>
        </w:rPr>
        <w:t>الرغبات</w:t>
      </w:r>
      <w:r w:rsidRPr="00EE086C">
        <w:rPr>
          <w:rFonts w:ascii="Arial" w:hAnsi="Arial" w:cs="Arial"/>
          <w:color w:val="001D35"/>
          <w:sz w:val="27"/>
          <w:szCs w:val="27"/>
          <w:shd w:val="clear" w:color="auto" w:fill="FFFFFF"/>
          <w:rtl/>
        </w:rPr>
        <w:t xml:space="preserve"> </w:t>
      </w:r>
      <w:r>
        <w:rPr>
          <w:rFonts w:ascii="Arial" w:hAnsi="Arial" w:cs="Arial" w:hint="cs"/>
          <w:color w:val="001D35"/>
          <w:sz w:val="27"/>
          <w:szCs w:val="27"/>
          <w:shd w:val="clear" w:color="auto" w:fill="FFFFFF"/>
          <w:rtl/>
        </w:rPr>
        <w:t xml:space="preserve">الشخصية </w:t>
      </w:r>
      <w:r w:rsidRPr="00EE086C">
        <w:rPr>
          <w:rFonts w:ascii="Arial" w:hAnsi="Arial" w:cs="Arial" w:hint="cs"/>
          <w:color w:val="001D35"/>
          <w:sz w:val="27"/>
          <w:szCs w:val="27"/>
          <w:shd w:val="clear" w:color="auto" w:fill="FFFFFF"/>
          <w:rtl/>
        </w:rPr>
        <w:t>بدلاً</w:t>
      </w:r>
      <w:r w:rsidRPr="00EE086C">
        <w:rPr>
          <w:rFonts w:ascii="Arial" w:hAnsi="Arial" w:cs="Arial"/>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من</w:t>
      </w:r>
      <w:r w:rsidRPr="00EE086C">
        <w:rPr>
          <w:rFonts w:ascii="Arial" w:hAnsi="Arial" w:cs="Arial"/>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الأدلة</w:t>
      </w:r>
      <w:r w:rsidRPr="00EE086C">
        <w:rPr>
          <w:rFonts w:ascii="Arial" w:hAnsi="Arial" w:cs="Arial"/>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الموضوعية</w:t>
      </w:r>
      <w:r w:rsidRPr="00EE086C">
        <w:rPr>
          <w:rFonts w:ascii="Arial" w:hAnsi="Arial" w:cs="Arial"/>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أو</w:t>
      </w:r>
      <w:r w:rsidRPr="00EE086C">
        <w:rPr>
          <w:rFonts w:ascii="Arial" w:hAnsi="Arial" w:cs="Arial"/>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المنطق،</w:t>
      </w:r>
      <w:r w:rsidRPr="00EE086C">
        <w:rPr>
          <w:rFonts w:ascii="Arial" w:hAnsi="Arial" w:cs="Arial"/>
          <w:color w:val="001D35"/>
          <w:sz w:val="27"/>
          <w:szCs w:val="27"/>
          <w:shd w:val="clear" w:color="auto" w:fill="FFFFFF"/>
          <w:rtl/>
        </w:rPr>
        <w:t xml:space="preserve"> </w:t>
      </w:r>
      <w:r>
        <w:rPr>
          <w:rFonts w:ascii="Arial" w:hAnsi="Arial" w:cs="Arial" w:hint="cs"/>
          <w:color w:val="001D35"/>
          <w:sz w:val="27"/>
          <w:szCs w:val="27"/>
          <w:shd w:val="clear" w:color="auto" w:fill="FFFFFF"/>
          <w:rtl/>
        </w:rPr>
        <w:t>ف</w:t>
      </w:r>
      <w:r w:rsidRPr="00EE086C">
        <w:rPr>
          <w:rFonts w:ascii="Arial" w:hAnsi="Arial" w:cs="Arial" w:hint="cs"/>
          <w:color w:val="001D35"/>
          <w:sz w:val="27"/>
          <w:szCs w:val="27"/>
          <w:shd w:val="clear" w:color="auto" w:fill="FFFFFF"/>
          <w:rtl/>
        </w:rPr>
        <w:t>تؤدي</w:t>
      </w:r>
      <w:r w:rsidRPr="00EE086C">
        <w:rPr>
          <w:rFonts w:ascii="Arial" w:hAnsi="Arial" w:cs="Arial"/>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إلى</w:t>
      </w:r>
      <w:r w:rsidRPr="00EE086C">
        <w:rPr>
          <w:rFonts w:ascii="Arial" w:hAnsi="Arial" w:cs="Arial"/>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أحكام</w:t>
      </w:r>
      <w:r w:rsidRPr="00EE086C">
        <w:rPr>
          <w:rFonts w:ascii="Arial" w:hAnsi="Arial" w:cs="Arial"/>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سريعة</w:t>
      </w:r>
      <w:r w:rsidRPr="00EE086C">
        <w:rPr>
          <w:rFonts w:ascii="Arial" w:hAnsi="Arial" w:cs="Arial"/>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ومتحيزة</w:t>
      </w:r>
      <w:r w:rsidRPr="00EE086C">
        <w:rPr>
          <w:rFonts w:ascii="Arial" w:hAnsi="Arial" w:cs="Arial"/>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يمكن</w:t>
      </w:r>
      <w:r w:rsidRPr="00EE086C">
        <w:rPr>
          <w:rFonts w:ascii="Arial" w:hAnsi="Arial" w:cs="Arial"/>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أن</w:t>
      </w:r>
      <w:r w:rsidRPr="00EE086C">
        <w:rPr>
          <w:rFonts w:ascii="Arial" w:hAnsi="Arial" w:cs="Arial"/>
          <w:color w:val="001D35"/>
          <w:sz w:val="27"/>
          <w:szCs w:val="27"/>
          <w:shd w:val="clear" w:color="auto" w:fill="FFFFFF"/>
          <w:rtl/>
        </w:rPr>
        <w:t xml:space="preserve"> </w:t>
      </w:r>
      <w:r>
        <w:rPr>
          <w:rFonts w:ascii="Arial" w:hAnsi="Arial" w:cs="Arial" w:hint="cs"/>
          <w:color w:val="001D35"/>
          <w:sz w:val="27"/>
          <w:szCs w:val="27"/>
          <w:shd w:val="clear" w:color="auto" w:fill="FFFFFF"/>
          <w:rtl/>
        </w:rPr>
        <w:t>ت</w:t>
      </w:r>
      <w:r w:rsidRPr="00EE086C">
        <w:rPr>
          <w:rFonts w:ascii="Arial" w:hAnsi="Arial" w:cs="Arial" w:hint="cs"/>
          <w:color w:val="001D35"/>
          <w:sz w:val="27"/>
          <w:szCs w:val="27"/>
          <w:shd w:val="clear" w:color="auto" w:fill="FFFFFF"/>
          <w:rtl/>
        </w:rPr>
        <w:t>سبب</w:t>
      </w:r>
      <w:r w:rsidRPr="00EE086C">
        <w:rPr>
          <w:rFonts w:ascii="Arial" w:hAnsi="Arial" w:cs="Arial"/>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سوء</w:t>
      </w:r>
      <w:r w:rsidRPr="00EE086C">
        <w:rPr>
          <w:rFonts w:ascii="Arial" w:hAnsi="Arial" w:cs="Arial"/>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فهم</w:t>
      </w:r>
      <w:r w:rsidRPr="00EE086C">
        <w:rPr>
          <w:rFonts w:ascii="Arial" w:hAnsi="Arial" w:cs="Arial"/>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و</w:t>
      </w:r>
      <w:r>
        <w:rPr>
          <w:rFonts w:ascii="Arial" w:hAnsi="Arial" w:cs="Arial" w:hint="cs"/>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قرارات</w:t>
      </w:r>
      <w:r w:rsidRPr="00EE086C">
        <w:rPr>
          <w:rFonts w:ascii="Arial" w:hAnsi="Arial" w:cs="Arial"/>
          <w:color w:val="001D35"/>
          <w:sz w:val="27"/>
          <w:szCs w:val="27"/>
          <w:shd w:val="clear" w:color="auto" w:fill="FFFFFF"/>
          <w:rtl/>
        </w:rPr>
        <w:t xml:space="preserve"> </w:t>
      </w:r>
      <w:r w:rsidRPr="00EE086C">
        <w:rPr>
          <w:rFonts w:ascii="Arial" w:hAnsi="Arial" w:cs="Arial" w:hint="cs"/>
          <w:color w:val="001D35"/>
          <w:sz w:val="27"/>
          <w:szCs w:val="27"/>
          <w:shd w:val="clear" w:color="auto" w:fill="FFFFFF"/>
          <w:rtl/>
        </w:rPr>
        <w:t>خاطئة</w:t>
      </w:r>
      <w:r>
        <w:rPr>
          <w:rFonts w:ascii="Arial" w:hAnsi="Arial" w:cs="Arial" w:hint="cs"/>
          <w:color w:val="001D35"/>
          <w:sz w:val="27"/>
          <w:szCs w:val="27"/>
          <w:shd w:val="clear" w:color="auto" w:fill="FFFFFF"/>
          <w:rtl/>
        </w:rPr>
        <w:t xml:space="preserve"> و </w:t>
      </w:r>
      <w:r w:rsidRPr="003F317C">
        <w:rPr>
          <w:rFonts w:ascii="Arial" w:hAnsi="Arial" w:cs="Arial" w:hint="cs"/>
          <w:color w:val="001D35"/>
          <w:sz w:val="27"/>
          <w:szCs w:val="27"/>
          <w:shd w:val="clear" w:color="auto" w:fill="FFFFFF"/>
          <w:rtl/>
        </w:rPr>
        <w:t>عشوائية</w:t>
      </w:r>
      <w:r>
        <w:rPr>
          <w:rFonts w:ascii="Arial" w:hAnsi="Arial" w:cs="Arial" w:hint="cs"/>
          <w:color w:val="001D35"/>
          <w:sz w:val="27"/>
          <w:szCs w:val="27"/>
          <w:shd w:val="clear" w:color="auto" w:fill="FFFFFF"/>
          <w:rtl/>
        </w:rPr>
        <w:t>.</w:t>
      </w:r>
    </w:p>
    <w:p w:rsidR="00AD066A" w:rsidRDefault="00AD066A" w:rsidP="00AD066A">
      <w:pPr>
        <w:pStyle w:val="a3"/>
        <w:numPr>
          <w:ilvl w:val="0"/>
          <w:numId w:val="1"/>
        </w:numPr>
        <w:jc w:val="both"/>
        <w:rPr>
          <w:rFonts w:ascii="Arial" w:hAnsi="Arial" w:cs="Arial"/>
          <w:color w:val="001D35"/>
          <w:sz w:val="27"/>
          <w:szCs w:val="27"/>
          <w:shd w:val="clear" w:color="auto" w:fill="FFFFFF"/>
        </w:rPr>
      </w:pPr>
      <w:r>
        <w:rPr>
          <w:rFonts w:ascii="Arial" w:hAnsi="Arial" w:cs="Arial" w:hint="cs"/>
          <w:color w:val="001D35"/>
          <w:sz w:val="27"/>
          <w:szCs w:val="27"/>
          <w:shd w:val="clear" w:color="auto" w:fill="FFFFFF"/>
          <w:rtl/>
        </w:rPr>
        <w:t>التفكير العلمي:</w:t>
      </w:r>
      <w:r w:rsidRPr="003F317C">
        <w:rPr>
          <w:rFonts w:ascii="Arial" w:hAnsi="Arial" w:cs="Arial" w:hint="cs"/>
          <w:color w:val="001D35"/>
          <w:sz w:val="27"/>
          <w:szCs w:val="27"/>
          <w:shd w:val="clear" w:color="auto" w:fill="FFFFFF"/>
          <w:rtl/>
        </w:rPr>
        <w:t xml:space="preserve"> </w:t>
      </w:r>
      <w:r>
        <w:rPr>
          <w:rFonts w:ascii="Arial" w:hAnsi="Arial" w:cs="Arial" w:hint="cs"/>
          <w:color w:val="001D35"/>
          <w:sz w:val="27"/>
          <w:szCs w:val="27"/>
          <w:shd w:val="clear" w:color="auto" w:fill="FFFFFF"/>
          <w:rtl/>
        </w:rPr>
        <w:t>نمط التفكير المتقدم الذي يتضمن عدة خطوات بنائية في حل المشكلات</w:t>
      </w:r>
      <w:proofErr w:type="gramStart"/>
      <w:r>
        <w:rPr>
          <w:rFonts w:ascii="Arial" w:hAnsi="Arial" w:cs="Arial" w:hint="cs"/>
          <w:color w:val="001D35"/>
          <w:sz w:val="27"/>
          <w:szCs w:val="27"/>
          <w:shd w:val="clear" w:color="auto" w:fill="FFFFFF"/>
          <w:rtl/>
        </w:rPr>
        <w:t xml:space="preserve"> ,</w:t>
      </w:r>
      <w:proofErr w:type="gramEnd"/>
      <w:r>
        <w:rPr>
          <w:rFonts w:ascii="Arial" w:hAnsi="Arial" w:cs="Arial" w:hint="cs"/>
          <w:color w:val="001D35"/>
          <w:sz w:val="27"/>
          <w:szCs w:val="27"/>
          <w:shd w:val="clear" w:color="auto" w:fill="FFFFFF"/>
          <w:rtl/>
        </w:rPr>
        <w:t xml:space="preserve"> اذ يبدأ بالشعور بمشكلة معينة ثم فهمها ثم جمع المعلومات الكافية عنها ثم بناء عدة فرضيات تعد أسباب في ظهور المشكلة ثم اختبار الفرضيات تباعا ثم التوصل الى النتيجة من خلال التوصل الى اقوى الفرضيات المسببة لتلك المشكلة.</w:t>
      </w:r>
    </w:p>
    <w:p w:rsidR="00AD066A" w:rsidRDefault="00AD066A" w:rsidP="00AD066A">
      <w:pPr>
        <w:pStyle w:val="a3"/>
        <w:numPr>
          <w:ilvl w:val="0"/>
          <w:numId w:val="1"/>
        </w:numPr>
        <w:jc w:val="both"/>
        <w:rPr>
          <w:rFonts w:ascii="Arial" w:hAnsi="Arial" w:cs="Arial"/>
          <w:color w:val="001D35"/>
          <w:sz w:val="27"/>
          <w:szCs w:val="27"/>
          <w:shd w:val="clear" w:color="auto" w:fill="FFFFFF"/>
        </w:rPr>
      </w:pPr>
      <w:r>
        <w:rPr>
          <w:rFonts w:ascii="Arial" w:hAnsi="Arial" w:cs="Arial" w:hint="cs"/>
          <w:color w:val="001D35"/>
          <w:sz w:val="27"/>
          <w:szCs w:val="27"/>
          <w:shd w:val="clear" w:color="auto" w:fill="FFFFFF"/>
          <w:rtl/>
        </w:rPr>
        <w:t xml:space="preserve">التفكير الخرافي: </w:t>
      </w:r>
      <w:proofErr w:type="gramStart"/>
      <w:r>
        <w:rPr>
          <w:rFonts w:ascii="Arial" w:hAnsi="Arial" w:cs="Arial" w:hint="cs"/>
          <w:color w:val="001D35"/>
          <w:sz w:val="27"/>
          <w:szCs w:val="27"/>
          <w:shd w:val="clear" w:color="auto" w:fill="FFFFFF"/>
          <w:rtl/>
        </w:rPr>
        <w:t>و هو</w:t>
      </w:r>
      <w:proofErr w:type="gramEnd"/>
      <w:r>
        <w:rPr>
          <w:rFonts w:ascii="Arial" w:hAnsi="Arial" w:cs="Arial" w:hint="cs"/>
          <w:color w:val="001D35"/>
          <w:sz w:val="27"/>
          <w:szCs w:val="27"/>
          <w:shd w:val="clear" w:color="auto" w:fill="FFFFFF"/>
          <w:rtl/>
        </w:rPr>
        <w:t xml:space="preserve"> نمط التفكير الذي يستند الى اراء غير منطقية و بعيدة عن الواقع و غالبا يظهر التفكير الخرافي عندما يسود الجهل و الكوارث المختلفة.</w:t>
      </w:r>
    </w:p>
    <w:p w:rsidR="00AD066A" w:rsidRPr="003F317C" w:rsidRDefault="00AD066A" w:rsidP="00AD066A">
      <w:pPr>
        <w:pStyle w:val="a3"/>
        <w:numPr>
          <w:ilvl w:val="0"/>
          <w:numId w:val="1"/>
        </w:numPr>
        <w:jc w:val="both"/>
        <w:rPr>
          <w:rFonts w:ascii="Arial" w:hAnsi="Arial" w:cs="Arial"/>
          <w:color w:val="001D35"/>
          <w:sz w:val="27"/>
          <w:szCs w:val="27"/>
          <w:shd w:val="clear" w:color="auto" w:fill="FFFFFF"/>
          <w:rtl/>
        </w:rPr>
      </w:pPr>
      <w:r>
        <w:rPr>
          <w:rFonts w:ascii="Arial" w:hAnsi="Arial" w:cs="Arial" w:hint="cs"/>
          <w:color w:val="001D35"/>
          <w:sz w:val="27"/>
          <w:szCs w:val="27"/>
          <w:shd w:val="clear" w:color="auto" w:fill="FFFFFF"/>
          <w:rtl/>
        </w:rPr>
        <w:t xml:space="preserve">التفكير </w:t>
      </w:r>
      <w:proofErr w:type="gramStart"/>
      <w:r>
        <w:rPr>
          <w:rFonts w:ascii="Arial" w:hAnsi="Arial" w:cs="Arial" w:hint="cs"/>
          <w:color w:val="001D35"/>
          <w:sz w:val="27"/>
          <w:szCs w:val="27"/>
          <w:shd w:val="clear" w:color="auto" w:fill="FFFFFF"/>
          <w:rtl/>
        </w:rPr>
        <w:t>المرضي :</w:t>
      </w:r>
      <w:proofErr w:type="gramEnd"/>
      <w:r>
        <w:rPr>
          <w:rFonts w:ascii="Arial" w:hAnsi="Arial" w:cs="Arial" w:hint="cs"/>
          <w:color w:val="001D35"/>
          <w:sz w:val="27"/>
          <w:szCs w:val="27"/>
          <w:shd w:val="clear" w:color="auto" w:fill="FFFFFF"/>
          <w:rtl/>
        </w:rPr>
        <w:t xml:space="preserve"> و نمط التفكير غير الطبيعي الناتج عن دوافع يكون فيها الفرد في وضع غير طبيعي مثل حالات المرض او الإدمان او التعب او الخوف او الحيرة , ولهذا تكون تحليلاته مشوهة و </w:t>
      </w:r>
      <w:proofErr w:type="spellStart"/>
      <w:r>
        <w:rPr>
          <w:rFonts w:ascii="Arial" w:hAnsi="Arial" w:cs="Arial" w:hint="cs"/>
          <w:color w:val="001D35"/>
          <w:sz w:val="27"/>
          <w:szCs w:val="27"/>
          <w:shd w:val="clear" w:color="auto" w:fill="FFFFFF"/>
          <w:rtl/>
        </w:rPr>
        <w:t>نتائجة</w:t>
      </w:r>
      <w:proofErr w:type="spellEnd"/>
      <w:r>
        <w:rPr>
          <w:rFonts w:ascii="Arial" w:hAnsi="Arial" w:cs="Arial" w:hint="cs"/>
          <w:color w:val="001D35"/>
          <w:sz w:val="27"/>
          <w:szCs w:val="27"/>
          <w:shd w:val="clear" w:color="auto" w:fill="FFFFFF"/>
          <w:rtl/>
        </w:rPr>
        <w:t xml:space="preserve"> خاطئة.</w:t>
      </w:r>
    </w:p>
    <w:p w:rsidR="00AD066A" w:rsidRPr="00D612B5" w:rsidRDefault="00AD066A" w:rsidP="00AD066A">
      <w:pPr>
        <w:jc w:val="both"/>
        <w:rPr>
          <w:rFonts w:ascii="Arial" w:hAnsi="Arial" w:cs="Arial"/>
          <w:b/>
          <w:bCs/>
          <w:color w:val="001D35"/>
          <w:sz w:val="27"/>
          <w:szCs w:val="27"/>
          <w:u w:val="single"/>
          <w:shd w:val="clear" w:color="auto" w:fill="FFFFFF"/>
          <w:rtl/>
          <w:lang w:bidi="ar-IQ"/>
        </w:rPr>
      </w:pPr>
      <w:r w:rsidRPr="00D612B5">
        <w:rPr>
          <w:rFonts w:ascii="Arial" w:hAnsi="Arial" w:cs="Arial" w:hint="cs"/>
          <w:b/>
          <w:bCs/>
          <w:color w:val="001D35"/>
          <w:sz w:val="27"/>
          <w:szCs w:val="27"/>
          <w:u w:val="single"/>
          <w:shd w:val="clear" w:color="auto" w:fill="FFFFFF"/>
          <w:rtl/>
          <w:lang w:bidi="ar-IQ"/>
        </w:rPr>
        <w:t xml:space="preserve">مفهوم التفكير </w:t>
      </w:r>
      <w:r>
        <w:rPr>
          <w:rFonts w:ascii="Arial" w:hAnsi="Arial" w:cs="Arial" w:hint="cs"/>
          <w:b/>
          <w:bCs/>
          <w:color w:val="001D35"/>
          <w:sz w:val="27"/>
          <w:szCs w:val="27"/>
          <w:u w:val="single"/>
          <w:shd w:val="clear" w:color="auto" w:fill="FFFFFF"/>
          <w:rtl/>
          <w:lang w:bidi="ar-IQ"/>
        </w:rPr>
        <w:t>الفني</w:t>
      </w:r>
      <w:r w:rsidRPr="00D612B5">
        <w:rPr>
          <w:rFonts w:ascii="Arial" w:hAnsi="Arial" w:cs="Arial" w:hint="cs"/>
          <w:b/>
          <w:bCs/>
          <w:color w:val="001D35"/>
          <w:sz w:val="27"/>
          <w:szCs w:val="27"/>
          <w:u w:val="single"/>
          <w:shd w:val="clear" w:color="auto" w:fill="FFFFFF"/>
          <w:rtl/>
          <w:lang w:bidi="ar-IQ"/>
        </w:rPr>
        <w:t>:</w:t>
      </w:r>
    </w:p>
    <w:p w:rsidR="00AD066A" w:rsidRDefault="00AD066A" w:rsidP="00AD066A">
      <w:pPr>
        <w:jc w:val="both"/>
        <w:rPr>
          <w:rFonts w:ascii="Arial" w:hAnsi="Arial" w:cs="Arial"/>
          <w:color w:val="001D35"/>
          <w:sz w:val="27"/>
          <w:szCs w:val="27"/>
          <w:shd w:val="clear" w:color="auto" w:fill="FFFFFF"/>
          <w:rtl/>
        </w:rPr>
      </w:pPr>
      <w:proofErr w:type="spellStart"/>
      <w:r>
        <w:rPr>
          <w:rFonts w:ascii="Arial" w:hAnsi="Arial" w:cs="Arial" w:hint="cs"/>
          <w:color w:val="001D35"/>
          <w:sz w:val="27"/>
          <w:szCs w:val="27"/>
          <w:shd w:val="clear" w:color="auto" w:fill="FFFFFF"/>
          <w:rtl/>
        </w:rPr>
        <w:t>يعريف</w:t>
      </w:r>
      <w:proofErr w:type="spellEnd"/>
      <w:r>
        <w:rPr>
          <w:rFonts w:ascii="Arial" w:hAnsi="Arial" w:cs="Arial" w:hint="cs"/>
          <w:color w:val="001D35"/>
          <w:sz w:val="27"/>
          <w:szCs w:val="27"/>
          <w:shd w:val="clear" w:color="auto" w:fill="FFFFFF"/>
          <w:rtl/>
        </w:rPr>
        <w:t xml:space="preserve"> ا</w:t>
      </w:r>
      <w:r>
        <w:rPr>
          <w:rFonts w:ascii="Arial" w:hAnsi="Arial" w:cs="Arial"/>
          <w:color w:val="001D35"/>
          <w:sz w:val="27"/>
          <w:szCs w:val="27"/>
          <w:shd w:val="clear" w:color="auto" w:fill="FFFFFF"/>
          <w:rtl/>
        </w:rPr>
        <w:t>لتفكير الفني</w:t>
      </w:r>
      <w:r>
        <w:rPr>
          <w:rFonts w:ascii="Arial" w:hAnsi="Arial" w:cs="Arial" w:hint="cs"/>
          <w:color w:val="001D35"/>
          <w:sz w:val="27"/>
          <w:szCs w:val="27"/>
          <w:shd w:val="clear" w:color="auto" w:fill="FFFFFF"/>
          <w:rtl/>
        </w:rPr>
        <w:t xml:space="preserve"> بأنه </w:t>
      </w:r>
      <w:r>
        <w:rPr>
          <w:rFonts w:ascii="Arial" w:hAnsi="Arial" w:cs="Arial"/>
          <w:color w:val="001D35"/>
          <w:sz w:val="27"/>
          <w:szCs w:val="27"/>
          <w:shd w:val="clear" w:color="auto" w:fill="FFFFFF"/>
          <w:rtl/>
        </w:rPr>
        <w:t xml:space="preserve">عملية عقلية تركز </w:t>
      </w:r>
      <w:r>
        <w:rPr>
          <w:rFonts w:ascii="Arial" w:hAnsi="Arial" w:cs="Arial" w:hint="cs"/>
          <w:color w:val="001D35"/>
          <w:sz w:val="27"/>
          <w:szCs w:val="27"/>
          <w:shd w:val="clear" w:color="auto" w:fill="FFFFFF"/>
          <w:rtl/>
        </w:rPr>
        <w:t xml:space="preserve">إيجاد تنظيمات (شكلية و لونية و </w:t>
      </w:r>
      <w:proofErr w:type="spellStart"/>
      <w:proofErr w:type="gramStart"/>
      <w:r>
        <w:rPr>
          <w:rFonts w:ascii="Arial" w:hAnsi="Arial" w:cs="Arial" w:hint="cs"/>
          <w:color w:val="001D35"/>
          <w:sz w:val="27"/>
          <w:szCs w:val="27"/>
          <w:shd w:val="clear" w:color="auto" w:fill="FFFFFF"/>
          <w:rtl/>
        </w:rPr>
        <w:t>مهارية</w:t>
      </w:r>
      <w:proofErr w:type="spellEnd"/>
      <w:r>
        <w:rPr>
          <w:rFonts w:ascii="Arial" w:hAnsi="Arial" w:cs="Arial" w:hint="cs"/>
          <w:color w:val="001D35"/>
          <w:sz w:val="27"/>
          <w:szCs w:val="27"/>
          <w:shd w:val="clear" w:color="auto" w:fill="FFFFFF"/>
          <w:rtl/>
        </w:rPr>
        <w:t xml:space="preserve"> )لأجل</w:t>
      </w:r>
      <w:proofErr w:type="gramEnd"/>
      <w:r>
        <w:rPr>
          <w:rFonts w:ascii="Arial" w:hAnsi="Arial" w:cs="Arial" w:hint="cs"/>
          <w:color w:val="001D35"/>
          <w:sz w:val="27"/>
          <w:szCs w:val="27"/>
          <w:shd w:val="clear" w:color="auto" w:fill="FFFFFF"/>
          <w:rtl/>
        </w:rPr>
        <w:t xml:space="preserve"> تنمية عقلية تقدر </w:t>
      </w:r>
      <w:r>
        <w:rPr>
          <w:rFonts w:ascii="Arial" w:hAnsi="Arial" w:cs="Arial"/>
          <w:color w:val="001D35"/>
          <w:sz w:val="27"/>
          <w:szCs w:val="27"/>
          <w:shd w:val="clear" w:color="auto" w:fill="FFFFFF"/>
          <w:rtl/>
        </w:rPr>
        <w:t xml:space="preserve">الجمال </w:t>
      </w:r>
      <w:r>
        <w:rPr>
          <w:rFonts w:ascii="Arial" w:hAnsi="Arial" w:cs="Arial" w:hint="cs"/>
          <w:color w:val="001D35"/>
          <w:sz w:val="27"/>
          <w:szCs w:val="27"/>
          <w:shd w:val="clear" w:color="auto" w:fill="FFFFFF"/>
          <w:rtl/>
        </w:rPr>
        <w:t xml:space="preserve">بإيجاد بيئة مثيرة للانتباه و تؤجج المشاعر العاطفية الى أهمية التنظيم </w:t>
      </w:r>
      <w:r>
        <w:rPr>
          <w:rFonts w:ascii="Arial" w:hAnsi="Arial" w:cs="Arial"/>
          <w:color w:val="001D35"/>
          <w:sz w:val="27"/>
          <w:szCs w:val="27"/>
          <w:shd w:val="clear" w:color="auto" w:fill="FFFFFF"/>
          <w:rtl/>
        </w:rPr>
        <w:t>و</w:t>
      </w:r>
      <w:r>
        <w:rPr>
          <w:rFonts w:ascii="Arial" w:hAnsi="Arial" w:cs="Arial" w:hint="cs"/>
          <w:color w:val="001D35"/>
          <w:sz w:val="27"/>
          <w:szCs w:val="27"/>
          <w:shd w:val="clear" w:color="auto" w:fill="FFFFFF"/>
          <w:rtl/>
        </w:rPr>
        <w:t xml:space="preserve"> </w:t>
      </w:r>
      <w:r>
        <w:rPr>
          <w:rFonts w:ascii="Arial" w:hAnsi="Arial" w:cs="Arial"/>
          <w:color w:val="001D35"/>
          <w:sz w:val="27"/>
          <w:szCs w:val="27"/>
          <w:shd w:val="clear" w:color="auto" w:fill="FFFFFF"/>
          <w:rtl/>
        </w:rPr>
        <w:t>التناغم في الأشياء و</w:t>
      </w:r>
      <w:r>
        <w:rPr>
          <w:rFonts w:ascii="Arial" w:hAnsi="Arial" w:cs="Arial" w:hint="cs"/>
          <w:color w:val="001D35"/>
          <w:sz w:val="27"/>
          <w:szCs w:val="27"/>
          <w:shd w:val="clear" w:color="auto" w:fill="FFFFFF"/>
          <w:rtl/>
        </w:rPr>
        <w:t xml:space="preserve"> </w:t>
      </w:r>
      <w:r>
        <w:rPr>
          <w:rFonts w:ascii="Arial" w:hAnsi="Arial" w:cs="Arial"/>
          <w:color w:val="001D35"/>
          <w:sz w:val="27"/>
          <w:szCs w:val="27"/>
          <w:shd w:val="clear" w:color="auto" w:fill="FFFFFF"/>
          <w:rtl/>
        </w:rPr>
        <w:t>الأفكار</w:t>
      </w:r>
      <w:r>
        <w:rPr>
          <w:rFonts w:ascii="Arial" w:hAnsi="Arial" w:cs="Arial" w:hint="cs"/>
          <w:color w:val="001D35"/>
          <w:sz w:val="27"/>
          <w:szCs w:val="27"/>
          <w:shd w:val="clear" w:color="auto" w:fill="FFFFFF"/>
          <w:rtl/>
        </w:rPr>
        <w:t>.</w:t>
      </w:r>
    </w:p>
    <w:p w:rsidR="00AD066A" w:rsidRDefault="00AD066A" w:rsidP="00AD066A">
      <w:pPr>
        <w:jc w:val="both"/>
        <w:rPr>
          <w:rFonts w:ascii="Arial" w:hAnsi="Arial" w:cs="Arial"/>
          <w:color w:val="001D35"/>
          <w:sz w:val="27"/>
          <w:szCs w:val="27"/>
          <w:shd w:val="clear" w:color="auto" w:fill="FFFFFF"/>
          <w:rtl/>
        </w:rPr>
      </w:pPr>
      <w:r>
        <w:rPr>
          <w:rFonts w:ascii="Arial" w:hAnsi="Arial" w:cs="Arial" w:hint="cs"/>
          <w:color w:val="001D35"/>
          <w:sz w:val="27"/>
          <w:szCs w:val="27"/>
          <w:shd w:val="clear" w:color="auto" w:fill="FFFFFF"/>
          <w:rtl/>
        </w:rPr>
        <w:t xml:space="preserve"> </w:t>
      </w:r>
      <w:proofErr w:type="gramStart"/>
      <w:r>
        <w:rPr>
          <w:rFonts w:ascii="Arial" w:hAnsi="Arial" w:cs="Arial" w:hint="cs"/>
          <w:color w:val="001D35"/>
          <w:sz w:val="27"/>
          <w:szCs w:val="27"/>
          <w:shd w:val="clear" w:color="auto" w:fill="FFFFFF"/>
          <w:rtl/>
        </w:rPr>
        <w:t>و يستند</w:t>
      </w:r>
      <w:proofErr w:type="gramEnd"/>
      <w:r>
        <w:rPr>
          <w:rFonts w:ascii="Arial" w:hAnsi="Arial" w:cs="Arial" w:hint="cs"/>
          <w:color w:val="001D35"/>
          <w:sz w:val="27"/>
          <w:szCs w:val="27"/>
          <w:shd w:val="clear" w:color="auto" w:fill="FFFFFF"/>
          <w:rtl/>
        </w:rPr>
        <w:t xml:space="preserve"> التفكير الفني على </w:t>
      </w:r>
      <w:r>
        <w:rPr>
          <w:rFonts w:ascii="Arial" w:hAnsi="Arial" w:cs="Arial"/>
          <w:color w:val="001D35"/>
          <w:sz w:val="27"/>
          <w:szCs w:val="27"/>
          <w:shd w:val="clear" w:color="auto" w:fill="FFFFFF"/>
          <w:rtl/>
        </w:rPr>
        <w:t xml:space="preserve">قدرة الفرد </w:t>
      </w:r>
      <w:r>
        <w:rPr>
          <w:rFonts w:ascii="Arial" w:hAnsi="Arial" w:cs="Arial" w:hint="cs"/>
          <w:color w:val="001D35"/>
          <w:sz w:val="27"/>
          <w:szCs w:val="27"/>
          <w:shd w:val="clear" w:color="auto" w:fill="FFFFFF"/>
          <w:rtl/>
        </w:rPr>
        <w:t xml:space="preserve">و مواهبه الفنية </w:t>
      </w:r>
      <w:r>
        <w:rPr>
          <w:rFonts w:ascii="Arial" w:hAnsi="Arial" w:cs="Arial"/>
          <w:color w:val="001D35"/>
          <w:sz w:val="27"/>
          <w:szCs w:val="27"/>
          <w:shd w:val="clear" w:color="auto" w:fill="FFFFFF"/>
          <w:rtl/>
        </w:rPr>
        <w:t>على تحليل العناصر الجمالية في الأعمال الفنية أو في الحياة اليومية، وفهم كيفية استخدامها للتعبير عن الأفكار والمشاعر، مما يتيح إنتاج أعمال فنية جديدة و</w:t>
      </w:r>
      <w:r>
        <w:rPr>
          <w:rFonts w:ascii="Arial" w:hAnsi="Arial" w:cs="Arial" w:hint="cs"/>
          <w:color w:val="001D35"/>
          <w:sz w:val="27"/>
          <w:szCs w:val="27"/>
          <w:shd w:val="clear" w:color="auto" w:fill="FFFFFF"/>
          <w:rtl/>
        </w:rPr>
        <w:t xml:space="preserve"> </w:t>
      </w:r>
      <w:r>
        <w:rPr>
          <w:rFonts w:ascii="Arial" w:hAnsi="Arial" w:cs="Arial"/>
          <w:color w:val="001D35"/>
          <w:sz w:val="27"/>
          <w:szCs w:val="27"/>
          <w:shd w:val="clear" w:color="auto" w:fill="FFFFFF"/>
          <w:rtl/>
        </w:rPr>
        <w:t>ممتعة</w:t>
      </w:r>
      <w:r>
        <w:rPr>
          <w:rFonts w:ascii="Arial" w:hAnsi="Arial" w:cs="Arial" w:hint="cs"/>
          <w:color w:val="001D35"/>
          <w:sz w:val="27"/>
          <w:szCs w:val="27"/>
          <w:shd w:val="clear" w:color="auto" w:fill="FFFFFF"/>
          <w:rtl/>
        </w:rPr>
        <w:t xml:space="preserve"> و</w:t>
      </w:r>
      <w:r>
        <w:rPr>
          <w:rFonts w:ascii="Arial" w:hAnsi="Arial" w:cs="Arial"/>
          <w:color w:val="001D35"/>
          <w:sz w:val="27"/>
          <w:szCs w:val="27"/>
          <w:shd w:val="clear" w:color="auto" w:fill="FFFFFF"/>
          <w:rtl/>
        </w:rPr>
        <w:t xml:space="preserve"> يساهم في توليد أفكار أصيلة ومبتكرة، ويتضمن التمتع بالجمال وفهمه وتقديره.</w:t>
      </w:r>
    </w:p>
    <w:p w:rsidR="00AD066A" w:rsidRDefault="00AD066A" w:rsidP="00AD066A">
      <w:pPr>
        <w:jc w:val="both"/>
        <w:rPr>
          <w:rFonts w:ascii="Arial" w:hAnsi="Arial" w:cs="Arial"/>
          <w:color w:val="001D35"/>
          <w:sz w:val="27"/>
          <w:szCs w:val="27"/>
          <w:shd w:val="clear" w:color="auto" w:fill="FFFFFF"/>
          <w:rtl/>
        </w:rPr>
      </w:pPr>
      <w:proofErr w:type="gramStart"/>
      <w:r>
        <w:rPr>
          <w:rFonts w:ascii="Arial" w:hAnsi="Arial" w:cs="Arial" w:hint="cs"/>
          <w:color w:val="001D35"/>
          <w:sz w:val="27"/>
          <w:szCs w:val="27"/>
          <w:shd w:val="clear" w:color="auto" w:fill="FFFFFF"/>
          <w:rtl/>
        </w:rPr>
        <w:t>و للتفكير</w:t>
      </w:r>
      <w:proofErr w:type="gramEnd"/>
      <w:r>
        <w:rPr>
          <w:rFonts w:ascii="Arial" w:hAnsi="Arial" w:cs="Arial" w:hint="cs"/>
          <w:color w:val="001D35"/>
          <w:sz w:val="27"/>
          <w:szCs w:val="27"/>
          <w:shd w:val="clear" w:color="auto" w:fill="FFFFFF"/>
          <w:rtl/>
        </w:rPr>
        <w:t xml:space="preserve"> الفني شرطين أساسيين هما:</w:t>
      </w:r>
    </w:p>
    <w:p w:rsidR="00AD066A" w:rsidRPr="00B03F54" w:rsidRDefault="00AD066A" w:rsidP="00AD066A">
      <w:pPr>
        <w:pStyle w:val="a3"/>
        <w:numPr>
          <w:ilvl w:val="0"/>
          <w:numId w:val="1"/>
        </w:numPr>
        <w:jc w:val="both"/>
        <w:rPr>
          <w:rFonts w:ascii="Arial" w:hAnsi="Arial" w:cs="Arial"/>
          <w:color w:val="001D35"/>
          <w:sz w:val="27"/>
          <w:szCs w:val="27"/>
          <w:shd w:val="clear" w:color="auto" w:fill="FFFFFF"/>
        </w:rPr>
      </w:pPr>
      <w:r w:rsidRPr="00B03F54">
        <w:rPr>
          <w:rFonts w:ascii="Arial" w:hAnsi="Arial" w:cs="Arial" w:hint="cs"/>
          <w:color w:val="001D35"/>
          <w:sz w:val="27"/>
          <w:szCs w:val="27"/>
          <w:shd w:val="clear" w:color="auto" w:fill="FFFFFF"/>
          <w:rtl/>
        </w:rPr>
        <w:t>خبرة فنية واسعة في مجال الاختصاص الفني.</w:t>
      </w:r>
    </w:p>
    <w:p w:rsidR="00AD066A" w:rsidRDefault="00AD066A" w:rsidP="00AD066A">
      <w:pPr>
        <w:pStyle w:val="a3"/>
        <w:numPr>
          <w:ilvl w:val="0"/>
          <w:numId w:val="1"/>
        </w:numPr>
        <w:jc w:val="both"/>
        <w:rPr>
          <w:rFonts w:ascii="Arial" w:hAnsi="Arial" w:cs="Arial"/>
          <w:color w:val="001D35"/>
          <w:sz w:val="27"/>
          <w:szCs w:val="27"/>
          <w:shd w:val="clear" w:color="auto" w:fill="FFFFFF"/>
        </w:rPr>
      </w:pPr>
      <w:r>
        <w:rPr>
          <w:rFonts w:ascii="Arial" w:hAnsi="Arial" w:cs="Arial" w:hint="cs"/>
          <w:color w:val="001D35"/>
          <w:sz w:val="27"/>
          <w:szCs w:val="27"/>
          <w:shd w:val="clear" w:color="auto" w:fill="FFFFFF"/>
          <w:rtl/>
        </w:rPr>
        <w:t xml:space="preserve">ان يكون حاصلا على شهادة اكاديمية تعمل على صقل الأفكار الفنية </w:t>
      </w:r>
      <w:proofErr w:type="gramStart"/>
      <w:r>
        <w:rPr>
          <w:rFonts w:ascii="Arial" w:hAnsi="Arial" w:cs="Arial" w:hint="cs"/>
          <w:color w:val="001D35"/>
          <w:sz w:val="27"/>
          <w:szCs w:val="27"/>
          <w:shd w:val="clear" w:color="auto" w:fill="FFFFFF"/>
          <w:rtl/>
        </w:rPr>
        <w:t>و تطورها</w:t>
      </w:r>
      <w:proofErr w:type="gramEnd"/>
      <w:r>
        <w:rPr>
          <w:rFonts w:ascii="Arial" w:hAnsi="Arial" w:cs="Arial" w:hint="cs"/>
          <w:color w:val="001D35"/>
          <w:sz w:val="27"/>
          <w:szCs w:val="27"/>
          <w:shd w:val="clear" w:color="auto" w:fill="FFFFFF"/>
          <w:rtl/>
        </w:rPr>
        <w:t>.</w:t>
      </w:r>
    </w:p>
    <w:p w:rsidR="00AD066A" w:rsidRPr="00F65729" w:rsidRDefault="00AD066A" w:rsidP="00AD066A">
      <w:pPr>
        <w:jc w:val="both"/>
        <w:rPr>
          <w:rFonts w:ascii="Arial" w:hAnsi="Arial" w:cs="Arial"/>
          <w:color w:val="001D35"/>
          <w:sz w:val="27"/>
          <w:szCs w:val="27"/>
          <w:shd w:val="clear" w:color="auto" w:fill="FFFFFF"/>
          <w:rtl/>
        </w:rPr>
      </w:pPr>
      <w:r w:rsidRPr="00F65729">
        <w:rPr>
          <w:rFonts w:ascii="Arial" w:hAnsi="Arial" w:cs="Arial" w:hint="cs"/>
          <w:color w:val="001D35"/>
          <w:sz w:val="27"/>
          <w:szCs w:val="27"/>
          <w:shd w:val="clear" w:color="auto" w:fill="FFFFFF"/>
          <w:rtl/>
        </w:rPr>
        <w:t xml:space="preserve"> </w:t>
      </w:r>
    </w:p>
    <w:p w:rsidR="00AD066A" w:rsidRPr="0089332A" w:rsidRDefault="00AD066A" w:rsidP="00AD066A">
      <w:pPr>
        <w:rPr>
          <w:rFonts w:ascii="Arial" w:hAnsi="Arial" w:cs="Arial"/>
          <w:color w:val="001D35"/>
          <w:sz w:val="27"/>
          <w:szCs w:val="27"/>
          <w:shd w:val="clear" w:color="auto" w:fill="FFFFFF"/>
          <w:rtl/>
        </w:rPr>
      </w:pPr>
      <w:r>
        <w:rPr>
          <w:rFonts w:ascii="Arial" w:hAnsi="Arial" w:cs="Arial" w:hint="cs"/>
          <w:color w:val="001D35"/>
          <w:sz w:val="27"/>
          <w:szCs w:val="27"/>
          <w:shd w:val="clear" w:color="auto" w:fill="FFFFFF"/>
          <w:rtl/>
        </w:rPr>
        <w:t>و يتضمن التفكير الفني من عدة عناصر</w:t>
      </w:r>
      <w:proofErr w:type="gramStart"/>
      <w:r>
        <w:rPr>
          <w:rFonts w:ascii="Arial" w:hAnsi="Arial" w:cs="Arial" w:hint="cs"/>
          <w:color w:val="001D35"/>
          <w:sz w:val="27"/>
          <w:szCs w:val="27"/>
          <w:shd w:val="clear" w:color="auto" w:fill="FFFFFF"/>
          <w:rtl/>
        </w:rPr>
        <w:t xml:space="preserve"> ,</w:t>
      </w:r>
      <w:proofErr w:type="gramEnd"/>
      <w:r>
        <w:rPr>
          <w:rFonts w:ascii="Arial" w:hAnsi="Arial" w:cs="Arial" w:hint="cs"/>
          <w:color w:val="001D35"/>
          <w:sz w:val="27"/>
          <w:szCs w:val="27"/>
          <w:shd w:val="clear" w:color="auto" w:fill="FFFFFF"/>
          <w:rtl/>
        </w:rPr>
        <w:t xml:space="preserve"> هي الاتي:- </w:t>
      </w:r>
    </w:p>
    <w:p w:rsidR="00AD066A" w:rsidRPr="00A27D8F" w:rsidRDefault="00AD066A" w:rsidP="00AD066A">
      <w:pPr>
        <w:pStyle w:val="a3"/>
        <w:numPr>
          <w:ilvl w:val="0"/>
          <w:numId w:val="2"/>
        </w:numPr>
        <w:rPr>
          <w:rFonts w:ascii="Arial" w:hAnsi="Arial" w:cs="Arial"/>
          <w:color w:val="001D35"/>
          <w:sz w:val="27"/>
          <w:szCs w:val="27"/>
          <w:shd w:val="clear" w:color="auto" w:fill="FFFFFF"/>
          <w:rtl/>
        </w:rPr>
      </w:pPr>
      <w:r w:rsidRPr="00A27D8F">
        <w:rPr>
          <w:rFonts w:ascii="Arial" w:hAnsi="Arial" w:cs="Arial" w:hint="cs"/>
          <w:color w:val="001D35"/>
          <w:sz w:val="27"/>
          <w:szCs w:val="27"/>
          <w:shd w:val="clear" w:color="auto" w:fill="FFFFFF"/>
          <w:rtl/>
        </w:rPr>
        <w:lastRenderedPageBreak/>
        <w:t>الإبداع</w:t>
      </w:r>
      <w:r w:rsidRPr="00A27D8F">
        <w:rPr>
          <w:rFonts w:ascii="Arial" w:hAnsi="Arial" w:cs="Arial"/>
          <w:color w:val="001D35"/>
          <w:sz w:val="27"/>
          <w:szCs w:val="27"/>
          <w:shd w:val="clear" w:color="auto" w:fill="FFFFFF"/>
          <w:rtl/>
        </w:rPr>
        <w:t>:</w:t>
      </w:r>
    </w:p>
    <w:p w:rsidR="00AD066A" w:rsidRDefault="00AD066A" w:rsidP="00AD066A">
      <w:pPr>
        <w:rPr>
          <w:rFonts w:ascii="Arial" w:hAnsi="Arial" w:cs="Arial"/>
          <w:color w:val="001D35"/>
          <w:sz w:val="27"/>
          <w:szCs w:val="27"/>
          <w:shd w:val="clear" w:color="auto" w:fill="FFFFFF"/>
          <w:rtl/>
        </w:rPr>
      </w:pPr>
      <w:r w:rsidRPr="0089332A">
        <w:rPr>
          <w:rFonts w:ascii="Arial" w:hAnsi="Arial" w:cs="Arial" w:hint="cs"/>
          <w:color w:val="001D35"/>
          <w:sz w:val="27"/>
          <w:szCs w:val="27"/>
          <w:shd w:val="clear" w:color="auto" w:fill="FFFFFF"/>
          <w:rtl/>
        </w:rPr>
        <w:t>هو</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جوهر</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التفكير</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الفني،</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حيث</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يركز</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على</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توليد</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أفكار</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جديدة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وغير</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تقليدية</w:t>
      </w:r>
      <w:r w:rsidRPr="0089332A">
        <w:rPr>
          <w:rFonts w:ascii="Arial" w:hAnsi="Arial" w:cs="Arial"/>
          <w:color w:val="001D35"/>
          <w:sz w:val="27"/>
          <w:szCs w:val="27"/>
          <w:shd w:val="clear" w:color="auto" w:fill="FFFFFF"/>
          <w:rtl/>
        </w:rPr>
        <w:t xml:space="preserve"> </w:t>
      </w:r>
      <w:proofErr w:type="gramStart"/>
      <w:r w:rsidRPr="0089332A">
        <w:rPr>
          <w:rFonts w:ascii="Arial" w:hAnsi="Arial" w:cs="Arial" w:hint="cs"/>
          <w:color w:val="001D35"/>
          <w:sz w:val="27"/>
          <w:szCs w:val="27"/>
          <w:shd w:val="clear" w:color="auto" w:fill="FFFFFF"/>
          <w:rtl/>
        </w:rPr>
        <w:t>ومبتكرة</w:t>
      </w:r>
      <w:r w:rsidRPr="0089332A">
        <w:rPr>
          <w:rFonts w:ascii="Arial" w:hAnsi="Arial" w:cs="Arial"/>
          <w:color w:val="001D35"/>
          <w:sz w:val="27"/>
          <w:szCs w:val="27"/>
          <w:shd w:val="clear" w:color="auto" w:fill="FFFFFF"/>
          <w:rtl/>
        </w:rPr>
        <w:t xml:space="preserve"> </w:t>
      </w:r>
      <w:r>
        <w:rPr>
          <w:rFonts w:ascii="Arial" w:hAnsi="Arial" w:cs="Arial" w:hint="cs"/>
          <w:color w:val="001D35"/>
          <w:sz w:val="27"/>
          <w:szCs w:val="27"/>
          <w:shd w:val="clear" w:color="auto" w:fill="FFFFFF"/>
          <w:rtl/>
        </w:rPr>
        <w:t>.</w:t>
      </w:r>
      <w:proofErr w:type="gramEnd"/>
    </w:p>
    <w:p w:rsidR="00AD066A" w:rsidRPr="00A27D8F" w:rsidRDefault="00AD066A" w:rsidP="00AD066A">
      <w:pPr>
        <w:pStyle w:val="a3"/>
        <w:numPr>
          <w:ilvl w:val="0"/>
          <w:numId w:val="2"/>
        </w:numPr>
        <w:rPr>
          <w:rFonts w:ascii="Arial" w:hAnsi="Arial" w:cs="Arial"/>
          <w:color w:val="001D35"/>
          <w:sz w:val="27"/>
          <w:szCs w:val="27"/>
          <w:shd w:val="clear" w:color="auto" w:fill="FFFFFF"/>
          <w:rtl/>
        </w:rPr>
      </w:pPr>
      <w:r w:rsidRPr="00A27D8F">
        <w:rPr>
          <w:rFonts w:ascii="Arial" w:hAnsi="Arial" w:cs="Arial" w:hint="cs"/>
          <w:color w:val="001D35"/>
          <w:sz w:val="27"/>
          <w:szCs w:val="27"/>
          <w:shd w:val="clear" w:color="auto" w:fill="FFFFFF"/>
          <w:rtl/>
        </w:rPr>
        <w:t>الجمال</w:t>
      </w:r>
      <w:r w:rsidRPr="00A27D8F">
        <w:rPr>
          <w:rFonts w:ascii="Arial" w:hAnsi="Arial" w:cs="Arial"/>
          <w:color w:val="001D35"/>
          <w:sz w:val="27"/>
          <w:szCs w:val="27"/>
          <w:shd w:val="clear" w:color="auto" w:fill="FFFFFF"/>
          <w:rtl/>
        </w:rPr>
        <w:t xml:space="preserve"> </w:t>
      </w:r>
      <w:r w:rsidRPr="00A27D8F">
        <w:rPr>
          <w:rFonts w:ascii="Arial" w:hAnsi="Arial" w:cs="Arial" w:hint="cs"/>
          <w:color w:val="001D35"/>
          <w:sz w:val="27"/>
          <w:szCs w:val="27"/>
          <w:shd w:val="clear" w:color="auto" w:fill="FFFFFF"/>
          <w:rtl/>
        </w:rPr>
        <w:t>والتناغم</w:t>
      </w:r>
      <w:r w:rsidRPr="00A27D8F">
        <w:rPr>
          <w:rFonts w:ascii="Arial" w:hAnsi="Arial" w:cs="Arial"/>
          <w:color w:val="001D35"/>
          <w:sz w:val="27"/>
          <w:szCs w:val="27"/>
          <w:shd w:val="clear" w:color="auto" w:fill="FFFFFF"/>
          <w:rtl/>
        </w:rPr>
        <w:t>:</w:t>
      </w:r>
    </w:p>
    <w:p w:rsidR="00AD066A" w:rsidRPr="0089332A" w:rsidRDefault="00AD066A" w:rsidP="00AD066A">
      <w:pPr>
        <w:rPr>
          <w:rFonts w:ascii="Arial" w:hAnsi="Arial" w:cs="Arial"/>
          <w:color w:val="001D35"/>
          <w:sz w:val="27"/>
          <w:szCs w:val="27"/>
          <w:shd w:val="clear" w:color="auto" w:fill="FFFFFF"/>
          <w:rtl/>
        </w:rPr>
      </w:pPr>
      <w:r w:rsidRPr="0089332A">
        <w:rPr>
          <w:rFonts w:ascii="Arial" w:hAnsi="Arial" w:cs="Arial" w:hint="cs"/>
          <w:color w:val="001D35"/>
          <w:sz w:val="27"/>
          <w:szCs w:val="27"/>
          <w:shd w:val="clear" w:color="auto" w:fill="FFFFFF"/>
          <w:rtl/>
        </w:rPr>
        <w:t>يتضمن</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القدرة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على</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إدراك</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وتقدير</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الجمال</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والتناغم</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في</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الأشياء،</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والتركيز</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على</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المشاعر</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وردود</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الفعل</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الشخصية</w:t>
      </w:r>
      <w:r w:rsidRPr="0089332A">
        <w:rPr>
          <w:rFonts w:ascii="Arial" w:hAnsi="Arial" w:cs="Arial"/>
          <w:color w:val="001D35"/>
          <w:sz w:val="27"/>
          <w:szCs w:val="27"/>
          <w:shd w:val="clear" w:color="auto" w:fill="FFFFFF"/>
          <w:rtl/>
        </w:rPr>
        <w:t>.</w:t>
      </w:r>
    </w:p>
    <w:p w:rsidR="00AD066A" w:rsidRPr="00A27D8F" w:rsidRDefault="00AD066A" w:rsidP="00AD066A">
      <w:pPr>
        <w:pStyle w:val="a3"/>
        <w:numPr>
          <w:ilvl w:val="0"/>
          <w:numId w:val="2"/>
        </w:numPr>
        <w:rPr>
          <w:rFonts w:ascii="Arial" w:hAnsi="Arial" w:cs="Arial"/>
          <w:color w:val="001D35"/>
          <w:sz w:val="27"/>
          <w:szCs w:val="27"/>
          <w:shd w:val="clear" w:color="auto" w:fill="FFFFFF"/>
          <w:rtl/>
        </w:rPr>
      </w:pPr>
      <w:r w:rsidRPr="00A27D8F">
        <w:rPr>
          <w:rFonts w:ascii="Arial" w:hAnsi="Arial" w:cs="Arial" w:hint="cs"/>
          <w:color w:val="001D35"/>
          <w:sz w:val="27"/>
          <w:szCs w:val="27"/>
          <w:shd w:val="clear" w:color="auto" w:fill="FFFFFF"/>
          <w:rtl/>
        </w:rPr>
        <w:t>فهم</w:t>
      </w:r>
      <w:r w:rsidRPr="00A27D8F">
        <w:rPr>
          <w:rFonts w:ascii="Arial" w:hAnsi="Arial" w:cs="Arial"/>
          <w:color w:val="001D35"/>
          <w:sz w:val="27"/>
          <w:szCs w:val="27"/>
          <w:shd w:val="clear" w:color="auto" w:fill="FFFFFF"/>
          <w:rtl/>
        </w:rPr>
        <w:t xml:space="preserve"> </w:t>
      </w:r>
      <w:r w:rsidRPr="00A27D8F">
        <w:rPr>
          <w:rFonts w:ascii="Arial" w:hAnsi="Arial" w:cs="Arial" w:hint="cs"/>
          <w:color w:val="001D35"/>
          <w:sz w:val="27"/>
          <w:szCs w:val="27"/>
          <w:shd w:val="clear" w:color="auto" w:fill="FFFFFF"/>
          <w:rtl/>
        </w:rPr>
        <w:t>العناصر</w:t>
      </w:r>
      <w:r w:rsidRPr="00A27D8F">
        <w:rPr>
          <w:rFonts w:ascii="Arial" w:hAnsi="Arial" w:cs="Arial"/>
          <w:color w:val="001D35"/>
          <w:sz w:val="27"/>
          <w:szCs w:val="27"/>
          <w:shd w:val="clear" w:color="auto" w:fill="FFFFFF"/>
          <w:rtl/>
        </w:rPr>
        <w:t xml:space="preserve"> </w:t>
      </w:r>
      <w:r w:rsidRPr="00A27D8F">
        <w:rPr>
          <w:rFonts w:ascii="Arial" w:hAnsi="Arial" w:cs="Arial" w:hint="cs"/>
          <w:color w:val="001D35"/>
          <w:sz w:val="27"/>
          <w:szCs w:val="27"/>
          <w:shd w:val="clear" w:color="auto" w:fill="FFFFFF"/>
          <w:rtl/>
        </w:rPr>
        <w:t>الفنية</w:t>
      </w:r>
      <w:r w:rsidRPr="00A27D8F">
        <w:rPr>
          <w:rFonts w:ascii="Arial" w:hAnsi="Arial" w:cs="Arial"/>
          <w:color w:val="001D35"/>
          <w:sz w:val="27"/>
          <w:szCs w:val="27"/>
          <w:shd w:val="clear" w:color="auto" w:fill="FFFFFF"/>
          <w:rtl/>
        </w:rPr>
        <w:t>:</w:t>
      </w:r>
    </w:p>
    <w:p w:rsidR="00AD066A" w:rsidRPr="0089332A" w:rsidRDefault="00AD066A" w:rsidP="00AD066A">
      <w:pPr>
        <w:rPr>
          <w:rFonts w:ascii="Arial" w:hAnsi="Arial" w:cs="Arial"/>
          <w:color w:val="001D35"/>
          <w:sz w:val="27"/>
          <w:szCs w:val="27"/>
          <w:shd w:val="clear" w:color="auto" w:fill="FFFFFF"/>
          <w:rtl/>
        </w:rPr>
      </w:pPr>
      <w:r w:rsidRPr="0089332A">
        <w:rPr>
          <w:rFonts w:ascii="Arial" w:hAnsi="Arial" w:cs="Arial" w:hint="cs"/>
          <w:color w:val="001D35"/>
          <w:sz w:val="27"/>
          <w:szCs w:val="27"/>
          <w:shd w:val="clear" w:color="auto" w:fill="FFFFFF"/>
          <w:rtl/>
        </w:rPr>
        <w:t>القدرة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على</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تحليل</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العناصر</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الجمالية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في</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الأعمال</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الفنية،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مثل</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الخطوط</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والألوان</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والأشكال</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وكيفية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استخدامها</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للتعبير</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عن</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المشاعر</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والأفكار</w:t>
      </w:r>
      <w:r w:rsidRPr="0089332A">
        <w:rPr>
          <w:rFonts w:ascii="Arial" w:hAnsi="Arial" w:cs="Arial"/>
          <w:color w:val="001D35"/>
          <w:sz w:val="27"/>
          <w:szCs w:val="27"/>
          <w:shd w:val="clear" w:color="auto" w:fill="FFFFFF"/>
          <w:rtl/>
        </w:rPr>
        <w:t>.</w:t>
      </w:r>
    </w:p>
    <w:p w:rsidR="00AD066A" w:rsidRPr="00A27D8F" w:rsidRDefault="00AD066A" w:rsidP="00AD066A">
      <w:pPr>
        <w:pStyle w:val="a3"/>
        <w:numPr>
          <w:ilvl w:val="0"/>
          <w:numId w:val="2"/>
        </w:numPr>
        <w:rPr>
          <w:rFonts w:ascii="Arial" w:hAnsi="Arial" w:cs="Arial"/>
          <w:color w:val="001D35"/>
          <w:sz w:val="27"/>
          <w:szCs w:val="27"/>
          <w:shd w:val="clear" w:color="auto" w:fill="FFFFFF"/>
          <w:rtl/>
        </w:rPr>
      </w:pPr>
      <w:r w:rsidRPr="00A27D8F">
        <w:rPr>
          <w:rFonts w:ascii="Arial" w:hAnsi="Arial" w:cs="Arial" w:hint="cs"/>
          <w:color w:val="001D35"/>
          <w:sz w:val="27"/>
          <w:szCs w:val="27"/>
          <w:shd w:val="clear" w:color="auto" w:fill="FFFFFF"/>
          <w:rtl/>
        </w:rPr>
        <w:t>التعبير</w:t>
      </w:r>
      <w:r w:rsidRPr="00A27D8F">
        <w:rPr>
          <w:rFonts w:ascii="Arial" w:hAnsi="Arial" w:cs="Arial"/>
          <w:color w:val="001D35"/>
          <w:sz w:val="27"/>
          <w:szCs w:val="27"/>
          <w:shd w:val="clear" w:color="auto" w:fill="FFFFFF"/>
          <w:rtl/>
        </w:rPr>
        <w:t xml:space="preserve"> </w:t>
      </w:r>
      <w:r w:rsidRPr="00A27D8F">
        <w:rPr>
          <w:rFonts w:ascii="Arial" w:hAnsi="Arial" w:cs="Arial" w:hint="cs"/>
          <w:color w:val="001D35"/>
          <w:sz w:val="27"/>
          <w:szCs w:val="27"/>
          <w:shd w:val="clear" w:color="auto" w:fill="FFFFFF"/>
          <w:rtl/>
        </w:rPr>
        <w:t>الفني</w:t>
      </w:r>
      <w:r w:rsidRPr="00A27D8F">
        <w:rPr>
          <w:rFonts w:ascii="Arial" w:hAnsi="Arial" w:cs="Arial"/>
          <w:color w:val="001D35"/>
          <w:sz w:val="27"/>
          <w:szCs w:val="27"/>
          <w:shd w:val="clear" w:color="auto" w:fill="FFFFFF"/>
          <w:rtl/>
        </w:rPr>
        <w:t>:</w:t>
      </w:r>
    </w:p>
    <w:p w:rsidR="00AD066A" w:rsidRPr="0089332A" w:rsidRDefault="00AD066A" w:rsidP="00AD066A">
      <w:pPr>
        <w:rPr>
          <w:rFonts w:ascii="Arial" w:hAnsi="Arial" w:cs="Arial"/>
          <w:color w:val="001D35"/>
          <w:sz w:val="27"/>
          <w:szCs w:val="27"/>
          <w:shd w:val="clear" w:color="auto" w:fill="FFFFFF"/>
          <w:rtl/>
        </w:rPr>
      </w:pPr>
      <w:r w:rsidRPr="0089332A">
        <w:rPr>
          <w:rFonts w:ascii="Arial" w:hAnsi="Arial" w:cs="Arial" w:hint="cs"/>
          <w:color w:val="001D35"/>
          <w:sz w:val="27"/>
          <w:szCs w:val="27"/>
          <w:shd w:val="clear" w:color="auto" w:fill="FFFFFF"/>
          <w:rtl/>
        </w:rPr>
        <w:t>إنتاج</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أفكار</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مبتكرة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ومُتناغمة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في</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صور</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فنية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كلوحة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فنية،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أو</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عمل</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أدبي،</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أو</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موسيقى،</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أو</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تصميم</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أزياء</w:t>
      </w:r>
      <w:r w:rsidRPr="0089332A">
        <w:rPr>
          <w:rFonts w:ascii="Arial" w:hAnsi="Arial" w:cs="Arial"/>
          <w:color w:val="001D35"/>
          <w:sz w:val="27"/>
          <w:szCs w:val="27"/>
          <w:shd w:val="clear" w:color="auto" w:fill="FFFFFF"/>
          <w:rtl/>
        </w:rPr>
        <w:t>.</w:t>
      </w:r>
    </w:p>
    <w:p w:rsidR="00AD066A" w:rsidRPr="0089332A" w:rsidRDefault="00AD066A" w:rsidP="00AD066A">
      <w:pPr>
        <w:rPr>
          <w:rFonts w:ascii="Arial" w:hAnsi="Arial" w:cs="Arial"/>
          <w:color w:val="001D35"/>
          <w:sz w:val="27"/>
          <w:szCs w:val="27"/>
          <w:shd w:val="clear" w:color="auto" w:fill="FFFFFF"/>
          <w:rtl/>
        </w:rPr>
      </w:pPr>
      <w:r w:rsidRPr="0089332A">
        <w:rPr>
          <w:rFonts w:ascii="Arial" w:hAnsi="Arial" w:cs="Arial" w:hint="cs"/>
          <w:color w:val="001D35"/>
          <w:sz w:val="27"/>
          <w:szCs w:val="27"/>
          <w:shd w:val="clear" w:color="auto" w:fill="FFFFFF"/>
          <w:rtl/>
        </w:rPr>
        <w:t>كيفية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عمل</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التفكير</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الفني</w:t>
      </w:r>
      <w:r w:rsidRPr="0089332A">
        <w:rPr>
          <w:rFonts w:ascii="Arial" w:hAnsi="Arial" w:cs="Arial"/>
          <w:color w:val="001D35"/>
          <w:sz w:val="27"/>
          <w:szCs w:val="27"/>
          <w:shd w:val="clear" w:color="auto" w:fill="FFFFFF"/>
          <w:rtl/>
        </w:rPr>
        <w:t>:</w:t>
      </w:r>
    </w:p>
    <w:p w:rsidR="00AD066A" w:rsidRPr="00A27D8F" w:rsidRDefault="00AD066A" w:rsidP="00AD066A">
      <w:pPr>
        <w:pStyle w:val="a3"/>
        <w:numPr>
          <w:ilvl w:val="0"/>
          <w:numId w:val="3"/>
        </w:numPr>
        <w:rPr>
          <w:rFonts w:ascii="Arial" w:hAnsi="Arial" w:cs="Arial"/>
          <w:color w:val="001D35"/>
          <w:sz w:val="27"/>
          <w:szCs w:val="27"/>
          <w:shd w:val="clear" w:color="auto" w:fill="FFFFFF"/>
          <w:rtl/>
        </w:rPr>
      </w:pPr>
      <w:r w:rsidRPr="00A27D8F">
        <w:rPr>
          <w:rFonts w:ascii="Arial" w:hAnsi="Arial" w:cs="Arial"/>
          <w:color w:val="001D35"/>
          <w:sz w:val="27"/>
          <w:szCs w:val="27"/>
          <w:shd w:val="clear" w:color="auto" w:fill="FFFFFF"/>
          <w:rtl/>
        </w:rPr>
        <w:t xml:space="preserve"> </w:t>
      </w:r>
      <w:r w:rsidRPr="00A27D8F">
        <w:rPr>
          <w:rFonts w:ascii="Arial" w:hAnsi="Arial" w:cs="Arial" w:hint="cs"/>
          <w:color w:val="001D35"/>
          <w:sz w:val="27"/>
          <w:szCs w:val="27"/>
          <w:shd w:val="clear" w:color="auto" w:fill="FFFFFF"/>
          <w:rtl/>
        </w:rPr>
        <w:t>تحديد</w:t>
      </w:r>
      <w:r w:rsidRPr="00A27D8F">
        <w:rPr>
          <w:rFonts w:ascii="Arial" w:hAnsi="Arial" w:cs="Arial"/>
          <w:color w:val="001D35"/>
          <w:sz w:val="27"/>
          <w:szCs w:val="27"/>
          <w:shd w:val="clear" w:color="auto" w:fill="FFFFFF"/>
          <w:rtl/>
        </w:rPr>
        <w:t xml:space="preserve"> </w:t>
      </w:r>
      <w:r w:rsidRPr="00A27D8F">
        <w:rPr>
          <w:rFonts w:ascii="Arial" w:hAnsi="Arial" w:cs="Arial" w:hint="cs"/>
          <w:color w:val="001D35"/>
          <w:sz w:val="27"/>
          <w:szCs w:val="27"/>
          <w:shd w:val="clear" w:color="auto" w:fill="FFFFFF"/>
          <w:rtl/>
        </w:rPr>
        <w:t>المشكلة</w:t>
      </w:r>
      <w:r w:rsidRPr="00A27D8F">
        <w:rPr>
          <w:rFonts w:ascii="Arial" w:hAnsi="Arial" w:cs="Arial"/>
          <w:color w:val="001D35"/>
          <w:sz w:val="27"/>
          <w:szCs w:val="27"/>
          <w:shd w:val="clear" w:color="auto" w:fill="FFFFFF"/>
          <w:rtl/>
        </w:rPr>
        <w:t xml:space="preserve"> </w:t>
      </w:r>
      <w:r w:rsidRPr="00A27D8F">
        <w:rPr>
          <w:rFonts w:ascii="Arial" w:hAnsi="Arial" w:cs="Arial" w:hint="cs"/>
          <w:color w:val="001D35"/>
          <w:sz w:val="27"/>
          <w:szCs w:val="27"/>
          <w:shd w:val="clear" w:color="auto" w:fill="FFFFFF"/>
          <w:rtl/>
        </w:rPr>
        <w:t>أو</w:t>
      </w:r>
      <w:r w:rsidRPr="00A27D8F">
        <w:rPr>
          <w:rFonts w:ascii="Arial" w:hAnsi="Arial" w:cs="Arial"/>
          <w:color w:val="001D35"/>
          <w:sz w:val="27"/>
          <w:szCs w:val="27"/>
          <w:shd w:val="clear" w:color="auto" w:fill="FFFFFF"/>
          <w:rtl/>
        </w:rPr>
        <w:t xml:space="preserve"> </w:t>
      </w:r>
      <w:r w:rsidRPr="00A27D8F">
        <w:rPr>
          <w:rFonts w:ascii="Arial" w:hAnsi="Arial" w:cs="Arial" w:hint="cs"/>
          <w:color w:val="001D35"/>
          <w:sz w:val="27"/>
          <w:szCs w:val="27"/>
          <w:shd w:val="clear" w:color="auto" w:fill="FFFFFF"/>
          <w:rtl/>
        </w:rPr>
        <w:t>الفكرة</w:t>
      </w:r>
      <w:r w:rsidRPr="00A27D8F">
        <w:rPr>
          <w:rFonts w:ascii="Arial" w:hAnsi="Arial" w:cs="Arial"/>
          <w:color w:val="001D35"/>
          <w:sz w:val="27"/>
          <w:szCs w:val="27"/>
          <w:shd w:val="clear" w:color="auto" w:fill="FFFFFF"/>
          <w:rtl/>
        </w:rPr>
        <w:t>:</w:t>
      </w:r>
    </w:p>
    <w:p w:rsidR="00AD066A" w:rsidRPr="0089332A" w:rsidRDefault="00AD066A" w:rsidP="00AD066A">
      <w:pPr>
        <w:rPr>
          <w:rFonts w:ascii="Arial" w:hAnsi="Arial" w:cs="Arial"/>
          <w:color w:val="001D35"/>
          <w:sz w:val="27"/>
          <w:szCs w:val="27"/>
          <w:shd w:val="clear" w:color="auto" w:fill="FFFFFF"/>
          <w:rtl/>
        </w:rPr>
      </w:pPr>
      <w:r w:rsidRPr="0089332A">
        <w:rPr>
          <w:rFonts w:ascii="Arial" w:hAnsi="Arial" w:cs="Arial" w:hint="cs"/>
          <w:color w:val="001D35"/>
          <w:sz w:val="27"/>
          <w:szCs w:val="27"/>
          <w:shd w:val="clear" w:color="auto" w:fill="FFFFFF"/>
          <w:rtl/>
        </w:rPr>
        <w:t>يبدأ</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عادة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بوجود</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مشكلة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أو</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ظاهرة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تثير</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الاهتمام</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أو</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شغفاً</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بفكرة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جديدة</w:t>
      </w:r>
      <w:r w:rsidRPr="0089332A">
        <w:rPr>
          <w:rFonts w:ascii="Arial" w:hAnsi="Arial" w:cs="Arial"/>
          <w:color w:val="001D35"/>
          <w:sz w:val="27"/>
          <w:szCs w:val="27"/>
          <w:shd w:val="clear" w:color="auto" w:fill="FFFFFF"/>
          <w:rtl/>
        </w:rPr>
        <w:t>.</w:t>
      </w:r>
    </w:p>
    <w:p w:rsidR="00AD066A" w:rsidRPr="00A27D8F" w:rsidRDefault="00AD066A" w:rsidP="00AD066A">
      <w:pPr>
        <w:pStyle w:val="a3"/>
        <w:numPr>
          <w:ilvl w:val="0"/>
          <w:numId w:val="3"/>
        </w:numPr>
        <w:rPr>
          <w:rFonts w:ascii="Arial" w:hAnsi="Arial" w:cs="Arial"/>
          <w:color w:val="001D35"/>
          <w:sz w:val="27"/>
          <w:szCs w:val="27"/>
          <w:shd w:val="clear" w:color="auto" w:fill="FFFFFF"/>
          <w:rtl/>
        </w:rPr>
      </w:pPr>
      <w:r w:rsidRPr="00A27D8F">
        <w:rPr>
          <w:rFonts w:ascii="Arial" w:hAnsi="Arial" w:cs="Arial" w:hint="cs"/>
          <w:color w:val="001D35"/>
          <w:sz w:val="27"/>
          <w:szCs w:val="27"/>
          <w:shd w:val="clear" w:color="auto" w:fill="FFFFFF"/>
          <w:rtl/>
        </w:rPr>
        <w:t>التطور</w:t>
      </w:r>
      <w:r w:rsidRPr="00A27D8F">
        <w:rPr>
          <w:rFonts w:ascii="Arial" w:hAnsi="Arial" w:cs="Arial"/>
          <w:color w:val="001D35"/>
          <w:sz w:val="27"/>
          <w:szCs w:val="27"/>
          <w:shd w:val="clear" w:color="auto" w:fill="FFFFFF"/>
          <w:rtl/>
        </w:rPr>
        <w:t xml:space="preserve"> </w:t>
      </w:r>
      <w:r w:rsidRPr="00A27D8F">
        <w:rPr>
          <w:rFonts w:ascii="Arial" w:hAnsi="Arial" w:cs="Arial" w:hint="cs"/>
          <w:color w:val="001D35"/>
          <w:sz w:val="27"/>
          <w:szCs w:val="27"/>
          <w:shd w:val="clear" w:color="auto" w:fill="FFFFFF"/>
          <w:rtl/>
        </w:rPr>
        <w:t>والتوليد</w:t>
      </w:r>
      <w:r w:rsidRPr="00A27D8F">
        <w:rPr>
          <w:rFonts w:ascii="Arial" w:hAnsi="Arial" w:cs="Arial"/>
          <w:color w:val="001D35"/>
          <w:sz w:val="27"/>
          <w:szCs w:val="27"/>
          <w:shd w:val="clear" w:color="auto" w:fill="FFFFFF"/>
          <w:rtl/>
        </w:rPr>
        <w:t>:</w:t>
      </w:r>
    </w:p>
    <w:p w:rsidR="00AD066A" w:rsidRPr="0089332A" w:rsidRDefault="00AD066A" w:rsidP="00AD066A">
      <w:pPr>
        <w:rPr>
          <w:rFonts w:ascii="Arial" w:hAnsi="Arial" w:cs="Arial"/>
          <w:color w:val="001D35"/>
          <w:sz w:val="27"/>
          <w:szCs w:val="27"/>
          <w:shd w:val="clear" w:color="auto" w:fill="FFFFFF"/>
          <w:rtl/>
        </w:rPr>
      </w:pPr>
      <w:r w:rsidRPr="0089332A">
        <w:rPr>
          <w:rFonts w:ascii="Arial" w:hAnsi="Arial" w:cs="Arial" w:hint="cs"/>
          <w:color w:val="001D35"/>
          <w:sz w:val="27"/>
          <w:szCs w:val="27"/>
          <w:shd w:val="clear" w:color="auto" w:fill="FFFFFF"/>
          <w:rtl/>
        </w:rPr>
        <w:t>تتضمن</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هذه</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المرحلة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تطوير</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الفكرة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الأساسية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وتوليد</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أفكار</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متنوعة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وأصيلة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مرتبطة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بها</w:t>
      </w:r>
      <w:r w:rsidRPr="0089332A">
        <w:rPr>
          <w:rFonts w:ascii="Arial" w:hAnsi="Arial" w:cs="Arial"/>
          <w:color w:val="001D35"/>
          <w:sz w:val="27"/>
          <w:szCs w:val="27"/>
          <w:shd w:val="clear" w:color="auto" w:fill="FFFFFF"/>
          <w:rtl/>
        </w:rPr>
        <w:t>.</w:t>
      </w:r>
    </w:p>
    <w:p w:rsidR="00AD066A" w:rsidRPr="00A27D8F" w:rsidRDefault="00AD066A" w:rsidP="00AD066A">
      <w:pPr>
        <w:pStyle w:val="a3"/>
        <w:numPr>
          <w:ilvl w:val="0"/>
          <w:numId w:val="3"/>
        </w:numPr>
        <w:rPr>
          <w:rFonts w:ascii="Arial" w:hAnsi="Arial" w:cs="Arial"/>
          <w:color w:val="001D35"/>
          <w:sz w:val="27"/>
          <w:szCs w:val="27"/>
          <w:shd w:val="clear" w:color="auto" w:fill="FFFFFF"/>
          <w:rtl/>
        </w:rPr>
      </w:pPr>
      <w:r w:rsidRPr="00A27D8F">
        <w:rPr>
          <w:rFonts w:ascii="Arial" w:hAnsi="Arial" w:cs="Arial" w:hint="cs"/>
          <w:color w:val="001D35"/>
          <w:sz w:val="27"/>
          <w:szCs w:val="27"/>
          <w:shd w:val="clear" w:color="auto" w:fill="FFFFFF"/>
          <w:rtl/>
        </w:rPr>
        <w:t>التحليل</w:t>
      </w:r>
      <w:r w:rsidRPr="00A27D8F">
        <w:rPr>
          <w:rFonts w:ascii="Arial" w:hAnsi="Arial" w:cs="Arial"/>
          <w:color w:val="001D35"/>
          <w:sz w:val="27"/>
          <w:szCs w:val="27"/>
          <w:shd w:val="clear" w:color="auto" w:fill="FFFFFF"/>
          <w:rtl/>
        </w:rPr>
        <w:t xml:space="preserve"> </w:t>
      </w:r>
      <w:r w:rsidRPr="00A27D8F">
        <w:rPr>
          <w:rFonts w:ascii="Arial" w:hAnsi="Arial" w:cs="Arial" w:hint="cs"/>
          <w:color w:val="001D35"/>
          <w:sz w:val="27"/>
          <w:szCs w:val="27"/>
          <w:shd w:val="clear" w:color="auto" w:fill="FFFFFF"/>
          <w:rtl/>
        </w:rPr>
        <w:t>والتنظيم</w:t>
      </w:r>
      <w:r w:rsidRPr="00A27D8F">
        <w:rPr>
          <w:rFonts w:ascii="Arial" w:hAnsi="Arial" w:cs="Arial"/>
          <w:color w:val="001D35"/>
          <w:sz w:val="27"/>
          <w:szCs w:val="27"/>
          <w:shd w:val="clear" w:color="auto" w:fill="FFFFFF"/>
          <w:rtl/>
        </w:rPr>
        <w:t>:</w:t>
      </w:r>
    </w:p>
    <w:p w:rsidR="00AD066A" w:rsidRPr="0089332A" w:rsidRDefault="00AD066A" w:rsidP="00AD066A">
      <w:pPr>
        <w:rPr>
          <w:rFonts w:ascii="Arial" w:hAnsi="Arial" w:cs="Arial"/>
          <w:color w:val="001D35"/>
          <w:sz w:val="27"/>
          <w:szCs w:val="27"/>
          <w:shd w:val="clear" w:color="auto" w:fill="FFFFFF"/>
          <w:rtl/>
        </w:rPr>
      </w:pPr>
      <w:r w:rsidRPr="0089332A">
        <w:rPr>
          <w:rFonts w:ascii="Arial" w:hAnsi="Arial" w:cs="Arial" w:hint="cs"/>
          <w:color w:val="001D35"/>
          <w:sz w:val="27"/>
          <w:szCs w:val="27"/>
          <w:shd w:val="clear" w:color="auto" w:fill="FFFFFF"/>
          <w:rtl/>
        </w:rPr>
        <w:t>جمع</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المعلومات</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وتحليلها</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وتنظيمها</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بشكل</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منطقي</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للوصول</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إلى</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فهم</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جديد</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أو</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إنتاج</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جديد</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أصيل</w:t>
      </w:r>
      <w:r>
        <w:rPr>
          <w:rFonts w:ascii="Arial" w:hAnsi="Arial" w:cs="Arial" w:hint="cs"/>
          <w:color w:val="001D35"/>
          <w:sz w:val="27"/>
          <w:szCs w:val="27"/>
          <w:shd w:val="clear" w:color="auto" w:fill="FFFFFF"/>
          <w:rtl/>
        </w:rPr>
        <w:t>.</w:t>
      </w:r>
    </w:p>
    <w:p w:rsidR="00AD066A" w:rsidRPr="00A27D8F" w:rsidRDefault="00AD066A" w:rsidP="00AD066A">
      <w:pPr>
        <w:pStyle w:val="a3"/>
        <w:numPr>
          <w:ilvl w:val="0"/>
          <w:numId w:val="3"/>
        </w:numPr>
        <w:rPr>
          <w:rFonts w:ascii="Arial" w:hAnsi="Arial" w:cs="Arial"/>
          <w:color w:val="001D35"/>
          <w:sz w:val="27"/>
          <w:szCs w:val="27"/>
          <w:shd w:val="clear" w:color="auto" w:fill="FFFFFF"/>
          <w:rtl/>
        </w:rPr>
      </w:pPr>
      <w:r w:rsidRPr="00A27D8F">
        <w:rPr>
          <w:rFonts w:ascii="Arial" w:hAnsi="Arial" w:cs="Arial" w:hint="cs"/>
          <w:color w:val="001D35"/>
          <w:sz w:val="27"/>
          <w:szCs w:val="27"/>
          <w:shd w:val="clear" w:color="auto" w:fill="FFFFFF"/>
          <w:rtl/>
        </w:rPr>
        <w:t>التنفيذ</w:t>
      </w:r>
      <w:r w:rsidRPr="00A27D8F">
        <w:rPr>
          <w:rFonts w:ascii="Arial" w:hAnsi="Arial" w:cs="Arial"/>
          <w:color w:val="001D35"/>
          <w:sz w:val="27"/>
          <w:szCs w:val="27"/>
          <w:shd w:val="clear" w:color="auto" w:fill="FFFFFF"/>
          <w:rtl/>
        </w:rPr>
        <w:t>:</w:t>
      </w:r>
    </w:p>
    <w:p w:rsidR="00AD066A" w:rsidRPr="0089332A" w:rsidRDefault="00AD066A" w:rsidP="00AD066A">
      <w:pPr>
        <w:rPr>
          <w:rFonts w:ascii="Arial" w:hAnsi="Arial" w:cs="Arial"/>
          <w:color w:val="001D35"/>
          <w:sz w:val="27"/>
          <w:szCs w:val="27"/>
          <w:shd w:val="clear" w:color="auto" w:fill="FFFFFF"/>
          <w:rtl/>
        </w:rPr>
      </w:pPr>
      <w:r w:rsidRPr="0089332A">
        <w:rPr>
          <w:rFonts w:ascii="Arial" w:hAnsi="Arial" w:cs="Arial" w:hint="cs"/>
          <w:color w:val="001D35"/>
          <w:sz w:val="27"/>
          <w:szCs w:val="27"/>
          <w:shd w:val="clear" w:color="auto" w:fill="FFFFFF"/>
          <w:rtl/>
        </w:rPr>
        <w:t>تحويل</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الأفكار</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إلى</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أفعال</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ملموسة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قابلة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للتطبيق،</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عن</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طريق</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إنتاج</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عمل</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فني</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يعكس</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هذه</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الأفكار</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والمشاعر</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بطريقة</w:t>
      </w:r>
      <w:r w:rsidRPr="0089332A">
        <w:rPr>
          <w:rFonts w:ascii="Arial" w:hAnsi="Arial" w:cs="Arial"/>
          <w:color w:val="001D35"/>
          <w:sz w:val="27"/>
          <w:szCs w:val="27"/>
          <w:shd w:val="clear" w:color="auto" w:fill="FFFFFF"/>
          <w:rtl/>
        </w:rPr>
        <w:t xml:space="preserve"> </w:t>
      </w:r>
      <w:r>
        <w:rPr>
          <w:rFonts w:ascii="Arial" w:hAnsi="Arial" w:cs="Arial" w:hint="cs"/>
          <w:color w:val="001D35"/>
          <w:sz w:val="27"/>
          <w:szCs w:val="27"/>
          <w:shd w:val="clear" w:color="auto" w:fill="FFFFFF"/>
          <w:rtl/>
        </w:rPr>
        <w:t>مميزة</w:t>
      </w:r>
      <w:r w:rsidRPr="0089332A">
        <w:rPr>
          <w:rFonts w:ascii="Arial" w:hAnsi="Arial" w:cs="Arial"/>
          <w:color w:val="001D35"/>
          <w:sz w:val="27"/>
          <w:szCs w:val="27"/>
          <w:shd w:val="clear" w:color="auto" w:fill="FFFFFF"/>
          <w:rtl/>
        </w:rPr>
        <w:t>.</w:t>
      </w:r>
    </w:p>
    <w:p w:rsidR="00AD066A" w:rsidRPr="00A27D8F" w:rsidRDefault="00AD066A" w:rsidP="00AD066A">
      <w:pPr>
        <w:pStyle w:val="a3"/>
        <w:numPr>
          <w:ilvl w:val="0"/>
          <w:numId w:val="3"/>
        </w:numPr>
        <w:rPr>
          <w:rFonts w:ascii="Arial" w:hAnsi="Arial" w:cs="Arial"/>
          <w:color w:val="001D35"/>
          <w:sz w:val="27"/>
          <w:szCs w:val="27"/>
          <w:shd w:val="clear" w:color="auto" w:fill="FFFFFF"/>
          <w:rtl/>
        </w:rPr>
      </w:pPr>
      <w:r w:rsidRPr="00A27D8F">
        <w:rPr>
          <w:rFonts w:ascii="Arial" w:hAnsi="Arial" w:cs="Arial" w:hint="cs"/>
          <w:color w:val="001D35"/>
          <w:sz w:val="27"/>
          <w:szCs w:val="27"/>
          <w:shd w:val="clear" w:color="auto" w:fill="FFFFFF"/>
          <w:rtl/>
        </w:rPr>
        <w:t>التأمل</w:t>
      </w:r>
      <w:r w:rsidRPr="00A27D8F">
        <w:rPr>
          <w:rFonts w:ascii="Arial" w:hAnsi="Arial" w:cs="Arial"/>
          <w:color w:val="001D35"/>
          <w:sz w:val="27"/>
          <w:szCs w:val="27"/>
          <w:shd w:val="clear" w:color="auto" w:fill="FFFFFF"/>
          <w:rtl/>
        </w:rPr>
        <w:t xml:space="preserve"> </w:t>
      </w:r>
      <w:r w:rsidRPr="00A27D8F">
        <w:rPr>
          <w:rFonts w:ascii="Arial" w:hAnsi="Arial" w:cs="Arial" w:hint="cs"/>
          <w:color w:val="001D35"/>
          <w:sz w:val="27"/>
          <w:szCs w:val="27"/>
          <w:shd w:val="clear" w:color="auto" w:fill="FFFFFF"/>
          <w:rtl/>
        </w:rPr>
        <w:t>والمشاركة</w:t>
      </w:r>
      <w:r w:rsidRPr="00A27D8F">
        <w:rPr>
          <w:rFonts w:ascii="Arial" w:hAnsi="Arial" w:cs="Arial"/>
          <w:color w:val="001D35"/>
          <w:sz w:val="27"/>
          <w:szCs w:val="27"/>
          <w:shd w:val="clear" w:color="auto" w:fill="FFFFFF"/>
          <w:rtl/>
        </w:rPr>
        <w:t>:</w:t>
      </w:r>
    </w:p>
    <w:p w:rsidR="00AD066A" w:rsidRPr="0089332A" w:rsidRDefault="00AD066A" w:rsidP="00AD066A">
      <w:pPr>
        <w:jc w:val="both"/>
        <w:rPr>
          <w:rFonts w:ascii="Arial" w:hAnsi="Arial" w:cs="Arial"/>
          <w:color w:val="001D35"/>
          <w:sz w:val="27"/>
          <w:szCs w:val="27"/>
          <w:shd w:val="clear" w:color="auto" w:fill="FFFFFF"/>
          <w:rtl/>
        </w:rPr>
      </w:pPr>
      <w:r w:rsidRPr="0089332A">
        <w:rPr>
          <w:rFonts w:ascii="Arial" w:hAnsi="Arial" w:cs="Arial" w:hint="cs"/>
          <w:color w:val="001D35"/>
          <w:sz w:val="27"/>
          <w:szCs w:val="27"/>
          <w:shd w:val="clear" w:color="auto" w:fill="FFFFFF"/>
          <w:rtl/>
        </w:rPr>
        <w:t>المشاركة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في</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العمل</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الفني</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الناتج</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والتأمل</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فيه،</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وفهمه</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وتقديره،</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بالإضافة</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إلى</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فهم</w:t>
      </w:r>
      <w:r w:rsidRPr="0089332A">
        <w:rPr>
          <w:rFonts w:ascii="Arial" w:hAnsi="Arial" w:cs="Arial"/>
          <w:color w:val="001D35"/>
          <w:sz w:val="27"/>
          <w:szCs w:val="27"/>
          <w:shd w:val="clear" w:color="auto" w:fill="FFFFFF"/>
          <w:rtl/>
        </w:rPr>
        <w:t xml:space="preserve"> </w:t>
      </w:r>
      <w:r w:rsidRPr="0089332A">
        <w:rPr>
          <w:rFonts w:ascii="Arial" w:hAnsi="Arial" w:cs="Arial" w:hint="cs"/>
          <w:color w:val="001D35"/>
          <w:sz w:val="27"/>
          <w:szCs w:val="27"/>
          <w:shd w:val="clear" w:color="auto" w:fill="FFFFFF"/>
          <w:rtl/>
        </w:rPr>
        <w:t>تأثيره</w:t>
      </w:r>
    </w:p>
    <w:p w:rsidR="00AD066A" w:rsidRPr="00D612B5" w:rsidRDefault="00AD066A" w:rsidP="00AD066A">
      <w:pPr>
        <w:jc w:val="both"/>
        <w:rPr>
          <w:rFonts w:cs="Arial"/>
          <w:b/>
          <w:bCs/>
          <w:sz w:val="28"/>
          <w:szCs w:val="28"/>
          <w:u w:val="single"/>
          <w:rtl/>
          <w:lang w:bidi="ar-IQ"/>
        </w:rPr>
      </w:pPr>
      <w:r w:rsidRPr="00D612B5">
        <w:rPr>
          <w:rFonts w:cs="Arial" w:hint="cs"/>
          <w:b/>
          <w:bCs/>
          <w:sz w:val="28"/>
          <w:szCs w:val="28"/>
          <w:u w:val="single"/>
          <w:rtl/>
          <w:lang w:bidi="ar-IQ"/>
        </w:rPr>
        <w:t xml:space="preserve">الفرق بين التفكير الفني </w:t>
      </w:r>
      <w:proofErr w:type="gramStart"/>
      <w:r w:rsidRPr="00D612B5">
        <w:rPr>
          <w:rFonts w:cs="Arial" w:hint="cs"/>
          <w:b/>
          <w:bCs/>
          <w:sz w:val="28"/>
          <w:szCs w:val="28"/>
          <w:u w:val="single"/>
          <w:rtl/>
          <w:lang w:bidi="ar-IQ"/>
        </w:rPr>
        <w:t>و التفكير</w:t>
      </w:r>
      <w:proofErr w:type="gramEnd"/>
      <w:r w:rsidRPr="00D612B5">
        <w:rPr>
          <w:rFonts w:cs="Arial" w:hint="cs"/>
          <w:b/>
          <w:bCs/>
          <w:sz w:val="28"/>
          <w:szCs w:val="28"/>
          <w:u w:val="single"/>
          <w:rtl/>
          <w:lang w:bidi="ar-IQ"/>
        </w:rPr>
        <w:t xml:space="preserve"> العام:</w:t>
      </w:r>
    </w:p>
    <w:p w:rsidR="00AD066A" w:rsidRDefault="00AD066A" w:rsidP="00AD066A">
      <w:pPr>
        <w:jc w:val="both"/>
        <w:rPr>
          <w:rFonts w:cs="Arial"/>
          <w:sz w:val="28"/>
          <w:szCs w:val="28"/>
          <w:rtl/>
          <w:lang w:bidi="ar-IQ"/>
        </w:rPr>
      </w:pPr>
      <w:r>
        <w:rPr>
          <w:rFonts w:cs="Arial" w:hint="cs"/>
          <w:sz w:val="28"/>
          <w:szCs w:val="28"/>
          <w:rtl/>
          <w:lang w:bidi="ar-IQ"/>
        </w:rPr>
        <w:t xml:space="preserve">يختلف نسبيا التفكير الفني عن التفكير العام في العديد من النقاط </w:t>
      </w:r>
      <w:proofErr w:type="gramStart"/>
      <w:r>
        <w:rPr>
          <w:rFonts w:cs="Arial" w:hint="cs"/>
          <w:sz w:val="28"/>
          <w:szCs w:val="28"/>
          <w:rtl/>
          <w:lang w:bidi="ar-IQ"/>
        </w:rPr>
        <w:t>الاتية:-</w:t>
      </w:r>
      <w:proofErr w:type="gramEnd"/>
    </w:p>
    <w:tbl>
      <w:tblPr>
        <w:tblStyle w:val="a4"/>
        <w:bidiVisual/>
        <w:tblW w:w="0" w:type="auto"/>
        <w:tblLook w:val="04A0" w:firstRow="1" w:lastRow="0" w:firstColumn="1" w:lastColumn="0" w:noHBand="0" w:noVBand="1"/>
      </w:tblPr>
      <w:tblGrid>
        <w:gridCol w:w="499"/>
        <w:gridCol w:w="3828"/>
        <w:gridCol w:w="3969"/>
      </w:tblGrid>
      <w:tr w:rsidR="00AD066A" w:rsidTr="004055E7">
        <w:tc>
          <w:tcPr>
            <w:tcW w:w="499" w:type="dxa"/>
          </w:tcPr>
          <w:p w:rsidR="00AD066A" w:rsidRDefault="00AD066A" w:rsidP="004055E7">
            <w:pPr>
              <w:jc w:val="both"/>
              <w:rPr>
                <w:rFonts w:cs="Arial"/>
                <w:sz w:val="28"/>
                <w:szCs w:val="28"/>
                <w:rtl/>
                <w:lang w:bidi="ar-IQ"/>
              </w:rPr>
            </w:pPr>
            <w:r>
              <w:rPr>
                <w:rFonts w:cs="Arial" w:hint="cs"/>
                <w:sz w:val="28"/>
                <w:szCs w:val="28"/>
                <w:rtl/>
                <w:lang w:bidi="ar-IQ"/>
              </w:rPr>
              <w:t>ت</w:t>
            </w:r>
          </w:p>
        </w:tc>
        <w:tc>
          <w:tcPr>
            <w:tcW w:w="3828" w:type="dxa"/>
          </w:tcPr>
          <w:p w:rsidR="00AD066A" w:rsidRDefault="00AD066A" w:rsidP="004055E7">
            <w:pPr>
              <w:jc w:val="both"/>
              <w:rPr>
                <w:rFonts w:cs="Arial"/>
                <w:sz w:val="28"/>
                <w:szCs w:val="28"/>
                <w:rtl/>
                <w:lang w:bidi="ar-IQ"/>
              </w:rPr>
            </w:pPr>
            <w:r>
              <w:rPr>
                <w:rFonts w:cs="Arial" w:hint="cs"/>
                <w:sz w:val="28"/>
                <w:szCs w:val="28"/>
                <w:rtl/>
                <w:lang w:bidi="ar-IQ"/>
              </w:rPr>
              <w:t>التفكير الفني</w:t>
            </w:r>
          </w:p>
        </w:tc>
        <w:tc>
          <w:tcPr>
            <w:tcW w:w="3969" w:type="dxa"/>
          </w:tcPr>
          <w:p w:rsidR="00AD066A" w:rsidRDefault="00AD066A" w:rsidP="004055E7">
            <w:pPr>
              <w:jc w:val="both"/>
              <w:rPr>
                <w:rFonts w:cs="Arial"/>
                <w:sz w:val="28"/>
                <w:szCs w:val="28"/>
                <w:rtl/>
                <w:lang w:bidi="ar-IQ"/>
              </w:rPr>
            </w:pPr>
            <w:r>
              <w:rPr>
                <w:rFonts w:cs="Arial" w:hint="cs"/>
                <w:sz w:val="28"/>
                <w:szCs w:val="28"/>
                <w:rtl/>
                <w:lang w:bidi="ar-IQ"/>
              </w:rPr>
              <w:t>التفكير العام</w:t>
            </w:r>
          </w:p>
        </w:tc>
      </w:tr>
      <w:tr w:rsidR="00AD066A" w:rsidTr="004055E7">
        <w:tc>
          <w:tcPr>
            <w:tcW w:w="499" w:type="dxa"/>
          </w:tcPr>
          <w:p w:rsidR="00AD066A" w:rsidRDefault="00AD066A" w:rsidP="004055E7">
            <w:pPr>
              <w:jc w:val="both"/>
              <w:rPr>
                <w:rFonts w:cs="Arial"/>
                <w:sz w:val="28"/>
                <w:szCs w:val="28"/>
                <w:rtl/>
                <w:lang w:bidi="ar-IQ"/>
              </w:rPr>
            </w:pPr>
            <w:r>
              <w:rPr>
                <w:rFonts w:cs="Arial" w:hint="cs"/>
                <w:sz w:val="28"/>
                <w:szCs w:val="28"/>
                <w:rtl/>
                <w:lang w:bidi="ar-IQ"/>
              </w:rPr>
              <w:t>1</w:t>
            </w:r>
          </w:p>
          <w:p w:rsidR="00AD066A" w:rsidRDefault="00AD066A" w:rsidP="004055E7">
            <w:pPr>
              <w:jc w:val="both"/>
              <w:rPr>
                <w:rFonts w:cs="Arial"/>
                <w:sz w:val="28"/>
                <w:szCs w:val="28"/>
                <w:rtl/>
                <w:lang w:bidi="ar-IQ"/>
              </w:rPr>
            </w:pPr>
            <w:r>
              <w:rPr>
                <w:rFonts w:cs="Arial" w:hint="cs"/>
                <w:sz w:val="28"/>
                <w:szCs w:val="28"/>
                <w:rtl/>
                <w:lang w:bidi="ar-IQ"/>
              </w:rPr>
              <w:t>2</w:t>
            </w:r>
          </w:p>
          <w:p w:rsidR="00AD066A" w:rsidRDefault="00AD066A" w:rsidP="004055E7">
            <w:pPr>
              <w:jc w:val="both"/>
              <w:rPr>
                <w:rFonts w:cs="Arial"/>
                <w:sz w:val="28"/>
                <w:szCs w:val="28"/>
                <w:rtl/>
                <w:lang w:bidi="ar-IQ"/>
              </w:rPr>
            </w:pPr>
            <w:r>
              <w:rPr>
                <w:rFonts w:cs="Arial" w:hint="cs"/>
                <w:sz w:val="28"/>
                <w:szCs w:val="28"/>
                <w:rtl/>
                <w:lang w:bidi="ar-IQ"/>
              </w:rPr>
              <w:t>3</w:t>
            </w:r>
          </w:p>
          <w:p w:rsidR="00AD066A" w:rsidRDefault="00AD066A" w:rsidP="004055E7">
            <w:pPr>
              <w:jc w:val="both"/>
              <w:rPr>
                <w:rFonts w:cs="Arial"/>
                <w:sz w:val="28"/>
                <w:szCs w:val="28"/>
                <w:rtl/>
                <w:lang w:bidi="ar-IQ"/>
              </w:rPr>
            </w:pPr>
            <w:r>
              <w:rPr>
                <w:rFonts w:cs="Arial" w:hint="cs"/>
                <w:sz w:val="28"/>
                <w:szCs w:val="28"/>
                <w:rtl/>
                <w:lang w:bidi="ar-IQ"/>
              </w:rPr>
              <w:t>4</w:t>
            </w:r>
          </w:p>
          <w:p w:rsidR="00AD066A" w:rsidRDefault="00AD066A" w:rsidP="004055E7">
            <w:pPr>
              <w:jc w:val="both"/>
              <w:rPr>
                <w:rFonts w:cs="Arial"/>
                <w:sz w:val="28"/>
                <w:szCs w:val="28"/>
                <w:rtl/>
                <w:lang w:bidi="ar-IQ"/>
              </w:rPr>
            </w:pPr>
          </w:p>
          <w:p w:rsidR="00AD066A" w:rsidRDefault="00AD066A" w:rsidP="004055E7">
            <w:pPr>
              <w:jc w:val="both"/>
              <w:rPr>
                <w:rFonts w:cs="Arial"/>
                <w:sz w:val="28"/>
                <w:szCs w:val="28"/>
                <w:rtl/>
                <w:lang w:bidi="ar-IQ"/>
              </w:rPr>
            </w:pPr>
            <w:r>
              <w:rPr>
                <w:rFonts w:cs="Arial" w:hint="cs"/>
                <w:sz w:val="28"/>
                <w:szCs w:val="28"/>
                <w:rtl/>
                <w:lang w:bidi="ar-IQ"/>
              </w:rPr>
              <w:lastRenderedPageBreak/>
              <w:t>5</w:t>
            </w:r>
          </w:p>
          <w:p w:rsidR="00AD066A" w:rsidRDefault="00AD066A" w:rsidP="004055E7">
            <w:pPr>
              <w:jc w:val="both"/>
              <w:rPr>
                <w:rFonts w:cs="Arial"/>
                <w:sz w:val="28"/>
                <w:szCs w:val="28"/>
                <w:rtl/>
                <w:lang w:bidi="ar-IQ"/>
              </w:rPr>
            </w:pPr>
          </w:p>
          <w:p w:rsidR="00AD066A" w:rsidRDefault="00AD066A" w:rsidP="004055E7">
            <w:pPr>
              <w:jc w:val="both"/>
              <w:rPr>
                <w:rFonts w:cs="Arial"/>
                <w:sz w:val="28"/>
                <w:szCs w:val="28"/>
                <w:rtl/>
                <w:lang w:bidi="ar-IQ"/>
              </w:rPr>
            </w:pPr>
          </w:p>
          <w:p w:rsidR="00AD066A" w:rsidRDefault="00AD066A" w:rsidP="004055E7">
            <w:pPr>
              <w:jc w:val="both"/>
              <w:rPr>
                <w:rFonts w:cs="Arial"/>
                <w:sz w:val="28"/>
                <w:szCs w:val="28"/>
                <w:rtl/>
                <w:lang w:bidi="ar-IQ"/>
              </w:rPr>
            </w:pPr>
            <w:r>
              <w:rPr>
                <w:rFonts w:cs="Arial" w:hint="cs"/>
                <w:sz w:val="28"/>
                <w:szCs w:val="28"/>
                <w:rtl/>
                <w:lang w:bidi="ar-IQ"/>
              </w:rPr>
              <w:t>6</w:t>
            </w:r>
          </w:p>
          <w:p w:rsidR="00AD066A" w:rsidRDefault="00AD066A" w:rsidP="004055E7">
            <w:pPr>
              <w:jc w:val="both"/>
              <w:rPr>
                <w:rFonts w:cs="Arial"/>
                <w:sz w:val="28"/>
                <w:szCs w:val="28"/>
                <w:rtl/>
                <w:lang w:bidi="ar-IQ"/>
              </w:rPr>
            </w:pPr>
          </w:p>
          <w:p w:rsidR="00AD066A" w:rsidRDefault="00AD066A" w:rsidP="004055E7">
            <w:pPr>
              <w:jc w:val="both"/>
              <w:rPr>
                <w:rFonts w:cs="Arial"/>
                <w:sz w:val="28"/>
                <w:szCs w:val="28"/>
                <w:rtl/>
                <w:lang w:bidi="ar-IQ"/>
              </w:rPr>
            </w:pPr>
          </w:p>
          <w:p w:rsidR="00AD066A" w:rsidRDefault="00AD066A" w:rsidP="004055E7">
            <w:pPr>
              <w:jc w:val="both"/>
              <w:rPr>
                <w:rFonts w:cs="Arial"/>
                <w:sz w:val="28"/>
                <w:szCs w:val="28"/>
                <w:rtl/>
                <w:lang w:bidi="ar-IQ"/>
              </w:rPr>
            </w:pPr>
            <w:r>
              <w:rPr>
                <w:rFonts w:cs="Arial" w:hint="cs"/>
                <w:sz w:val="28"/>
                <w:szCs w:val="28"/>
                <w:rtl/>
                <w:lang w:bidi="ar-IQ"/>
              </w:rPr>
              <w:t>7</w:t>
            </w:r>
          </w:p>
        </w:tc>
        <w:tc>
          <w:tcPr>
            <w:tcW w:w="3828" w:type="dxa"/>
          </w:tcPr>
          <w:p w:rsidR="00AD066A" w:rsidRDefault="00AD066A" w:rsidP="004055E7">
            <w:pPr>
              <w:jc w:val="both"/>
              <w:rPr>
                <w:rFonts w:cs="Arial"/>
                <w:sz w:val="28"/>
                <w:szCs w:val="28"/>
                <w:rtl/>
                <w:lang w:bidi="ar-IQ"/>
              </w:rPr>
            </w:pPr>
            <w:r>
              <w:rPr>
                <w:rFonts w:cs="Arial" w:hint="cs"/>
                <w:sz w:val="28"/>
                <w:szCs w:val="28"/>
                <w:rtl/>
                <w:lang w:bidi="ar-IQ"/>
              </w:rPr>
              <w:lastRenderedPageBreak/>
              <w:t>اغلبه يقوم على الابداع.</w:t>
            </w:r>
          </w:p>
          <w:p w:rsidR="00AD066A" w:rsidRDefault="00AD066A" w:rsidP="004055E7">
            <w:pPr>
              <w:jc w:val="both"/>
              <w:rPr>
                <w:rFonts w:cs="Arial"/>
                <w:sz w:val="28"/>
                <w:szCs w:val="28"/>
                <w:rtl/>
                <w:lang w:bidi="ar-IQ"/>
              </w:rPr>
            </w:pPr>
            <w:r>
              <w:rPr>
                <w:rFonts w:cs="Arial" w:hint="cs"/>
                <w:sz w:val="28"/>
                <w:szCs w:val="28"/>
                <w:rtl/>
                <w:lang w:bidi="ar-IQ"/>
              </w:rPr>
              <w:t xml:space="preserve">ليس للتعليم تأثير كبير في تكوينه </w:t>
            </w:r>
            <w:proofErr w:type="gramStart"/>
            <w:r>
              <w:rPr>
                <w:rFonts w:cs="Arial" w:hint="cs"/>
                <w:sz w:val="28"/>
                <w:szCs w:val="28"/>
                <w:rtl/>
                <w:lang w:bidi="ar-IQ"/>
              </w:rPr>
              <w:t>و انتاجه</w:t>
            </w:r>
            <w:proofErr w:type="gramEnd"/>
            <w:r>
              <w:rPr>
                <w:rFonts w:cs="Arial" w:hint="cs"/>
                <w:sz w:val="28"/>
                <w:szCs w:val="28"/>
                <w:rtl/>
                <w:lang w:bidi="ar-IQ"/>
              </w:rPr>
              <w:t xml:space="preserve">. </w:t>
            </w:r>
          </w:p>
          <w:p w:rsidR="00AD066A" w:rsidRDefault="00AD066A" w:rsidP="004055E7">
            <w:pPr>
              <w:jc w:val="both"/>
              <w:rPr>
                <w:rFonts w:cs="Arial"/>
                <w:sz w:val="28"/>
                <w:szCs w:val="28"/>
                <w:rtl/>
                <w:lang w:bidi="ar-IQ"/>
              </w:rPr>
            </w:pPr>
            <w:r>
              <w:rPr>
                <w:rFonts w:cs="Arial" w:hint="cs"/>
                <w:sz w:val="28"/>
                <w:szCs w:val="28"/>
                <w:rtl/>
                <w:lang w:bidi="ar-IQ"/>
              </w:rPr>
              <w:t>لا يمارسه سوى من لديهم مواهب فنية.</w:t>
            </w:r>
          </w:p>
          <w:p w:rsidR="00AD066A" w:rsidRDefault="00AD066A" w:rsidP="004055E7">
            <w:pPr>
              <w:jc w:val="both"/>
              <w:rPr>
                <w:rFonts w:cs="Arial"/>
                <w:sz w:val="28"/>
                <w:szCs w:val="28"/>
                <w:rtl/>
                <w:lang w:bidi="ar-IQ"/>
              </w:rPr>
            </w:pPr>
            <w:r>
              <w:rPr>
                <w:rFonts w:cs="Arial" w:hint="cs"/>
                <w:sz w:val="28"/>
                <w:szCs w:val="28"/>
                <w:rtl/>
                <w:lang w:bidi="ar-IQ"/>
              </w:rPr>
              <w:t xml:space="preserve">يمكن تنميته عن طريق الممارسة </w:t>
            </w:r>
            <w:proofErr w:type="gramStart"/>
            <w:r>
              <w:rPr>
                <w:rFonts w:cs="Arial" w:hint="cs"/>
                <w:sz w:val="28"/>
                <w:szCs w:val="28"/>
                <w:rtl/>
                <w:lang w:bidi="ar-IQ"/>
              </w:rPr>
              <w:t>و التطبيق</w:t>
            </w:r>
            <w:proofErr w:type="gramEnd"/>
            <w:r>
              <w:rPr>
                <w:rFonts w:cs="Arial" w:hint="cs"/>
                <w:sz w:val="28"/>
                <w:szCs w:val="28"/>
                <w:rtl/>
                <w:lang w:bidi="ar-IQ"/>
              </w:rPr>
              <w:t xml:space="preserve"> اكثر من الجانب النظري.</w:t>
            </w:r>
          </w:p>
          <w:p w:rsidR="00AD066A" w:rsidRDefault="00AD066A" w:rsidP="004055E7">
            <w:pPr>
              <w:jc w:val="both"/>
              <w:rPr>
                <w:rFonts w:cs="Arial"/>
                <w:sz w:val="28"/>
                <w:szCs w:val="28"/>
                <w:rtl/>
                <w:lang w:bidi="ar-IQ"/>
              </w:rPr>
            </w:pPr>
            <w:r>
              <w:rPr>
                <w:rFonts w:cs="Arial" w:hint="cs"/>
                <w:sz w:val="28"/>
                <w:szCs w:val="28"/>
                <w:rtl/>
                <w:lang w:bidi="ar-IQ"/>
              </w:rPr>
              <w:lastRenderedPageBreak/>
              <w:t xml:space="preserve">يتأثر بحالة المزاج و الظروف المحيطة </w:t>
            </w:r>
            <w:proofErr w:type="gramStart"/>
            <w:r>
              <w:rPr>
                <w:rFonts w:cs="Arial" w:hint="cs"/>
                <w:sz w:val="28"/>
                <w:szCs w:val="28"/>
                <w:rtl/>
                <w:lang w:bidi="ar-IQ"/>
              </w:rPr>
              <w:t>بالفنان,</w:t>
            </w:r>
            <w:proofErr w:type="gramEnd"/>
            <w:r>
              <w:rPr>
                <w:rFonts w:cs="Arial" w:hint="cs"/>
                <w:sz w:val="28"/>
                <w:szCs w:val="28"/>
                <w:rtl/>
                <w:lang w:bidi="ar-IQ"/>
              </w:rPr>
              <w:t xml:space="preserve"> لان الضغوط تعطل (نسبيا) الفنان عن التفكير.</w:t>
            </w:r>
          </w:p>
          <w:p w:rsidR="00AD066A" w:rsidRDefault="00AD066A" w:rsidP="004055E7">
            <w:pPr>
              <w:jc w:val="both"/>
              <w:rPr>
                <w:rFonts w:cs="Arial"/>
                <w:sz w:val="28"/>
                <w:szCs w:val="28"/>
                <w:rtl/>
                <w:lang w:bidi="ar-IQ"/>
              </w:rPr>
            </w:pPr>
            <w:r>
              <w:rPr>
                <w:rFonts w:cs="Arial" w:hint="cs"/>
                <w:sz w:val="28"/>
                <w:szCs w:val="28"/>
                <w:rtl/>
                <w:lang w:bidi="ar-IQ"/>
              </w:rPr>
              <w:t xml:space="preserve">يمكن استثمار التفكير الفني في تنمية التفكير العام </w:t>
            </w:r>
            <w:proofErr w:type="spellStart"/>
            <w:r>
              <w:rPr>
                <w:rFonts w:cs="Arial" w:hint="cs"/>
                <w:sz w:val="28"/>
                <w:szCs w:val="28"/>
                <w:rtl/>
                <w:lang w:bidi="ar-IQ"/>
              </w:rPr>
              <w:t>لانه</w:t>
            </w:r>
            <w:proofErr w:type="spellEnd"/>
            <w:r>
              <w:rPr>
                <w:rFonts w:cs="Arial" w:hint="cs"/>
                <w:sz w:val="28"/>
                <w:szCs w:val="28"/>
                <w:rtl/>
                <w:lang w:bidi="ar-IQ"/>
              </w:rPr>
              <w:t xml:space="preserve"> يساعد على تقديم صورة جميلة للمثيرات البيئية.</w:t>
            </w:r>
          </w:p>
          <w:p w:rsidR="00AD066A" w:rsidRDefault="00AD066A" w:rsidP="004055E7">
            <w:pPr>
              <w:jc w:val="both"/>
              <w:rPr>
                <w:rFonts w:cs="Arial"/>
                <w:sz w:val="28"/>
                <w:szCs w:val="28"/>
                <w:rtl/>
                <w:lang w:bidi="ar-IQ"/>
              </w:rPr>
            </w:pPr>
            <w:r>
              <w:rPr>
                <w:rFonts w:cs="Arial" w:hint="cs"/>
                <w:sz w:val="28"/>
                <w:szCs w:val="28"/>
                <w:rtl/>
                <w:lang w:bidi="ar-IQ"/>
              </w:rPr>
              <w:t>أحيانا التفكير الفني يسبق عصره حينما يقدم أفكارا لا يدركها العامة في اوانها بل في لاحق الزمان.</w:t>
            </w:r>
          </w:p>
        </w:tc>
        <w:tc>
          <w:tcPr>
            <w:tcW w:w="3969" w:type="dxa"/>
          </w:tcPr>
          <w:p w:rsidR="00AD066A" w:rsidRDefault="00AD066A" w:rsidP="004055E7">
            <w:pPr>
              <w:jc w:val="both"/>
              <w:rPr>
                <w:rFonts w:cs="Arial"/>
                <w:sz w:val="28"/>
                <w:szCs w:val="28"/>
                <w:rtl/>
                <w:lang w:bidi="ar-IQ"/>
              </w:rPr>
            </w:pPr>
            <w:r>
              <w:rPr>
                <w:rFonts w:cs="Arial" w:hint="cs"/>
                <w:sz w:val="28"/>
                <w:szCs w:val="28"/>
                <w:rtl/>
                <w:lang w:bidi="ar-IQ"/>
              </w:rPr>
              <w:lastRenderedPageBreak/>
              <w:t>ليس بالضرورة ان يقوم على الابداع.</w:t>
            </w:r>
          </w:p>
          <w:p w:rsidR="00AD066A" w:rsidRDefault="00AD066A" w:rsidP="004055E7">
            <w:pPr>
              <w:jc w:val="both"/>
              <w:rPr>
                <w:rFonts w:cs="Arial"/>
                <w:sz w:val="28"/>
                <w:szCs w:val="28"/>
                <w:rtl/>
                <w:lang w:bidi="ar-IQ"/>
              </w:rPr>
            </w:pPr>
            <w:r>
              <w:rPr>
                <w:rFonts w:cs="Arial" w:hint="cs"/>
                <w:sz w:val="28"/>
                <w:szCs w:val="28"/>
                <w:rtl/>
                <w:lang w:bidi="ar-IQ"/>
              </w:rPr>
              <w:t xml:space="preserve">يؤثر التعليم في تكوينه. </w:t>
            </w:r>
          </w:p>
          <w:p w:rsidR="00AD066A" w:rsidRDefault="00AD066A" w:rsidP="004055E7">
            <w:pPr>
              <w:jc w:val="both"/>
              <w:rPr>
                <w:rFonts w:cs="Arial"/>
                <w:sz w:val="28"/>
                <w:szCs w:val="28"/>
                <w:rtl/>
                <w:lang w:bidi="ar-IQ"/>
              </w:rPr>
            </w:pPr>
            <w:r>
              <w:rPr>
                <w:rFonts w:cs="Arial" w:hint="cs"/>
                <w:sz w:val="28"/>
                <w:szCs w:val="28"/>
                <w:rtl/>
                <w:lang w:bidi="ar-IQ"/>
              </w:rPr>
              <w:t>يمكن ان يمارسه الجميع.</w:t>
            </w:r>
          </w:p>
          <w:p w:rsidR="00AD066A" w:rsidRDefault="00AD066A" w:rsidP="004055E7">
            <w:pPr>
              <w:jc w:val="both"/>
              <w:rPr>
                <w:rFonts w:cs="Arial"/>
                <w:sz w:val="28"/>
                <w:szCs w:val="28"/>
                <w:rtl/>
                <w:lang w:bidi="ar-IQ"/>
              </w:rPr>
            </w:pPr>
            <w:r>
              <w:rPr>
                <w:rFonts w:cs="Arial" w:hint="cs"/>
                <w:sz w:val="28"/>
                <w:szCs w:val="28"/>
                <w:rtl/>
                <w:lang w:bidi="ar-IQ"/>
              </w:rPr>
              <w:t xml:space="preserve">يتم تنميته نظريا </w:t>
            </w:r>
            <w:proofErr w:type="gramStart"/>
            <w:r>
              <w:rPr>
                <w:rFonts w:cs="Arial" w:hint="cs"/>
                <w:sz w:val="28"/>
                <w:szCs w:val="28"/>
                <w:rtl/>
                <w:lang w:bidi="ar-IQ"/>
              </w:rPr>
              <w:t>و تطبيقيا</w:t>
            </w:r>
            <w:proofErr w:type="gramEnd"/>
            <w:r>
              <w:rPr>
                <w:rFonts w:cs="Arial" w:hint="cs"/>
                <w:sz w:val="28"/>
                <w:szCs w:val="28"/>
                <w:rtl/>
                <w:lang w:bidi="ar-IQ"/>
              </w:rPr>
              <w:t>.</w:t>
            </w:r>
          </w:p>
          <w:p w:rsidR="00AD066A" w:rsidRDefault="00AD066A" w:rsidP="004055E7">
            <w:pPr>
              <w:jc w:val="both"/>
              <w:rPr>
                <w:rFonts w:cs="Arial"/>
                <w:sz w:val="28"/>
                <w:szCs w:val="28"/>
                <w:rtl/>
                <w:lang w:bidi="ar-IQ"/>
              </w:rPr>
            </w:pPr>
          </w:p>
          <w:p w:rsidR="00AD066A" w:rsidRDefault="00AD066A" w:rsidP="004055E7">
            <w:pPr>
              <w:jc w:val="both"/>
              <w:rPr>
                <w:rFonts w:cs="Arial"/>
                <w:sz w:val="28"/>
                <w:szCs w:val="28"/>
                <w:rtl/>
                <w:lang w:bidi="ar-IQ"/>
              </w:rPr>
            </w:pPr>
            <w:r>
              <w:rPr>
                <w:rFonts w:cs="Arial" w:hint="cs"/>
                <w:sz w:val="28"/>
                <w:szCs w:val="28"/>
                <w:rtl/>
                <w:lang w:bidi="ar-IQ"/>
              </w:rPr>
              <w:lastRenderedPageBreak/>
              <w:t xml:space="preserve">لا يؤثر المزاج </w:t>
            </w:r>
            <w:proofErr w:type="gramStart"/>
            <w:r>
              <w:rPr>
                <w:rFonts w:cs="Arial" w:hint="cs"/>
                <w:sz w:val="28"/>
                <w:szCs w:val="28"/>
                <w:rtl/>
                <w:lang w:bidi="ar-IQ"/>
              </w:rPr>
              <w:t>و الظروف</w:t>
            </w:r>
            <w:proofErr w:type="gramEnd"/>
            <w:r>
              <w:rPr>
                <w:rFonts w:cs="Arial" w:hint="cs"/>
                <w:sz w:val="28"/>
                <w:szCs w:val="28"/>
                <w:rtl/>
                <w:lang w:bidi="ar-IQ"/>
              </w:rPr>
              <w:t xml:space="preserve"> الحيطة به.</w:t>
            </w:r>
          </w:p>
          <w:p w:rsidR="00AD066A" w:rsidRDefault="00AD066A" w:rsidP="004055E7">
            <w:pPr>
              <w:jc w:val="both"/>
              <w:rPr>
                <w:rFonts w:cs="Arial"/>
                <w:sz w:val="28"/>
                <w:szCs w:val="28"/>
                <w:rtl/>
                <w:lang w:bidi="ar-IQ"/>
              </w:rPr>
            </w:pPr>
          </w:p>
          <w:p w:rsidR="00AD066A" w:rsidRDefault="00AD066A" w:rsidP="004055E7">
            <w:pPr>
              <w:jc w:val="both"/>
              <w:rPr>
                <w:rFonts w:cs="Arial"/>
                <w:sz w:val="28"/>
                <w:szCs w:val="28"/>
                <w:rtl/>
                <w:lang w:bidi="ar-IQ"/>
              </w:rPr>
            </w:pPr>
          </w:p>
          <w:p w:rsidR="00AD066A" w:rsidRDefault="00AD066A" w:rsidP="004055E7">
            <w:pPr>
              <w:jc w:val="both"/>
              <w:rPr>
                <w:rFonts w:cs="Arial"/>
                <w:sz w:val="28"/>
                <w:szCs w:val="28"/>
                <w:rtl/>
                <w:lang w:bidi="ar-IQ"/>
              </w:rPr>
            </w:pPr>
            <w:r>
              <w:rPr>
                <w:rFonts w:cs="Arial" w:hint="cs"/>
                <w:sz w:val="28"/>
                <w:szCs w:val="28"/>
                <w:rtl/>
                <w:lang w:bidi="ar-IQ"/>
              </w:rPr>
              <w:t>غالبا لا يؤثر التفكير العام في تنمية التفكير الفني.</w:t>
            </w:r>
          </w:p>
          <w:p w:rsidR="00AD066A" w:rsidRDefault="00AD066A" w:rsidP="004055E7">
            <w:pPr>
              <w:jc w:val="both"/>
              <w:rPr>
                <w:rFonts w:cs="Arial"/>
                <w:sz w:val="28"/>
                <w:szCs w:val="28"/>
                <w:rtl/>
                <w:lang w:bidi="ar-IQ"/>
              </w:rPr>
            </w:pPr>
          </w:p>
          <w:p w:rsidR="00AD066A" w:rsidRDefault="00AD066A" w:rsidP="004055E7">
            <w:pPr>
              <w:jc w:val="both"/>
              <w:rPr>
                <w:rFonts w:cs="Arial"/>
                <w:sz w:val="28"/>
                <w:szCs w:val="28"/>
                <w:rtl/>
                <w:lang w:bidi="ar-IQ"/>
              </w:rPr>
            </w:pPr>
            <w:r>
              <w:rPr>
                <w:rFonts w:cs="Arial" w:hint="cs"/>
                <w:sz w:val="28"/>
                <w:szCs w:val="28"/>
                <w:rtl/>
                <w:lang w:bidi="ar-IQ"/>
              </w:rPr>
              <w:t xml:space="preserve">غالبا يخضع الى الفهم الآني للفرد </w:t>
            </w:r>
            <w:proofErr w:type="gramStart"/>
            <w:r>
              <w:rPr>
                <w:rFonts w:cs="Arial" w:hint="cs"/>
                <w:sz w:val="28"/>
                <w:szCs w:val="28"/>
                <w:rtl/>
                <w:lang w:bidi="ar-IQ"/>
              </w:rPr>
              <w:t>و المجتمع</w:t>
            </w:r>
            <w:proofErr w:type="gramEnd"/>
            <w:r>
              <w:rPr>
                <w:rFonts w:cs="Arial" w:hint="cs"/>
                <w:sz w:val="28"/>
                <w:szCs w:val="28"/>
                <w:rtl/>
                <w:lang w:bidi="ar-IQ"/>
              </w:rPr>
              <w:t xml:space="preserve">. </w:t>
            </w:r>
          </w:p>
        </w:tc>
      </w:tr>
    </w:tbl>
    <w:p w:rsidR="00916BC4" w:rsidRPr="00AD066A" w:rsidRDefault="00916BC4"/>
    <w:sectPr w:rsidR="00916BC4" w:rsidRPr="00AD066A" w:rsidSect="0059061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95C42"/>
    <w:multiLevelType w:val="hybridMultilevel"/>
    <w:tmpl w:val="C49AF91C"/>
    <w:lvl w:ilvl="0" w:tplc="9FE6CC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5F3B9C"/>
    <w:multiLevelType w:val="hybridMultilevel"/>
    <w:tmpl w:val="419C7786"/>
    <w:lvl w:ilvl="0" w:tplc="1FC40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CF57E0"/>
    <w:multiLevelType w:val="hybridMultilevel"/>
    <w:tmpl w:val="001A218E"/>
    <w:lvl w:ilvl="0" w:tplc="7752E60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66A"/>
    <w:rsid w:val="0059061D"/>
    <w:rsid w:val="00916BC4"/>
    <w:rsid w:val="00AD06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96D44-2D16-4FD6-AA2F-883F282F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66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66A"/>
    <w:pPr>
      <w:ind w:left="720"/>
      <w:contextualSpacing/>
    </w:pPr>
  </w:style>
  <w:style w:type="table" w:styleId="a4">
    <w:name w:val="Table Grid"/>
    <w:basedOn w:val="a1"/>
    <w:uiPriority w:val="39"/>
    <w:rsid w:val="00AD06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3318</Characters>
  <Application>Microsoft Office Word</Application>
  <DocSecurity>0</DocSecurity>
  <Lines>27</Lines>
  <Paragraphs>7</Paragraphs>
  <ScaleCrop>false</ScaleCrop>
  <Company>SACC</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dcterms:created xsi:type="dcterms:W3CDTF">2025-09-05T10:20:00Z</dcterms:created>
  <dcterms:modified xsi:type="dcterms:W3CDTF">2025-09-05T10:21:00Z</dcterms:modified>
</cp:coreProperties>
</file>