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2E0" w:rsidRPr="00E022E0" w:rsidRDefault="00E022E0" w:rsidP="00E022E0">
      <w:pPr>
        <w:bidi/>
        <w:rPr>
          <w:rFonts w:cs="Arial"/>
          <w:sz w:val="28"/>
          <w:szCs w:val="28"/>
          <w:rtl/>
        </w:rPr>
      </w:pPr>
    </w:p>
    <w:p w:rsidR="00E022E0" w:rsidRPr="00E022E0" w:rsidRDefault="00E022E0" w:rsidP="00E022E0">
      <w:pPr>
        <w:bidi/>
        <w:rPr>
          <w:rFonts w:cs="Arial"/>
          <w:sz w:val="28"/>
          <w:szCs w:val="28"/>
          <w:rtl/>
        </w:rPr>
      </w:pPr>
      <w:r w:rsidRPr="00E022E0">
        <w:rPr>
          <w:rFonts w:cs="Arial"/>
          <w:sz w:val="28"/>
          <w:szCs w:val="28"/>
          <w:rtl/>
        </w:rPr>
        <w:t>النقد لدى اليونانيين القدماء</w:t>
      </w:r>
    </w:p>
    <w:p w:rsidR="00E022E0" w:rsidRPr="00E022E0" w:rsidRDefault="00E022E0" w:rsidP="00E022E0">
      <w:pPr>
        <w:bidi/>
        <w:rPr>
          <w:rFonts w:cs="Arial"/>
          <w:sz w:val="28"/>
          <w:szCs w:val="28"/>
          <w:rtl/>
        </w:rPr>
      </w:pPr>
      <w:r w:rsidRPr="00E022E0">
        <w:rPr>
          <w:rFonts w:cs="Arial"/>
          <w:sz w:val="28"/>
          <w:szCs w:val="28"/>
          <w:rtl/>
        </w:rPr>
        <w:t xml:space="preserve">اخذ النقد لدى اليونانيين صورته الضمنية داخل الفكر الفلسفي عموما ولم يكن له حقل علمي خاص به ويمكن ان نضع بداية للبوادر الاولى للنقد هي النصف الثاني للقرن التاسع ق.م لكنه كان انشائيا لم يتجاوز الشعور الذاتي </w:t>
      </w:r>
      <w:proofErr w:type="spellStart"/>
      <w:r w:rsidRPr="00E022E0">
        <w:rPr>
          <w:rFonts w:cs="Arial"/>
          <w:sz w:val="28"/>
          <w:szCs w:val="28"/>
          <w:rtl/>
        </w:rPr>
        <w:t>للانسان</w:t>
      </w:r>
      <w:proofErr w:type="spellEnd"/>
      <w:r w:rsidRPr="00E022E0">
        <w:rPr>
          <w:rFonts w:cs="Arial"/>
          <w:sz w:val="28"/>
          <w:szCs w:val="28"/>
          <w:rtl/>
        </w:rPr>
        <w:t xml:space="preserve"> المنتج (الفنان) اذ اعتبر الفنان هو الناقد الاول بحكم الاسبقية لا التفضيل اذ ان وجود عملية التذوق كسابق للعملية الابداعية هو بداية العملية النقدية</w:t>
      </w:r>
      <w:r w:rsidRPr="00E022E0">
        <w:rPr>
          <w:rFonts w:cs="Arial"/>
          <w:sz w:val="28"/>
          <w:szCs w:val="28"/>
        </w:rPr>
        <w:t xml:space="preserve"> . </w:t>
      </w:r>
    </w:p>
    <w:p w:rsidR="00E022E0" w:rsidRPr="00E022E0" w:rsidRDefault="00E022E0" w:rsidP="00E022E0">
      <w:pPr>
        <w:bidi/>
        <w:rPr>
          <w:rFonts w:cs="Arial"/>
          <w:sz w:val="28"/>
          <w:szCs w:val="28"/>
          <w:rtl/>
        </w:rPr>
      </w:pPr>
      <w:r w:rsidRPr="00E022E0">
        <w:rPr>
          <w:rFonts w:cs="Arial"/>
          <w:sz w:val="28"/>
          <w:szCs w:val="28"/>
        </w:rPr>
        <w:t xml:space="preserve"> </w:t>
      </w:r>
      <w:r w:rsidRPr="00E022E0">
        <w:rPr>
          <w:rFonts w:cs="Arial"/>
          <w:sz w:val="28"/>
          <w:szCs w:val="28"/>
          <w:rtl/>
        </w:rPr>
        <w:t xml:space="preserve">لكن اهم بوادره آن ذاك هي صرف النظر من الشعور الى التفكير في الشعور </w:t>
      </w:r>
      <w:proofErr w:type="spellStart"/>
      <w:r w:rsidRPr="00E022E0">
        <w:rPr>
          <w:rFonts w:cs="Arial"/>
          <w:sz w:val="28"/>
          <w:szCs w:val="28"/>
          <w:rtl/>
        </w:rPr>
        <w:t>بهذة</w:t>
      </w:r>
      <w:proofErr w:type="spellEnd"/>
      <w:r w:rsidRPr="00E022E0">
        <w:rPr>
          <w:rFonts w:cs="Arial"/>
          <w:sz w:val="28"/>
          <w:szCs w:val="28"/>
          <w:rtl/>
        </w:rPr>
        <w:t xml:space="preserve"> </w:t>
      </w:r>
      <w:proofErr w:type="spellStart"/>
      <w:r w:rsidRPr="00E022E0">
        <w:rPr>
          <w:rFonts w:cs="Arial"/>
          <w:sz w:val="28"/>
          <w:szCs w:val="28"/>
          <w:rtl/>
        </w:rPr>
        <w:t>الانتقالة</w:t>
      </w:r>
      <w:proofErr w:type="spellEnd"/>
      <w:r w:rsidRPr="00E022E0">
        <w:rPr>
          <w:rFonts w:cs="Arial"/>
          <w:sz w:val="28"/>
          <w:szCs w:val="28"/>
          <w:rtl/>
        </w:rPr>
        <w:t xml:space="preserve"> شكل مفهوم النقد نقطة ارتكاز سوف يعمل عليها في مسيرته اللاحقة فبها يتخطى البعد الذاتي في الوصف ويقترب من الموضوعية والاتزان في الاحكام .والتي من خلالها يعرف الناقد الاسباب التي من اجلها يرضى عن العمل الابداعي او يسخط </w:t>
      </w:r>
      <w:proofErr w:type="spellStart"/>
      <w:r w:rsidRPr="00E022E0">
        <w:rPr>
          <w:rFonts w:cs="Arial"/>
          <w:sz w:val="28"/>
          <w:szCs w:val="28"/>
          <w:rtl/>
        </w:rPr>
        <w:t>عليه.اذ</w:t>
      </w:r>
      <w:proofErr w:type="spellEnd"/>
      <w:r w:rsidRPr="00E022E0">
        <w:rPr>
          <w:rFonts w:cs="Arial"/>
          <w:sz w:val="28"/>
          <w:szCs w:val="28"/>
          <w:rtl/>
        </w:rPr>
        <w:t xml:space="preserve"> ان مرحلة التدوين في القرن السادس ق.م كانت بمثابة الخطوة الثانية في تطور ولادة النقد </w:t>
      </w:r>
      <w:proofErr w:type="spellStart"/>
      <w:r w:rsidRPr="00E022E0">
        <w:rPr>
          <w:rFonts w:cs="Arial"/>
          <w:sz w:val="28"/>
          <w:szCs w:val="28"/>
          <w:rtl/>
        </w:rPr>
        <w:t>فاشعار</w:t>
      </w:r>
      <w:proofErr w:type="spellEnd"/>
      <w:r w:rsidRPr="00E022E0">
        <w:rPr>
          <w:rFonts w:cs="Arial"/>
          <w:sz w:val="28"/>
          <w:szCs w:val="28"/>
          <w:rtl/>
        </w:rPr>
        <w:t xml:space="preserve"> هوميروس </w:t>
      </w:r>
      <w:proofErr w:type="spellStart"/>
      <w:r w:rsidRPr="00E022E0">
        <w:rPr>
          <w:rFonts w:cs="Arial"/>
          <w:sz w:val="28"/>
          <w:szCs w:val="28"/>
          <w:rtl/>
        </w:rPr>
        <w:t>وهزيوس</w:t>
      </w:r>
      <w:proofErr w:type="spellEnd"/>
      <w:r w:rsidRPr="00E022E0">
        <w:rPr>
          <w:rFonts w:cs="Arial"/>
          <w:sz w:val="28"/>
          <w:szCs w:val="28"/>
          <w:rtl/>
        </w:rPr>
        <w:t xml:space="preserve"> اعطت انطلاقة الشرارة لذلك العلم الوليد واقترن بمرحلة التدوين اداة التحقق والبحث كوسيلتي للتمحيص وكشف خبايا النص الابداعي</w:t>
      </w:r>
    </w:p>
    <w:p w:rsidR="00E022E0" w:rsidRPr="00E022E0" w:rsidRDefault="00E022E0" w:rsidP="00E022E0">
      <w:pPr>
        <w:bidi/>
        <w:rPr>
          <w:rFonts w:cs="Arial"/>
          <w:sz w:val="28"/>
          <w:szCs w:val="28"/>
          <w:rtl/>
        </w:rPr>
      </w:pPr>
      <w:r w:rsidRPr="00E022E0">
        <w:rPr>
          <w:rFonts w:cs="Arial"/>
          <w:sz w:val="28"/>
          <w:szCs w:val="28"/>
          <w:rtl/>
        </w:rPr>
        <w:t>اهمية النقد</w:t>
      </w:r>
      <w:r w:rsidRPr="00E022E0">
        <w:rPr>
          <w:rFonts w:cs="Arial"/>
          <w:sz w:val="28"/>
          <w:szCs w:val="28"/>
        </w:rPr>
        <w:t>:</w:t>
      </w:r>
    </w:p>
    <w:p w:rsidR="00E022E0" w:rsidRPr="00E022E0" w:rsidRDefault="00E022E0" w:rsidP="00E022E0">
      <w:pPr>
        <w:bidi/>
        <w:rPr>
          <w:rFonts w:cs="Arial"/>
          <w:sz w:val="28"/>
          <w:szCs w:val="28"/>
          <w:rtl/>
        </w:rPr>
      </w:pPr>
      <w:r w:rsidRPr="00E022E0">
        <w:rPr>
          <w:rFonts w:cs="Arial"/>
          <w:sz w:val="28"/>
          <w:szCs w:val="28"/>
          <w:rtl/>
        </w:rPr>
        <w:t xml:space="preserve">ان اهمية دراسة النقد الفني الجمالي تأخذ مديات واسعة وكبيرة في </w:t>
      </w:r>
      <w:proofErr w:type="spellStart"/>
      <w:r w:rsidRPr="00E022E0">
        <w:rPr>
          <w:rFonts w:cs="Arial"/>
          <w:sz w:val="28"/>
          <w:szCs w:val="28"/>
          <w:rtl/>
        </w:rPr>
        <w:t>خظم</w:t>
      </w:r>
      <w:proofErr w:type="spellEnd"/>
      <w:r w:rsidRPr="00E022E0">
        <w:rPr>
          <w:rFonts w:cs="Arial"/>
          <w:sz w:val="28"/>
          <w:szCs w:val="28"/>
          <w:rtl/>
        </w:rPr>
        <w:t xml:space="preserve"> تطور وتعقيد الفكر الفلسفي والتحليلي للفن .يمكننا ان نلخص اهمية الدراسات النقدية الجمالية اختصارا بما </w:t>
      </w:r>
      <w:proofErr w:type="spellStart"/>
      <w:r w:rsidRPr="00E022E0">
        <w:rPr>
          <w:rFonts w:cs="Arial"/>
          <w:sz w:val="28"/>
          <w:szCs w:val="28"/>
          <w:rtl/>
        </w:rPr>
        <w:t>ياتي</w:t>
      </w:r>
      <w:proofErr w:type="spellEnd"/>
      <w:r w:rsidRPr="00E022E0">
        <w:rPr>
          <w:rFonts w:cs="Arial"/>
          <w:sz w:val="28"/>
          <w:szCs w:val="28"/>
        </w:rPr>
        <w:t xml:space="preserve"> .</w:t>
      </w:r>
    </w:p>
    <w:p w:rsidR="00E022E0" w:rsidRPr="00E022E0" w:rsidRDefault="00E022E0" w:rsidP="00E022E0">
      <w:pPr>
        <w:bidi/>
        <w:rPr>
          <w:rFonts w:cs="Arial"/>
          <w:sz w:val="28"/>
          <w:szCs w:val="28"/>
          <w:rtl/>
        </w:rPr>
      </w:pPr>
      <w:r w:rsidRPr="00E022E0">
        <w:rPr>
          <w:rFonts w:cs="Arial"/>
          <w:sz w:val="28"/>
          <w:szCs w:val="28"/>
        </w:rPr>
        <w:t>1-</w:t>
      </w:r>
      <w:r w:rsidRPr="00E022E0">
        <w:rPr>
          <w:rFonts w:cs="Arial"/>
          <w:sz w:val="28"/>
          <w:szCs w:val="28"/>
        </w:rPr>
        <w:tab/>
        <w:t xml:space="preserve"> </w:t>
      </w:r>
      <w:r w:rsidRPr="00E022E0">
        <w:rPr>
          <w:rFonts w:cs="Arial"/>
          <w:sz w:val="28"/>
          <w:szCs w:val="28"/>
          <w:rtl/>
        </w:rPr>
        <w:t xml:space="preserve">يعتبر النقد الجمالي استمرارا للتطور الفكري الفلسفي ويكون بذلك موضحا ومفسرا </w:t>
      </w:r>
      <w:proofErr w:type="spellStart"/>
      <w:r w:rsidRPr="00E022E0">
        <w:rPr>
          <w:rFonts w:cs="Arial"/>
          <w:sz w:val="28"/>
          <w:szCs w:val="28"/>
          <w:rtl/>
        </w:rPr>
        <w:t>للافكار</w:t>
      </w:r>
      <w:proofErr w:type="spellEnd"/>
      <w:r w:rsidRPr="00E022E0">
        <w:rPr>
          <w:rFonts w:cs="Arial"/>
          <w:sz w:val="28"/>
          <w:szCs w:val="28"/>
          <w:rtl/>
        </w:rPr>
        <w:t xml:space="preserve"> الفلسفية الجمالية</w:t>
      </w:r>
      <w:r w:rsidRPr="00E022E0">
        <w:rPr>
          <w:rFonts w:cs="Arial"/>
          <w:sz w:val="28"/>
          <w:szCs w:val="28"/>
        </w:rPr>
        <w:t>.</w:t>
      </w:r>
    </w:p>
    <w:p w:rsidR="00E022E0" w:rsidRPr="00E022E0" w:rsidRDefault="00E022E0" w:rsidP="00E022E0">
      <w:pPr>
        <w:bidi/>
        <w:rPr>
          <w:rFonts w:cs="Arial"/>
          <w:sz w:val="28"/>
          <w:szCs w:val="28"/>
          <w:rtl/>
        </w:rPr>
      </w:pPr>
      <w:r w:rsidRPr="00E022E0">
        <w:rPr>
          <w:rFonts w:cs="Arial"/>
          <w:sz w:val="28"/>
          <w:szCs w:val="28"/>
        </w:rPr>
        <w:t>2-</w:t>
      </w:r>
      <w:r w:rsidRPr="00E022E0">
        <w:rPr>
          <w:rFonts w:cs="Arial"/>
          <w:sz w:val="28"/>
          <w:szCs w:val="28"/>
        </w:rPr>
        <w:tab/>
      </w:r>
      <w:r w:rsidRPr="00E022E0">
        <w:rPr>
          <w:rFonts w:cs="Arial"/>
          <w:sz w:val="28"/>
          <w:szCs w:val="28"/>
          <w:rtl/>
        </w:rPr>
        <w:t>تطوير الوعي الجمالي وادراك بنائه ويقود ذلك الى تمييز العمل الفني الاصيل عمن سواه</w:t>
      </w:r>
      <w:r w:rsidRPr="00E022E0">
        <w:rPr>
          <w:rFonts w:cs="Arial"/>
          <w:sz w:val="28"/>
          <w:szCs w:val="28"/>
        </w:rPr>
        <w:t>.</w:t>
      </w:r>
      <w:bookmarkStart w:id="0" w:name="_GoBack"/>
      <w:bookmarkEnd w:id="0"/>
    </w:p>
    <w:p w:rsidR="00E022E0" w:rsidRPr="00E022E0" w:rsidRDefault="00E022E0" w:rsidP="00E022E0">
      <w:pPr>
        <w:bidi/>
        <w:rPr>
          <w:rFonts w:cs="Arial"/>
          <w:sz w:val="28"/>
          <w:szCs w:val="28"/>
          <w:rtl/>
        </w:rPr>
      </w:pPr>
      <w:r w:rsidRPr="00E022E0">
        <w:rPr>
          <w:rFonts w:cs="Arial"/>
          <w:sz w:val="28"/>
          <w:szCs w:val="28"/>
        </w:rPr>
        <w:t>3-</w:t>
      </w:r>
      <w:r w:rsidRPr="00E022E0">
        <w:rPr>
          <w:rFonts w:cs="Arial"/>
          <w:sz w:val="28"/>
          <w:szCs w:val="28"/>
        </w:rPr>
        <w:tab/>
      </w:r>
      <w:r w:rsidRPr="00E022E0">
        <w:rPr>
          <w:rFonts w:cs="Arial"/>
          <w:sz w:val="28"/>
          <w:szCs w:val="28"/>
          <w:rtl/>
        </w:rPr>
        <w:t xml:space="preserve">كشف خطوات العمل الفني وتسلسل الفعل الابداعي فيه </w:t>
      </w:r>
      <w:proofErr w:type="spellStart"/>
      <w:r w:rsidRPr="00E022E0">
        <w:rPr>
          <w:rFonts w:cs="Arial"/>
          <w:sz w:val="28"/>
          <w:szCs w:val="28"/>
          <w:rtl/>
        </w:rPr>
        <w:t>لاغناء</w:t>
      </w:r>
      <w:proofErr w:type="spellEnd"/>
      <w:r w:rsidRPr="00E022E0">
        <w:rPr>
          <w:rFonts w:cs="Arial"/>
          <w:sz w:val="28"/>
          <w:szCs w:val="28"/>
          <w:rtl/>
        </w:rPr>
        <w:t xml:space="preserve"> </w:t>
      </w:r>
      <w:proofErr w:type="spellStart"/>
      <w:r w:rsidRPr="00E022E0">
        <w:rPr>
          <w:rFonts w:cs="Arial"/>
          <w:sz w:val="28"/>
          <w:szCs w:val="28"/>
          <w:rtl/>
        </w:rPr>
        <w:t>ذائقية</w:t>
      </w:r>
      <w:proofErr w:type="spellEnd"/>
      <w:r w:rsidRPr="00E022E0">
        <w:rPr>
          <w:rFonts w:cs="Arial"/>
          <w:sz w:val="28"/>
          <w:szCs w:val="28"/>
          <w:rtl/>
        </w:rPr>
        <w:t xml:space="preserve"> المتلقي وردم فجوات النص</w:t>
      </w:r>
      <w:r w:rsidRPr="00E022E0">
        <w:rPr>
          <w:rFonts w:cs="Arial"/>
          <w:sz w:val="28"/>
          <w:szCs w:val="28"/>
        </w:rPr>
        <w:t xml:space="preserve"> .</w:t>
      </w:r>
    </w:p>
    <w:p w:rsidR="00E022E0" w:rsidRPr="00E022E0" w:rsidRDefault="00E022E0" w:rsidP="00E022E0">
      <w:pPr>
        <w:bidi/>
        <w:rPr>
          <w:rFonts w:cs="Arial"/>
          <w:sz w:val="28"/>
          <w:szCs w:val="28"/>
          <w:rtl/>
        </w:rPr>
      </w:pPr>
      <w:r w:rsidRPr="00E022E0">
        <w:rPr>
          <w:rFonts w:cs="Arial"/>
          <w:sz w:val="28"/>
          <w:szCs w:val="28"/>
        </w:rPr>
        <w:t>4-</w:t>
      </w:r>
      <w:r w:rsidRPr="00E022E0">
        <w:rPr>
          <w:rFonts w:cs="Arial"/>
          <w:sz w:val="28"/>
          <w:szCs w:val="28"/>
        </w:rPr>
        <w:tab/>
      </w:r>
      <w:r w:rsidRPr="00E022E0">
        <w:rPr>
          <w:rFonts w:cs="Arial"/>
          <w:sz w:val="28"/>
          <w:szCs w:val="28"/>
          <w:rtl/>
        </w:rPr>
        <w:t>اعطاء تفاعل مستمر بين البناء النقدي والبناء الانتاجي للعمل الابداعي</w:t>
      </w:r>
      <w:r w:rsidRPr="00E022E0">
        <w:rPr>
          <w:rFonts w:cs="Arial"/>
          <w:sz w:val="28"/>
          <w:szCs w:val="28"/>
        </w:rPr>
        <w:t xml:space="preserve"> .</w:t>
      </w:r>
    </w:p>
    <w:p w:rsidR="007E15FD" w:rsidRPr="00E022E0" w:rsidRDefault="00E022E0" w:rsidP="00E022E0">
      <w:pPr>
        <w:bidi/>
        <w:rPr>
          <w:sz w:val="28"/>
          <w:szCs w:val="28"/>
        </w:rPr>
      </w:pPr>
      <w:r w:rsidRPr="00E022E0">
        <w:rPr>
          <w:rFonts w:cs="Arial"/>
          <w:sz w:val="28"/>
          <w:szCs w:val="28"/>
        </w:rPr>
        <w:t>5-</w:t>
      </w:r>
      <w:r w:rsidRPr="00E022E0">
        <w:rPr>
          <w:rFonts w:cs="Arial"/>
          <w:sz w:val="28"/>
          <w:szCs w:val="28"/>
        </w:rPr>
        <w:tab/>
      </w:r>
      <w:r w:rsidRPr="00E022E0">
        <w:rPr>
          <w:rFonts w:cs="Arial"/>
          <w:sz w:val="28"/>
          <w:szCs w:val="28"/>
          <w:rtl/>
        </w:rPr>
        <w:t xml:space="preserve">التعريف الاكاديمي لماهية موضوعة الفن من الناحية التاريخية والتحليلية مما يغني الزاد الثقافي للمتلقي .                                                         من كل ما تقدم يمكن ان نعي القيمة الفعلية التي يمكن ان يجنيها دارس النقد الفني والتي تجعله على مقربة حقيقية لملامسة الاحساس الذي يتمتع به المبدع لحظة الابداع كما ينعكس كذلك على امتلاك الدراية التي تجعله يميز بين ما هو اصيل ومتفرد وبين ما </w:t>
      </w:r>
      <w:proofErr w:type="spellStart"/>
      <w:r w:rsidRPr="00E022E0">
        <w:rPr>
          <w:rFonts w:cs="Arial"/>
          <w:sz w:val="28"/>
          <w:szCs w:val="28"/>
          <w:rtl/>
        </w:rPr>
        <w:t>هومقلد</w:t>
      </w:r>
      <w:proofErr w:type="spellEnd"/>
      <w:r w:rsidRPr="00E022E0">
        <w:rPr>
          <w:rFonts w:cs="Arial"/>
          <w:sz w:val="28"/>
          <w:szCs w:val="28"/>
          <w:rtl/>
        </w:rPr>
        <w:t xml:space="preserve"> ومشاع .</w:t>
      </w:r>
      <w:r w:rsidR="00FF289C" w:rsidRPr="00E022E0">
        <w:rPr>
          <w:rFonts w:cs="Arial" w:hint="cs"/>
          <w:sz w:val="28"/>
          <w:szCs w:val="28"/>
          <w:rtl/>
        </w:rPr>
        <w:t xml:space="preserve"> </w:t>
      </w:r>
    </w:p>
    <w:sectPr w:rsidR="007E15FD" w:rsidRPr="00E022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61"/>
    <w:rsid w:val="006C2B83"/>
    <w:rsid w:val="007E15FD"/>
    <w:rsid w:val="00B05561"/>
    <w:rsid w:val="00E022E0"/>
    <w:rsid w:val="00FF28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280</Words>
  <Characters>1602</Characters>
  <Application>Microsoft Office Word</Application>
  <DocSecurity>0</DocSecurity>
  <Lines>13</Lines>
  <Paragraphs>3</Paragraphs>
  <ScaleCrop>false</ScaleCrop>
  <Company>By DR.Ahmed Saker 2O11 - 2O12</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dc:creator>
  <cp:keywords/>
  <dc:description/>
  <cp:lastModifiedBy>3D</cp:lastModifiedBy>
  <cp:revision>5</cp:revision>
  <dcterms:created xsi:type="dcterms:W3CDTF">2025-05-07T08:52:00Z</dcterms:created>
  <dcterms:modified xsi:type="dcterms:W3CDTF">2025-09-08T02:25:00Z</dcterms:modified>
</cp:coreProperties>
</file>