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D1E82" w14:textId="77777777" w:rsidR="00842D30" w:rsidRDefault="00842D30" w:rsidP="00CD2C33">
      <w:pPr>
        <w:jc w:val="both"/>
        <w:rPr>
          <w:rFonts w:asciiTheme="majorBidi" w:hAnsiTheme="majorBidi" w:cstheme="majorBidi"/>
          <w:sz w:val="28"/>
          <w:szCs w:val="28"/>
          <w:rtl/>
          <w:lang w:bidi="ar-IQ"/>
        </w:rPr>
      </w:pPr>
    </w:p>
    <w:p w14:paraId="3DC834EC" w14:textId="77777777" w:rsidR="00842D30" w:rsidRPr="00244A73" w:rsidRDefault="00842D30" w:rsidP="00D44C0B">
      <w:pPr>
        <w:jc w:val="center"/>
        <w:rPr>
          <w:rFonts w:asciiTheme="majorBidi" w:hAnsiTheme="majorBidi" w:cstheme="majorBidi"/>
          <w:b/>
          <w:bCs/>
          <w:i/>
          <w:iCs/>
          <w:sz w:val="32"/>
          <w:szCs w:val="32"/>
          <w:rtl/>
          <w:lang w:bidi="ar-IQ"/>
        </w:rPr>
      </w:pPr>
      <w:r w:rsidRPr="00244A73">
        <w:rPr>
          <w:rFonts w:asciiTheme="majorBidi" w:hAnsiTheme="majorBidi" w:cstheme="majorBidi"/>
          <w:b/>
          <w:bCs/>
          <w:i/>
          <w:iCs/>
          <w:sz w:val="32"/>
          <w:szCs w:val="32"/>
        </w:rPr>
        <w:t xml:space="preserve">Introduction to </w:t>
      </w:r>
      <w:r>
        <w:rPr>
          <w:rFonts w:asciiTheme="majorBidi" w:hAnsiTheme="majorBidi" w:cstheme="majorBidi"/>
          <w:b/>
          <w:bCs/>
          <w:i/>
          <w:iCs/>
          <w:sz w:val="32"/>
          <w:szCs w:val="32"/>
        </w:rPr>
        <w:t>Nursing Service Management</w:t>
      </w:r>
    </w:p>
    <w:p w14:paraId="44A31774" w14:textId="77777777" w:rsidR="00842D30" w:rsidRPr="00D801AF" w:rsidRDefault="00842D30" w:rsidP="00D44C0B">
      <w:pPr>
        <w:spacing w:line="360" w:lineRule="auto"/>
        <w:jc w:val="lowKashida"/>
        <w:rPr>
          <w:rFonts w:asciiTheme="majorBidi" w:hAnsiTheme="majorBidi" w:cstheme="majorBidi"/>
          <w:b/>
          <w:bCs/>
          <w:i/>
          <w:iCs/>
          <w:sz w:val="28"/>
          <w:szCs w:val="28"/>
          <w:lang w:bidi="ar-IQ"/>
        </w:rPr>
      </w:pPr>
      <w:r w:rsidRPr="00D801AF">
        <w:rPr>
          <w:rFonts w:asciiTheme="majorBidi" w:hAnsiTheme="majorBidi" w:cstheme="majorBidi"/>
          <w:b/>
          <w:bCs/>
          <w:i/>
          <w:iCs/>
          <w:sz w:val="28"/>
          <w:szCs w:val="28"/>
          <w:lang w:bidi="ar-IQ"/>
        </w:rPr>
        <w:t xml:space="preserve">Objectives: </w:t>
      </w:r>
    </w:p>
    <w:p w14:paraId="3FC78F30" w14:textId="77777777" w:rsidR="00842D30" w:rsidRPr="00D801AF" w:rsidRDefault="00842D30" w:rsidP="00D44C0B">
      <w:pPr>
        <w:spacing w:line="360" w:lineRule="auto"/>
        <w:jc w:val="lowKashida"/>
        <w:rPr>
          <w:rFonts w:asciiTheme="majorBidi" w:hAnsiTheme="majorBidi" w:cstheme="majorBidi"/>
          <w:b/>
          <w:bCs/>
          <w:sz w:val="28"/>
          <w:szCs w:val="28"/>
          <w:rtl/>
          <w:lang w:bidi="ar-IQ"/>
        </w:rPr>
      </w:pPr>
      <w:r w:rsidRPr="00D801AF">
        <w:rPr>
          <w:rFonts w:asciiTheme="majorBidi" w:hAnsiTheme="majorBidi" w:cstheme="majorBidi"/>
          <w:b/>
          <w:bCs/>
          <w:sz w:val="28"/>
          <w:szCs w:val="28"/>
          <w:lang w:bidi="ar-IQ"/>
        </w:rPr>
        <w:t>At the end of this chapter, the student should be able to:</w:t>
      </w:r>
    </w:p>
    <w:p w14:paraId="65CCFA4E" w14:textId="77777777" w:rsidR="00842D30" w:rsidRDefault="00842D30" w:rsidP="00842D30">
      <w:pPr>
        <w:pStyle w:val="a3"/>
        <w:numPr>
          <w:ilvl w:val="0"/>
          <w:numId w:val="5"/>
        </w:numPr>
        <w:spacing w:line="360" w:lineRule="auto"/>
        <w:jc w:val="lowKashida"/>
        <w:rPr>
          <w:rFonts w:asciiTheme="majorBidi" w:hAnsiTheme="majorBidi" w:cstheme="majorBidi"/>
          <w:sz w:val="28"/>
          <w:szCs w:val="28"/>
          <w:lang w:bidi="ar-IQ"/>
        </w:rPr>
      </w:pPr>
      <w:r w:rsidRPr="00D801AF">
        <w:rPr>
          <w:rFonts w:asciiTheme="majorBidi" w:hAnsiTheme="majorBidi" w:cstheme="majorBidi"/>
          <w:sz w:val="28"/>
          <w:szCs w:val="28"/>
          <w:lang w:bidi="ar-IQ"/>
        </w:rPr>
        <w:t xml:space="preserve">Define </w:t>
      </w:r>
      <w:r>
        <w:rPr>
          <w:rFonts w:asciiTheme="majorBidi" w:hAnsiTheme="majorBidi" w:cstheme="majorBidi"/>
          <w:sz w:val="28"/>
          <w:szCs w:val="28"/>
          <w:lang w:bidi="ar-IQ"/>
        </w:rPr>
        <w:t>concepts.</w:t>
      </w:r>
    </w:p>
    <w:p w14:paraId="03AB6253" w14:textId="77777777" w:rsidR="00842D30" w:rsidRPr="006A5862" w:rsidRDefault="00842D30" w:rsidP="00842D30">
      <w:pPr>
        <w:pStyle w:val="a3"/>
        <w:numPr>
          <w:ilvl w:val="0"/>
          <w:numId w:val="5"/>
        </w:numPr>
        <w:spacing w:line="360" w:lineRule="auto"/>
        <w:jc w:val="lowKashida"/>
        <w:rPr>
          <w:rFonts w:asciiTheme="majorBidi" w:hAnsiTheme="majorBidi" w:cstheme="majorBidi"/>
          <w:sz w:val="28"/>
          <w:szCs w:val="28"/>
          <w:lang w:bidi="ar-IQ"/>
        </w:rPr>
      </w:pPr>
      <w:r w:rsidRPr="006A5862">
        <w:rPr>
          <w:rFonts w:asciiTheme="majorBidi" w:hAnsiTheme="majorBidi" w:cstheme="majorBidi"/>
          <w:sz w:val="28"/>
          <w:szCs w:val="28"/>
          <w:lang w:bidi="ar-IQ"/>
        </w:rPr>
        <w:t xml:space="preserve">Discuss the difference between administration and management </w:t>
      </w:r>
    </w:p>
    <w:p w14:paraId="60E7B16A" w14:textId="77777777" w:rsidR="00842D30" w:rsidRPr="00D801AF" w:rsidRDefault="00842D30" w:rsidP="00842D30">
      <w:pPr>
        <w:pStyle w:val="a3"/>
        <w:numPr>
          <w:ilvl w:val="0"/>
          <w:numId w:val="5"/>
        </w:numPr>
        <w:spacing w:line="360" w:lineRule="auto"/>
        <w:jc w:val="lowKashida"/>
        <w:rPr>
          <w:rFonts w:asciiTheme="majorBidi" w:hAnsiTheme="majorBidi" w:cstheme="majorBidi"/>
          <w:sz w:val="28"/>
          <w:szCs w:val="28"/>
          <w:lang w:bidi="ar-IQ"/>
        </w:rPr>
      </w:pPr>
      <w:r w:rsidRPr="00D801AF">
        <w:rPr>
          <w:rFonts w:asciiTheme="majorBidi" w:hAnsiTheme="majorBidi" w:cstheme="majorBidi"/>
          <w:sz w:val="28"/>
          <w:szCs w:val="28"/>
          <w:lang w:bidi="ar-IQ"/>
        </w:rPr>
        <w:t>Describe the managerial level, role and skills</w:t>
      </w:r>
      <w:r>
        <w:rPr>
          <w:rFonts w:asciiTheme="majorBidi" w:hAnsiTheme="majorBidi" w:cstheme="majorBidi"/>
          <w:sz w:val="28"/>
          <w:szCs w:val="28"/>
          <w:lang w:bidi="ar-IQ"/>
        </w:rPr>
        <w:t>.</w:t>
      </w:r>
    </w:p>
    <w:p w14:paraId="338E103E" w14:textId="77777777" w:rsidR="00842D30" w:rsidRPr="00D801AF" w:rsidRDefault="00842D30" w:rsidP="00842D30">
      <w:pPr>
        <w:pStyle w:val="a3"/>
        <w:numPr>
          <w:ilvl w:val="0"/>
          <w:numId w:val="5"/>
        </w:numPr>
        <w:pBdr>
          <w:bottom w:val="single" w:sz="6" w:space="0" w:color="auto"/>
        </w:pBdr>
        <w:spacing w:line="360" w:lineRule="auto"/>
        <w:jc w:val="lowKashida"/>
        <w:rPr>
          <w:rFonts w:asciiTheme="majorBidi" w:hAnsiTheme="majorBidi" w:cstheme="majorBidi"/>
          <w:sz w:val="28"/>
          <w:szCs w:val="28"/>
          <w:lang w:bidi="ar-IQ"/>
        </w:rPr>
      </w:pPr>
      <w:r w:rsidRPr="00D801AF">
        <w:rPr>
          <w:rFonts w:asciiTheme="majorBidi" w:hAnsiTheme="majorBidi" w:cstheme="majorBidi"/>
          <w:sz w:val="28"/>
          <w:szCs w:val="28"/>
          <w:lang w:bidi="ar-IQ"/>
        </w:rPr>
        <w:t>Explain the importance of good management in a health service organization</w:t>
      </w:r>
      <w:r>
        <w:rPr>
          <w:rFonts w:asciiTheme="majorBidi" w:hAnsiTheme="majorBidi" w:cstheme="majorBidi"/>
          <w:sz w:val="28"/>
          <w:szCs w:val="28"/>
          <w:lang w:bidi="ar-IQ"/>
        </w:rPr>
        <w:t xml:space="preserve">. </w:t>
      </w:r>
    </w:p>
    <w:p w14:paraId="6C11E11B" w14:textId="77777777" w:rsidR="00842D30" w:rsidRDefault="00842D30" w:rsidP="00CD2C33">
      <w:pPr>
        <w:jc w:val="both"/>
        <w:rPr>
          <w:rFonts w:asciiTheme="majorBidi" w:hAnsiTheme="majorBidi" w:cstheme="majorBidi"/>
          <w:sz w:val="28"/>
          <w:szCs w:val="28"/>
        </w:rPr>
      </w:pPr>
    </w:p>
    <w:p w14:paraId="04F5A6B3" w14:textId="77777777" w:rsidR="00842D30" w:rsidRDefault="00842D30" w:rsidP="00CD2C33">
      <w:pPr>
        <w:jc w:val="both"/>
        <w:rPr>
          <w:rFonts w:asciiTheme="majorBidi" w:hAnsiTheme="majorBidi" w:cstheme="majorBidi"/>
          <w:sz w:val="28"/>
          <w:szCs w:val="28"/>
        </w:rPr>
      </w:pPr>
    </w:p>
    <w:p w14:paraId="5F08C511" w14:textId="77777777" w:rsidR="00842D30" w:rsidRDefault="00842D30" w:rsidP="00CD2C33">
      <w:pPr>
        <w:jc w:val="both"/>
        <w:rPr>
          <w:rFonts w:asciiTheme="majorBidi" w:hAnsiTheme="majorBidi" w:cstheme="majorBidi"/>
          <w:sz w:val="28"/>
          <w:szCs w:val="28"/>
        </w:rPr>
      </w:pPr>
    </w:p>
    <w:p w14:paraId="6E7D052C" w14:textId="77777777" w:rsidR="00842D30" w:rsidRDefault="00842D30" w:rsidP="00CD2C33">
      <w:pPr>
        <w:jc w:val="both"/>
        <w:rPr>
          <w:rFonts w:asciiTheme="majorBidi" w:hAnsiTheme="majorBidi" w:cstheme="majorBidi"/>
          <w:sz w:val="28"/>
          <w:szCs w:val="28"/>
        </w:rPr>
      </w:pPr>
    </w:p>
    <w:p w14:paraId="4D3C6DAF" w14:textId="77777777" w:rsidR="00842D30" w:rsidRDefault="00842D30" w:rsidP="00CD2C33">
      <w:pPr>
        <w:jc w:val="both"/>
        <w:rPr>
          <w:rFonts w:asciiTheme="majorBidi" w:hAnsiTheme="majorBidi" w:cstheme="majorBidi"/>
          <w:sz w:val="28"/>
          <w:szCs w:val="28"/>
        </w:rPr>
      </w:pPr>
    </w:p>
    <w:p w14:paraId="2248A06D" w14:textId="77777777" w:rsidR="00842D30" w:rsidRDefault="00842D30" w:rsidP="00CD2C33">
      <w:pPr>
        <w:jc w:val="both"/>
        <w:rPr>
          <w:rFonts w:asciiTheme="majorBidi" w:hAnsiTheme="majorBidi" w:cstheme="majorBidi"/>
          <w:sz w:val="28"/>
          <w:szCs w:val="28"/>
        </w:rPr>
      </w:pPr>
    </w:p>
    <w:p w14:paraId="573F44DF" w14:textId="77777777" w:rsidR="00842D30" w:rsidRDefault="00842D30" w:rsidP="00CD2C33">
      <w:pPr>
        <w:jc w:val="both"/>
        <w:rPr>
          <w:rFonts w:asciiTheme="majorBidi" w:hAnsiTheme="majorBidi" w:cstheme="majorBidi"/>
          <w:sz w:val="28"/>
          <w:szCs w:val="28"/>
        </w:rPr>
      </w:pPr>
    </w:p>
    <w:p w14:paraId="3141FF98" w14:textId="77777777" w:rsidR="00842D30" w:rsidRDefault="00842D30" w:rsidP="00CD2C33">
      <w:pPr>
        <w:jc w:val="both"/>
        <w:rPr>
          <w:rFonts w:asciiTheme="majorBidi" w:hAnsiTheme="majorBidi" w:cstheme="majorBidi"/>
          <w:sz w:val="28"/>
          <w:szCs w:val="28"/>
        </w:rPr>
      </w:pPr>
    </w:p>
    <w:p w14:paraId="4BF7493A" w14:textId="77777777" w:rsidR="00842D30" w:rsidRDefault="00842D30" w:rsidP="00CD2C33">
      <w:pPr>
        <w:jc w:val="both"/>
        <w:rPr>
          <w:rFonts w:asciiTheme="majorBidi" w:hAnsiTheme="majorBidi" w:cstheme="majorBidi"/>
          <w:sz w:val="28"/>
          <w:szCs w:val="28"/>
        </w:rPr>
      </w:pPr>
    </w:p>
    <w:p w14:paraId="68C11C32" w14:textId="77777777" w:rsidR="00842D30" w:rsidRDefault="00842D30" w:rsidP="00CD2C33">
      <w:pPr>
        <w:jc w:val="both"/>
        <w:rPr>
          <w:rFonts w:asciiTheme="majorBidi" w:hAnsiTheme="majorBidi" w:cstheme="majorBidi"/>
          <w:sz w:val="28"/>
          <w:szCs w:val="28"/>
        </w:rPr>
      </w:pPr>
    </w:p>
    <w:p w14:paraId="53639A1B" w14:textId="77777777" w:rsidR="00842D30" w:rsidRDefault="00842D30" w:rsidP="00CD2C33">
      <w:pPr>
        <w:jc w:val="both"/>
        <w:rPr>
          <w:rFonts w:asciiTheme="majorBidi" w:hAnsiTheme="majorBidi" w:cstheme="majorBidi"/>
          <w:sz w:val="28"/>
          <w:szCs w:val="28"/>
        </w:rPr>
      </w:pPr>
    </w:p>
    <w:p w14:paraId="2F1BE5E3" w14:textId="77777777" w:rsidR="00842D30" w:rsidRDefault="00842D30" w:rsidP="00CD2C33">
      <w:pPr>
        <w:jc w:val="both"/>
        <w:rPr>
          <w:rFonts w:asciiTheme="majorBidi" w:hAnsiTheme="majorBidi" w:cstheme="majorBidi"/>
          <w:sz w:val="28"/>
          <w:szCs w:val="28"/>
        </w:rPr>
      </w:pPr>
    </w:p>
    <w:p w14:paraId="5C4EF467" w14:textId="77777777" w:rsidR="00842D30" w:rsidRDefault="00842D30" w:rsidP="00CD2C33">
      <w:pPr>
        <w:jc w:val="both"/>
        <w:rPr>
          <w:rFonts w:asciiTheme="majorBidi" w:hAnsiTheme="majorBidi" w:cstheme="majorBidi"/>
          <w:sz w:val="28"/>
          <w:szCs w:val="28"/>
        </w:rPr>
      </w:pPr>
    </w:p>
    <w:p w14:paraId="5C03036F" w14:textId="77777777" w:rsidR="00842D30" w:rsidRDefault="00842D30" w:rsidP="00233D81">
      <w:pPr>
        <w:jc w:val="both"/>
        <w:rPr>
          <w:rFonts w:asciiTheme="majorBidi" w:hAnsiTheme="majorBidi" w:cstheme="majorBidi"/>
          <w:b/>
          <w:bCs/>
          <w:color w:val="FFFFFF" w:themeColor="background1"/>
          <w:sz w:val="28"/>
          <w:szCs w:val="28"/>
          <w:shd w:val="clear" w:color="auto" w:fill="4BACC6" w:themeFill="accent5"/>
        </w:rPr>
      </w:pPr>
    </w:p>
    <w:p w14:paraId="7AA7A85D" w14:textId="77777777" w:rsidR="00842D30" w:rsidRPr="00233D81" w:rsidRDefault="00842D30" w:rsidP="00233D81">
      <w:pPr>
        <w:jc w:val="both"/>
        <w:rPr>
          <w:rFonts w:asciiTheme="majorBidi" w:hAnsiTheme="majorBidi" w:cstheme="majorBidi"/>
          <w:b/>
          <w:bCs/>
          <w:color w:val="FF0000"/>
          <w:sz w:val="28"/>
          <w:szCs w:val="28"/>
        </w:rPr>
      </w:pPr>
      <w:r w:rsidRPr="00233D81">
        <w:rPr>
          <w:rFonts w:asciiTheme="majorBidi" w:hAnsiTheme="majorBidi" w:cstheme="majorBidi"/>
          <w:b/>
          <w:bCs/>
          <w:color w:val="FFFFFF" w:themeColor="background1"/>
          <w:sz w:val="28"/>
          <w:szCs w:val="28"/>
          <w:shd w:val="clear" w:color="auto" w:fill="4BACC6" w:themeFill="accent5"/>
        </w:rPr>
        <w:t>Introduction:</w:t>
      </w:r>
    </w:p>
    <w:p w14:paraId="0CF2FF55" w14:textId="77777777" w:rsidR="00842D30" w:rsidRPr="00AE0174" w:rsidRDefault="00842D30" w:rsidP="00842D30">
      <w:pPr>
        <w:pStyle w:val="a3"/>
        <w:numPr>
          <w:ilvl w:val="0"/>
          <w:numId w:val="32"/>
        </w:numPr>
        <w:jc w:val="both"/>
        <w:rPr>
          <w:rFonts w:asciiTheme="majorBidi" w:hAnsiTheme="majorBidi" w:cstheme="majorBidi"/>
          <w:sz w:val="28"/>
          <w:szCs w:val="28"/>
        </w:rPr>
      </w:pPr>
      <w:r w:rsidRPr="00AE0174">
        <w:rPr>
          <w:rFonts w:asciiTheme="majorBidi" w:hAnsiTheme="majorBidi" w:cstheme="majorBidi"/>
          <w:sz w:val="28"/>
          <w:szCs w:val="28"/>
        </w:rPr>
        <w:t xml:space="preserve">Management is as old as human kind and existed since man has been organized in to communities. Managers influence all phases of our modern organizations. Our society simply could not exist as we know it today or improve its present status without a steady stream of managers to guide its organizations. </w:t>
      </w:r>
    </w:p>
    <w:p w14:paraId="613A29FB" w14:textId="77777777" w:rsidR="00842D30" w:rsidRPr="00AE0174" w:rsidRDefault="00842D30" w:rsidP="00842D30">
      <w:pPr>
        <w:pStyle w:val="a3"/>
        <w:numPr>
          <w:ilvl w:val="0"/>
          <w:numId w:val="32"/>
        </w:numPr>
        <w:jc w:val="both"/>
        <w:rPr>
          <w:rFonts w:asciiTheme="majorBidi" w:hAnsiTheme="majorBidi" w:cstheme="majorBidi"/>
          <w:sz w:val="28"/>
          <w:szCs w:val="28"/>
        </w:rPr>
      </w:pPr>
      <w:r w:rsidRPr="00AE0174">
        <w:rPr>
          <w:rFonts w:asciiTheme="majorBidi" w:hAnsiTheme="majorBidi" w:cstheme="majorBidi"/>
          <w:sz w:val="28"/>
          <w:szCs w:val="28"/>
        </w:rPr>
        <w:t>Essentially, the role of managers is to guide organizations toward goal accomplishment. All organizations exist for some purpose or objective, and mangers have the responsibility for combining and using organizational resources to ensure that the organizations achieve their purposes.</w:t>
      </w:r>
    </w:p>
    <w:p w14:paraId="0F6974AD" w14:textId="77777777" w:rsidR="00842D30" w:rsidRPr="00AE0174" w:rsidRDefault="00842D30" w:rsidP="00842D30">
      <w:pPr>
        <w:pStyle w:val="a3"/>
        <w:numPr>
          <w:ilvl w:val="0"/>
          <w:numId w:val="32"/>
        </w:numPr>
        <w:jc w:val="both"/>
        <w:rPr>
          <w:rFonts w:asciiTheme="majorBidi" w:hAnsiTheme="majorBidi" w:cstheme="majorBidi"/>
          <w:sz w:val="28"/>
          <w:szCs w:val="28"/>
        </w:rPr>
      </w:pPr>
      <w:r w:rsidRPr="00AE0174">
        <w:rPr>
          <w:rFonts w:asciiTheme="majorBidi" w:hAnsiTheme="majorBidi" w:cstheme="majorBidi"/>
          <w:sz w:val="28"/>
          <w:szCs w:val="28"/>
        </w:rPr>
        <w:t xml:space="preserve">Henri Fayol, 1925, first identified the management functions of Planning, Organization, Command, Coordination, and Control. </w:t>
      </w:r>
    </w:p>
    <w:p w14:paraId="5BADD94D" w14:textId="77777777" w:rsidR="00842D30" w:rsidRPr="00AE0174" w:rsidRDefault="00842D30" w:rsidP="00842D30">
      <w:pPr>
        <w:pStyle w:val="a3"/>
        <w:numPr>
          <w:ilvl w:val="0"/>
          <w:numId w:val="32"/>
        </w:numPr>
        <w:jc w:val="both"/>
        <w:rPr>
          <w:rFonts w:asciiTheme="majorBidi" w:hAnsiTheme="majorBidi" w:cstheme="majorBidi"/>
          <w:sz w:val="28"/>
          <w:szCs w:val="28"/>
        </w:rPr>
      </w:pPr>
      <w:r w:rsidRPr="00AE0174">
        <w:rPr>
          <w:rFonts w:asciiTheme="majorBidi" w:hAnsiTheme="majorBidi" w:cstheme="majorBidi"/>
          <w:sz w:val="28"/>
          <w:szCs w:val="28"/>
        </w:rPr>
        <w:t>Later, Luther Gullick, 1973, expanded these and introduced seven activities of management: Planning, Organization, Staffing, Directing, Coordinating, Reporting, and Budgeting (POSDCORB).</w:t>
      </w:r>
    </w:p>
    <w:p w14:paraId="3776519D" w14:textId="77777777" w:rsidR="00842D30" w:rsidRPr="00AE0174" w:rsidRDefault="00842D30" w:rsidP="00842D30">
      <w:pPr>
        <w:pStyle w:val="a3"/>
        <w:numPr>
          <w:ilvl w:val="0"/>
          <w:numId w:val="32"/>
        </w:numPr>
        <w:jc w:val="both"/>
        <w:rPr>
          <w:rFonts w:asciiTheme="majorBidi" w:hAnsiTheme="majorBidi" w:cstheme="majorBidi"/>
          <w:sz w:val="28"/>
          <w:szCs w:val="28"/>
        </w:rPr>
      </w:pPr>
      <w:r w:rsidRPr="00AE0174">
        <w:rPr>
          <w:rFonts w:asciiTheme="majorBidi" w:hAnsiTheme="majorBidi" w:cstheme="majorBidi"/>
          <w:sz w:val="28"/>
          <w:szCs w:val="28"/>
        </w:rPr>
        <w:t>Management moves organizations toward these purposes or goals by assigning activities that organization member perform. If these activities are designed effectively, the production of each individual worker represents a contribution to the attainment of organizational goals. Managers strive to encourage individual activity that will lead to reaching organizational goals and to discourage individual activity that hinders organizational goal accomplishment. Management has no meaning apart from its goals. Management must keep organizational goals clearly in mind at all times. Management and administration sometimes appear to be synonymous, but they are not synonymous terms.</w:t>
      </w:r>
    </w:p>
    <w:p w14:paraId="5125CA6D" w14:textId="77777777" w:rsidR="00842D30" w:rsidRPr="00233D81" w:rsidRDefault="00842D30" w:rsidP="00D44C0B">
      <w:pPr>
        <w:jc w:val="both"/>
        <w:rPr>
          <w:rFonts w:asciiTheme="majorBidi" w:hAnsiTheme="majorBidi" w:cstheme="majorBidi"/>
          <w:b/>
          <w:bCs/>
          <w:color w:val="FF0000"/>
          <w:sz w:val="28"/>
          <w:szCs w:val="28"/>
        </w:rPr>
      </w:pPr>
      <w:r>
        <w:rPr>
          <w:rFonts w:asciiTheme="majorBidi" w:hAnsiTheme="majorBidi" w:cstheme="majorBidi"/>
          <w:b/>
          <w:bCs/>
          <w:color w:val="FFFFFF" w:themeColor="background1"/>
          <w:sz w:val="28"/>
          <w:szCs w:val="28"/>
          <w:shd w:val="clear" w:color="auto" w:fill="4BACC6" w:themeFill="accent5"/>
        </w:rPr>
        <w:t>M</w:t>
      </w:r>
      <w:r w:rsidRPr="00233D81">
        <w:rPr>
          <w:rFonts w:asciiTheme="majorBidi" w:hAnsiTheme="majorBidi" w:cstheme="majorBidi"/>
          <w:b/>
          <w:bCs/>
          <w:color w:val="FFFFFF" w:themeColor="background1"/>
          <w:sz w:val="28"/>
          <w:szCs w:val="28"/>
          <w:shd w:val="clear" w:color="auto" w:fill="4BACC6" w:themeFill="accent5"/>
        </w:rPr>
        <w:t>anagement:</w:t>
      </w:r>
    </w:p>
    <w:p w14:paraId="31D3A1FF" w14:textId="77777777" w:rsidR="00842D30" w:rsidRPr="00AE0174" w:rsidRDefault="00842D30" w:rsidP="00842D30">
      <w:pPr>
        <w:pStyle w:val="a3"/>
        <w:numPr>
          <w:ilvl w:val="0"/>
          <w:numId w:val="31"/>
        </w:numPr>
        <w:jc w:val="both"/>
        <w:rPr>
          <w:rFonts w:asciiTheme="majorBidi" w:hAnsiTheme="majorBidi" w:cstheme="majorBidi"/>
          <w:sz w:val="28"/>
          <w:szCs w:val="28"/>
        </w:rPr>
      </w:pPr>
      <w:r w:rsidRPr="00AE0174">
        <w:rPr>
          <w:rFonts w:asciiTheme="majorBidi" w:hAnsiTheme="majorBidi" w:cstheme="majorBidi"/>
          <w:sz w:val="28"/>
          <w:szCs w:val="28"/>
        </w:rPr>
        <w:t xml:space="preserve">The process that managers follow to accomplish organizational goals. The term can be used, however, to refer to a body of knowledge. In this context, management is a cumulative body of information that furnishes insight on how to manage. </w:t>
      </w:r>
    </w:p>
    <w:p w14:paraId="1EFA8AC8" w14:textId="77777777" w:rsidR="00842D30" w:rsidRPr="00AE0174" w:rsidRDefault="00842D30" w:rsidP="00842D30">
      <w:pPr>
        <w:pStyle w:val="a3"/>
        <w:numPr>
          <w:ilvl w:val="0"/>
          <w:numId w:val="31"/>
        </w:numPr>
        <w:jc w:val="both"/>
        <w:rPr>
          <w:rFonts w:asciiTheme="majorBidi" w:hAnsiTheme="majorBidi" w:cstheme="majorBidi"/>
          <w:sz w:val="28"/>
          <w:szCs w:val="28"/>
        </w:rPr>
      </w:pPr>
      <w:r w:rsidRPr="00AE0174">
        <w:rPr>
          <w:rFonts w:asciiTheme="majorBidi" w:hAnsiTheme="majorBidi" w:cstheme="majorBidi"/>
          <w:sz w:val="28"/>
          <w:szCs w:val="28"/>
        </w:rPr>
        <w:t xml:space="preserve">Management is the art of getting things done through people. </w:t>
      </w:r>
    </w:p>
    <w:p w14:paraId="0CAAD7A7" w14:textId="77777777" w:rsidR="00842D30" w:rsidRPr="00AE0174" w:rsidRDefault="00842D30" w:rsidP="00842D30">
      <w:pPr>
        <w:pStyle w:val="a3"/>
        <w:numPr>
          <w:ilvl w:val="0"/>
          <w:numId w:val="31"/>
        </w:numPr>
        <w:jc w:val="both"/>
        <w:rPr>
          <w:rFonts w:asciiTheme="majorBidi" w:hAnsiTheme="majorBidi" w:cstheme="majorBidi"/>
          <w:sz w:val="28"/>
          <w:szCs w:val="28"/>
        </w:rPr>
      </w:pPr>
      <w:r w:rsidRPr="00AE0174">
        <w:rPr>
          <w:rFonts w:asciiTheme="majorBidi" w:hAnsiTheme="majorBidi" w:cstheme="majorBidi"/>
          <w:sz w:val="28"/>
          <w:szCs w:val="28"/>
        </w:rPr>
        <w:t xml:space="preserve">It is the process of reaching organizational goals by working with and through people and other organizational resources. </w:t>
      </w:r>
    </w:p>
    <w:p w14:paraId="111FCF9A" w14:textId="77777777" w:rsidR="00842D30" w:rsidRPr="00AE0174" w:rsidRDefault="00842D30" w:rsidP="00842D30">
      <w:pPr>
        <w:pStyle w:val="a3"/>
        <w:numPr>
          <w:ilvl w:val="0"/>
          <w:numId w:val="31"/>
        </w:numPr>
        <w:jc w:val="both"/>
        <w:rPr>
          <w:rFonts w:asciiTheme="majorBidi" w:hAnsiTheme="majorBidi" w:cstheme="majorBidi"/>
          <w:sz w:val="28"/>
          <w:szCs w:val="28"/>
        </w:rPr>
      </w:pPr>
      <w:r w:rsidRPr="00AE0174">
        <w:rPr>
          <w:rFonts w:asciiTheme="majorBidi" w:hAnsiTheme="majorBidi" w:cstheme="majorBidi"/>
          <w:sz w:val="28"/>
          <w:szCs w:val="28"/>
        </w:rPr>
        <w:t xml:space="preserve">It is the process of planning, organizing, leading and controlling the work of organization members and of using all available organizational resources to reach stated organizational goals. </w:t>
      </w:r>
    </w:p>
    <w:p w14:paraId="0C6C07B0" w14:textId="77777777" w:rsidR="00842D30" w:rsidRPr="00AE0174" w:rsidRDefault="00842D30" w:rsidP="00842D30">
      <w:pPr>
        <w:pStyle w:val="a3"/>
        <w:numPr>
          <w:ilvl w:val="0"/>
          <w:numId w:val="31"/>
        </w:numPr>
        <w:jc w:val="both"/>
        <w:rPr>
          <w:rFonts w:asciiTheme="majorBidi" w:hAnsiTheme="majorBidi" w:cstheme="majorBidi"/>
          <w:sz w:val="28"/>
          <w:szCs w:val="28"/>
        </w:rPr>
      </w:pPr>
      <w:r w:rsidRPr="00AE0174">
        <w:rPr>
          <w:rFonts w:asciiTheme="majorBidi" w:hAnsiTheme="majorBidi" w:cstheme="majorBidi"/>
          <w:sz w:val="28"/>
          <w:szCs w:val="28"/>
        </w:rPr>
        <w:t>It is the process of directing, coordinating and influencing the operation of an organization to obtain desired result and enhance total performance.</w:t>
      </w:r>
    </w:p>
    <w:p w14:paraId="276F9C04" w14:textId="77777777" w:rsidR="00842D30" w:rsidRPr="00233D81" w:rsidRDefault="00842D30" w:rsidP="000E2AD6">
      <w:pPr>
        <w:jc w:val="both"/>
        <w:rPr>
          <w:rFonts w:asciiTheme="majorBidi" w:hAnsiTheme="majorBidi" w:cstheme="majorBidi"/>
          <w:b/>
          <w:bCs/>
          <w:sz w:val="28"/>
          <w:szCs w:val="28"/>
        </w:rPr>
      </w:pPr>
      <w:r w:rsidRPr="00233D81">
        <w:rPr>
          <w:rFonts w:asciiTheme="majorBidi" w:hAnsiTheme="majorBidi" w:cstheme="majorBidi"/>
          <w:b/>
          <w:bCs/>
          <w:sz w:val="28"/>
          <w:szCs w:val="28"/>
        </w:rPr>
        <w:t xml:space="preserve">Management Process </w:t>
      </w:r>
      <w:r>
        <w:rPr>
          <w:rFonts w:asciiTheme="majorBidi" w:hAnsiTheme="majorBidi" w:cstheme="majorBidi"/>
          <w:b/>
          <w:bCs/>
          <w:sz w:val="28"/>
          <w:szCs w:val="28"/>
        </w:rPr>
        <w:t>and nursing process</w:t>
      </w:r>
    </w:p>
    <w:p w14:paraId="7FC11E51" w14:textId="77777777" w:rsidR="00842D30" w:rsidRPr="00AE0174" w:rsidRDefault="00842D30" w:rsidP="00842D30">
      <w:pPr>
        <w:pStyle w:val="a3"/>
        <w:numPr>
          <w:ilvl w:val="0"/>
          <w:numId w:val="33"/>
        </w:numPr>
        <w:jc w:val="both"/>
        <w:rPr>
          <w:rFonts w:asciiTheme="majorBidi" w:hAnsiTheme="majorBidi" w:cstheme="majorBidi"/>
          <w:sz w:val="28"/>
          <w:szCs w:val="28"/>
        </w:rPr>
      </w:pPr>
      <w:r w:rsidRPr="00AE0174">
        <w:rPr>
          <w:rFonts w:asciiTheme="majorBidi" w:hAnsiTheme="majorBidi" w:cstheme="majorBidi"/>
          <w:sz w:val="28"/>
          <w:szCs w:val="28"/>
        </w:rPr>
        <w:t xml:space="preserve">The management process, like the nursing process, includes gathering data, diagnosing problems, planning, interviewing and evaluating outcomes. But in reality, each step of the management process is more complex than the nursing process. </w:t>
      </w:r>
    </w:p>
    <w:p w14:paraId="2EB4F39A" w14:textId="77777777" w:rsidR="00842D30" w:rsidRPr="00AE0174" w:rsidRDefault="00842D30" w:rsidP="00842D30">
      <w:pPr>
        <w:pStyle w:val="a3"/>
        <w:numPr>
          <w:ilvl w:val="0"/>
          <w:numId w:val="33"/>
        </w:numPr>
        <w:jc w:val="both"/>
        <w:rPr>
          <w:rFonts w:asciiTheme="majorBidi" w:hAnsiTheme="majorBidi" w:cstheme="majorBidi"/>
          <w:sz w:val="28"/>
          <w:szCs w:val="28"/>
        </w:rPr>
      </w:pPr>
      <w:r w:rsidRPr="00AE0174">
        <w:rPr>
          <w:rFonts w:asciiTheme="majorBidi" w:hAnsiTheme="majorBidi" w:cstheme="majorBidi"/>
          <w:sz w:val="28"/>
          <w:szCs w:val="28"/>
        </w:rPr>
        <w:t xml:space="preserve">The management process consists of working with human and physical resources and organizational and psychological processes within a creative and innovative climate for the realization of organizational goals. </w:t>
      </w:r>
    </w:p>
    <w:p w14:paraId="6EF21D41" w14:textId="77777777" w:rsidR="00842D30" w:rsidRPr="00233D81" w:rsidRDefault="00842D30" w:rsidP="000E2AD6">
      <w:pPr>
        <w:jc w:val="both"/>
        <w:rPr>
          <w:rFonts w:asciiTheme="majorBidi" w:hAnsiTheme="majorBidi" w:cstheme="majorBidi"/>
          <w:b/>
          <w:bCs/>
          <w:sz w:val="28"/>
          <w:szCs w:val="28"/>
        </w:rPr>
      </w:pPr>
      <w:r w:rsidRPr="00233D81">
        <w:rPr>
          <w:rFonts w:asciiTheme="majorBidi" w:hAnsiTheme="majorBidi" w:cstheme="majorBidi"/>
          <w:b/>
          <w:bCs/>
          <w:sz w:val="28"/>
          <w:szCs w:val="28"/>
        </w:rPr>
        <w:t xml:space="preserve">Characteristics of Management </w:t>
      </w:r>
    </w:p>
    <w:p w14:paraId="59593D4C" w14:textId="77777777" w:rsidR="00842D30" w:rsidRDefault="00842D30" w:rsidP="000E2AD6">
      <w:pPr>
        <w:jc w:val="both"/>
        <w:rPr>
          <w:rFonts w:asciiTheme="majorBidi" w:hAnsiTheme="majorBidi" w:cstheme="majorBidi"/>
          <w:sz w:val="28"/>
          <w:szCs w:val="28"/>
        </w:rPr>
      </w:pPr>
      <w:r w:rsidRPr="000E2AD6">
        <w:rPr>
          <w:rFonts w:asciiTheme="majorBidi" w:hAnsiTheme="majorBidi" w:cstheme="majorBidi"/>
          <w:sz w:val="28"/>
          <w:szCs w:val="28"/>
        </w:rPr>
        <w:t xml:space="preserve">1. It is a process or series of continuing and related activities. </w:t>
      </w:r>
    </w:p>
    <w:p w14:paraId="4F918205" w14:textId="77777777" w:rsidR="00842D30" w:rsidRDefault="00842D30" w:rsidP="000E2AD6">
      <w:pPr>
        <w:jc w:val="both"/>
        <w:rPr>
          <w:rFonts w:asciiTheme="majorBidi" w:hAnsiTheme="majorBidi" w:cstheme="majorBidi"/>
          <w:sz w:val="28"/>
          <w:szCs w:val="28"/>
        </w:rPr>
      </w:pPr>
      <w:r w:rsidRPr="000E2AD6">
        <w:rPr>
          <w:rFonts w:asciiTheme="majorBidi" w:hAnsiTheme="majorBidi" w:cstheme="majorBidi"/>
          <w:sz w:val="28"/>
          <w:szCs w:val="28"/>
        </w:rPr>
        <w:t>2. It involves and concentrates on reaching organizational goals.</w:t>
      </w:r>
    </w:p>
    <w:p w14:paraId="1C35EBDC" w14:textId="77777777" w:rsidR="00842D30" w:rsidRDefault="00842D30" w:rsidP="000E2AD6">
      <w:pPr>
        <w:jc w:val="both"/>
        <w:rPr>
          <w:rFonts w:asciiTheme="majorBidi" w:hAnsiTheme="majorBidi" w:cstheme="majorBidi"/>
          <w:sz w:val="28"/>
          <w:szCs w:val="28"/>
        </w:rPr>
      </w:pPr>
      <w:r w:rsidRPr="000E2AD6">
        <w:rPr>
          <w:rFonts w:asciiTheme="majorBidi" w:hAnsiTheme="majorBidi" w:cstheme="majorBidi"/>
          <w:sz w:val="28"/>
          <w:szCs w:val="28"/>
        </w:rPr>
        <w:t>3. It reaches these goals by working with and through people and other organizational resources.</w:t>
      </w:r>
    </w:p>
    <w:p w14:paraId="5BA61BEE" w14:textId="77777777" w:rsidR="00842D30" w:rsidRPr="00431602" w:rsidRDefault="00842D30" w:rsidP="00431602">
      <w:pPr>
        <w:jc w:val="both"/>
        <w:rPr>
          <w:rFonts w:asciiTheme="majorBidi" w:hAnsiTheme="majorBidi" w:cstheme="majorBidi"/>
          <w:b/>
          <w:bCs/>
          <w:sz w:val="28"/>
          <w:szCs w:val="28"/>
          <w:u w:val="single"/>
        </w:rPr>
      </w:pPr>
      <w:r w:rsidRPr="00431602">
        <w:rPr>
          <w:rFonts w:asciiTheme="majorBidi" w:hAnsiTheme="majorBidi" w:cstheme="majorBidi"/>
          <w:b/>
          <w:bCs/>
          <w:sz w:val="28"/>
          <w:szCs w:val="28"/>
          <w:u w:val="single"/>
        </w:rPr>
        <w:t>Manager:</w:t>
      </w:r>
    </w:p>
    <w:p w14:paraId="0E8A5E78" w14:textId="77777777" w:rsidR="00842D30" w:rsidRPr="00AE0174" w:rsidRDefault="00842D30" w:rsidP="00842D30">
      <w:pPr>
        <w:pStyle w:val="a3"/>
        <w:numPr>
          <w:ilvl w:val="0"/>
          <w:numId w:val="34"/>
        </w:numPr>
        <w:spacing w:after="0"/>
        <w:jc w:val="both"/>
        <w:rPr>
          <w:rFonts w:asciiTheme="majorBidi" w:hAnsiTheme="majorBidi" w:cstheme="majorBidi"/>
          <w:sz w:val="28"/>
          <w:szCs w:val="28"/>
        </w:rPr>
      </w:pPr>
      <w:r w:rsidRPr="00AE0174">
        <w:rPr>
          <w:rFonts w:asciiTheme="majorBidi" w:hAnsiTheme="majorBidi" w:cstheme="majorBidi"/>
          <w:sz w:val="28"/>
          <w:szCs w:val="28"/>
        </w:rPr>
        <w:t>Is a person who controls and manipulates resources and expenditures, to meet the</w:t>
      </w:r>
      <w:r>
        <w:rPr>
          <w:rFonts w:asciiTheme="majorBidi" w:hAnsiTheme="majorBidi" w:cstheme="majorBidi"/>
          <w:sz w:val="28"/>
          <w:szCs w:val="28"/>
        </w:rPr>
        <w:t xml:space="preserve"> </w:t>
      </w:r>
      <w:r w:rsidRPr="00AE0174">
        <w:rPr>
          <w:rFonts w:asciiTheme="majorBidi" w:hAnsiTheme="majorBidi" w:cstheme="majorBidi"/>
          <w:sz w:val="28"/>
          <w:szCs w:val="28"/>
        </w:rPr>
        <w:t xml:space="preserve">organizational goals. </w:t>
      </w:r>
    </w:p>
    <w:p w14:paraId="6D56CF5F" w14:textId="77777777" w:rsidR="00842D30" w:rsidRPr="00AE0174" w:rsidRDefault="00842D30" w:rsidP="00842D30">
      <w:pPr>
        <w:pStyle w:val="a3"/>
        <w:numPr>
          <w:ilvl w:val="0"/>
          <w:numId w:val="34"/>
        </w:numPr>
        <w:spacing w:after="0"/>
        <w:jc w:val="both"/>
        <w:rPr>
          <w:rFonts w:asciiTheme="majorBidi" w:hAnsiTheme="majorBidi" w:cstheme="majorBidi"/>
          <w:sz w:val="28"/>
          <w:szCs w:val="28"/>
          <w:rtl/>
        </w:rPr>
      </w:pPr>
      <w:r w:rsidRPr="00AE0174">
        <w:rPr>
          <w:rFonts w:asciiTheme="majorBidi" w:hAnsiTheme="majorBidi" w:cstheme="majorBidi"/>
          <w:sz w:val="28"/>
          <w:szCs w:val="28"/>
        </w:rPr>
        <w:t>Is a person responsible for supervising and motivating employees and for directing the progress of an organization.</w:t>
      </w:r>
    </w:p>
    <w:p w14:paraId="365E6F0A" w14:textId="77777777" w:rsidR="00842D30" w:rsidRDefault="00842D30" w:rsidP="00431602">
      <w:pPr>
        <w:spacing w:after="0"/>
        <w:jc w:val="both"/>
        <w:rPr>
          <w:rFonts w:asciiTheme="majorBidi" w:hAnsiTheme="majorBidi" w:cstheme="majorBidi"/>
          <w:sz w:val="28"/>
          <w:szCs w:val="28"/>
          <w:rtl/>
        </w:rPr>
      </w:pPr>
    </w:p>
    <w:p w14:paraId="5FD6B277" w14:textId="77777777" w:rsidR="00842D30" w:rsidRPr="00D44C0B" w:rsidRDefault="00842D30" w:rsidP="00431602">
      <w:pPr>
        <w:spacing w:after="0"/>
        <w:jc w:val="both"/>
        <w:rPr>
          <w:rFonts w:asciiTheme="majorBidi" w:hAnsiTheme="majorBidi" w:cstheme="majorBidi"/>
          <w:sz w:val="28"/>
          <w:szCs w:val="28"/>
        </w:rPr>
      </w:pPr>
    </w:p>
    <w:p w14:paraId="4A896548" w14:textId="77777777" w:rsidR="00842D30" w:rsidRPr="00431602" w:rsidRDefault="00842D30" w:rsidP="00431602">
      <w:pPr>
        <w:jc w:val="both"/>
        <w:rPr>
          <w:rFonts w:asciiTheme="majorBidi" w:hAnsiTheme="majorBidi" w:cstheme="majorBidi"/>
          <w:b/>
          <w:bCs/>
          <w:sz w:val="28"/>
          <w:szCs w:val="28"/>
          <w:u w:val="single"/>
        </w:rPr>
      </w:pPr>
      <w:r w:rsidRPr="00431602">
        <w:rPr>
          <w:rFonts w:asciiTheme="majorBidi" w:hAnsiTheme="majorBidi" w:cstheme="majorBidi"/>
          <w:b/>
          <w:bCs/>
          <w:sz w:val="28"/>
          <w:szCs w:val="28"/>
          <w:u w:val="single"/>
        </w:rPr>
        <w:t>Nursing service administration:</w:t>
      </w:r>
    </w:p>
    <w:p w14:paraId="13FF6422" w14:textId="77777777" w:rsidR="00842D30" w:rsidRPr="00AE0174" w:rsidRDefault="00842D30" w:rsidP="00842D30">
      <w:pPr>
        <w:pStyle w:val="a3"/>
        <w:numPr>
          <w:ilvl w:val="0"/>
          <w:numId w:val="35"/>
        </w:numPr>
        <w:jc w:val="both"/>
        <w:rPr>
          <w:rFonts w:asciiTheme="majorBidi" w:hAnsiTheme="majorBidi" w:cstheme="majorBidi"/>
          <w:sz w:val="28"/>
          <w:szCs w:val="28"/>
        </w:rPr>
      </w:pPr>
      <w:r w:rsidRPr="00AE0174">
        <w:rPr>
          <w:rFonts w:asciiTheme="majorBidi" w:hAnsiTheme="majorBidi" w:cstheme="majorBidi"/>
          <w:sz w:val="28"/>
          <w:szCs w:val="28"/>
        </w:rPr>
        <w:t>Is a coordinated activity, which provides all of the facilities necessary for the rendering of nursing service to clients.</w:t>
      </w:r>
    </w:p>
    <w:p w14:paraId="47B1322F" w14:textId="77777777" w:rsidR="00842D30" w:rsidRPr="00AE0174" w:rsidRDefault="00842D30" w:rsidP="00842D30">
      <w:pPr>
        <w:pStyle w:val="a3"/>
        <w:numPr>
          <w:ilvl w:val="0"/>
          <w:numId w:val="35"/>
        </w:numPr>
        <w:jc w:val="both"/>
        <w:rPr>
          <w:rFonts w:asciiTheme="majorBidi" w:hAnsiTheme="majorBidi" w:cstheme="majorBidi"/>
          <w:sz w:val="28"/>
          <w:szCs w:val="28"/>
        </w:rPr>
      </w:pPr>
      <w:r w:rsidRPr="00AE0174">
        <w:rPr>
          <w:rFonts w:asciiTheme="majorBidi" w:hAnsiTheme="majorBidi" w:cstheme="majorBidi"/>
          <w:sz w:val="28"/>
          <w:szCs w:val="28"/>
        </w:rPr>
        <w:t>Nursing service administration is the system of activities directed toward the nursing care of clients, and includes the establishment of over-all goals and policies within the aims of the health agency and provision of organization, personnel, and facilities to accomplish these goals in the most effective and economical manner through cooperative efforts of all members of the staff.</w:t>
      </w:r>
    </w:p>
    <w:p w14:paraId="73DF1A00" w14:textId="77777777" w:rsidR="00842D30" w:rsidRPr="00AE0174" w:rsidRDefault="00842D30" w:rsidP="00842D30">
      <w:pPr>
        <w:pStyle w:val="a3"/>
        <w:numPr>
          <w:ilvl w:val="0"/>
          <w:numId w:val="35"/>
        </w:numPr>
        <w:jc w:val="both"/>
        <w:rPr>
          <w:rFonts w:asciiTheme="majorBidi" w:hAnsiTheme="majorBidi" w:cstheme="majorBidi"/>
          <w:sz w:val="28"/>
          <w:szCs w:val="28"/>
        </w:rPr>
      </w:pPr>
      <w:r w:rsidRPr="00AE0174">
        <w:rPr>
          <w:rFonts w:asciiTheme="majorBidi" w:hAnsiTheme="majorBidi" w:cstheme="majorBidi"/>
          <w:sz w:val="28"/>
          <w:szCs w:val="28"/>
        </w:rPr>
        <w:t xml:space="preserve">It is both an art and a science. It is a science in the sense that one may systematically study and analyze the behavior of people as a collective endeavor and, even their individual behavior in relationship to their individual purposes and to draw generalizations from them that are valid guides to foresight and action. It is an art because it requires qualities of dynamic character to make them effective in application. </w:t>
      </w:r>
    </w:p>
    <w:p w14:paraId="50F5658A" w14:textId="77777777" w:rsidR="00842D30" w:rsidRPr="00AE0174" w:rsidRDefault="00842D30" w:rsidP="00842D30">
      <w:pPr>
        <w:pStyle w:val="a3"/>
        <w:numPr>
          <w:ilvl w:val="0"/>
          <w:numId w:val="35"/>
        </w:numPr>
        <w:jc w:val="both"/>
        <w:rPr>
          <w:rFonts w:asciiTheme="majorBidi" w:hAnsiTheme="majorBidi" w:cstheme="majorBidi"/>
          <w:sz w:val="28"/>
          <w:szCs w:val="28"/>
        </w:rPr>
      </w:pPr>
      <w:r w:rsidRPr="00AE0174">
        <w:rPr>
          <w:rFonts w:asciiTheme="majorBidi" w:hAnsiTheme="majorBidi" w:cstheme="majorBidi"/>
          <w:sz w:val="28"/>
          <w:szCs w:val="28"/>
        </w:rPr>
        <w:t>Nursing service administration is the process of planning, organizing, leading and controlling that encompasses human, material, financial and informational resources in an organizational environment to achieve the predetermined objectives.</w:t>
      </w:r>
    </w:p>
    <w:p w14:paraId="71453C91" w14:textId="77777777" w:rsidR="00842D30" w:rsidRPr="00AE0174" w:rsidRDefault="00842D30" w:rsidP="00842D30">
      <w:pPr>
        <w:pStyle w:val="a3"/>
        <w:numPr>
          <w:ilvl w:val="0"/>
          <w:numId w:val="35"/>
        </w:numPr>
        <w:jc w:val="both"/>
        <w:rPr>
          <w:rFonts w:asciiTheme="majorBidi" w:hAnsiTheme="majorBidi" w:cstheme="majorBidi"/>
          <w:sz w:val="28"/>
          <w:szCs w:val="28"/>
        </w:rPr>
      </w:pPr>
      <w:r w:rsidRPr="00AE0174">
        <w:rPr>
          <w:rFonts w:asciiTheme="majorBidi" w:hAnsiTheme="majorBidi" w:cstheme="majorBidi"/>
          <w:sz w:val="28"/>
          <w:szCs w:val="28"/>
        </w:rPr>
        <w:t>Nursing service is the process composed of the set of interrelated social and technical functional activities occurring within a formal organizational setting to accomplish predetermined objectives through utilization of human and other resources.</w:t>
      </w:r>
    </w:p>
    <w:p w14:paraId="083173ED" w14:textId="77777777" w:rsidR="00842D30" w:rsidRPr="00384687" w:rsidRDefault="00842D30" w:rsidP="00842D30">
      <w:pPr>
        <w:pStyle w:val="a3"/>
        <w:numPr>
          <w:ilvl w:val="0"/>
          <w:numId w:val="35"/>
        </w:numPr>
        <w:jc w:val="both"/>
        <w:rPr>
          <w:rFonts w:asciiTheme="majorBidi" w:hAnsiTheme="majorBidi" w:cstheme="majorBidi"/>
          <w:sz w:val="28"/>
          <w:szCs w:val="28"/>
        </w:rPr>
      </w:pPr>
      <w:r w:rsidRPr="00AE0174">
        <w:rPr>
          <w:rFonts w:asciiTheme="majorBidi" w:hAnsiTheme="majorBidi" w:cstheme="majorBidi"/>
          <w:sz w:val="28"/>
          <w:szCs w:val="28"/>
        </w:rPr>
        <w:t xml:space="preserve">The primary objective of the role of nursing service administration is the provision for continuous individual, group and community service, including whatever is necessary. In addressing the factors, which determine health, and to bring them back to self-directive activity towards their own health. The subsidiary objectives of this role are the professional activities of administration, including human relations, communications, teaching, research, and personal development, designed to further the primary objective-the optimum nursing care of patients. </w:t>
      </w:r>
    </w:p>
    <w:p w14:paraId="6C38F847" w14:textId="77777777" w:rsidR="00842D30" w:rsidRPr="00431602" w:rsidRDefault="00842D30" w:rsidP="00431602">
      <w:pPr>
        <w:jc w:val="both"/>
        <w:rPr>
          <w:rFonts w:asciiTheme="majorBidi" w:hAnsiTheme="majorBidi" w:cstheme="majorBidi"/>
          <w:b/>
          <w:bCs/>
          <w:sz w:val="28"/>
          <w:szCs w:val="28"/>
          <w:u w:val="single"/>
        </w:rPr>
      </w:pPr>
      <w:r w:rsidRPr="00431602">
        <w:rPr>
          <w:rFonts w:asciiTheme="majorBidi" w:hAnsiTheme="majorBidi" w:cstheme="majorBidi"/>
          <w:b/>
          <w:bCs/>
          <w:sz w:val="28"/>
          <w:szCs w:val="28"/>
          <w:u w:val="single"/>
        </w:rPr>
        <w:t xml:space="preserve">Nursing service managers:  </w:t>
      </w:r>
    </w:p>
    <w:p w14:paraId="6099A9F0" w14:textId="77777777" w:rsidR="00842D30" w:rsidRPr="00D44C0B" w:rsidRDefault="00842D30" w:rsidP="00431602">
      <w:pPr>
        <w:jc w:val="both"/>
        <w:rPr>
          <w:rFonts w:asciiTheme="majorBidi" w:hAnsiTheme="majorBidi" w:cstheme="majorBidi"/>
          <w:sz w:val="28"/>
          <w:szCs w:val="28"/>
        </w:rPr>
      </w:pPr>
      <w:r w:rsidRPr="00D44C0B">
        <w:rPr>
          <w:rFonts w:asciiTheme="majorBidi" w:hAnsiTheme="majorBidi" w:cstheme="majorBidi"/>
          <w:sz w:val="28"/>
          <w:szCs w:val="28"/>
        </w:rPr>
        <w:t>Are people who appointed to positions of authority, which enable others to perform their work effectively, who have responsibility for resource utilization and who are accountable for work results and can be proud of their organizations and what they do.</w:t>
      </w:r>
    </w:p>
    <w:p w14:paraId="021936A1" w14:textId="77777777" w:rsidR="00842D30" w:rsidRDefault="00842D30" w:rsidP="00431602">
      <w:pPr>
        <w:jc w:val="both"/>
        <w:rPr>
          <w:rFonts w:asciiTheme="majorBidi" w:hAnsiTheme="majorBidi" w:cstheme="majorBidi"/>
          <w:b/>
          <w:bCs/>
          <w:sz w:val="28"/>
          <w:szCs w:val="28"/>
        </w:rPr>
      </w:pPr>
    </w:p>
    <w:p w14:paraId="1C517B2F" w14:textId="77777777" w:rsidR="00842D30" w:rsidRDefault="00842D30" w:rsidP="00431602">
      <w:pPr>
        <w:jc w:val="both"/>
        <w:rPr>
          <w:rFonts w:asciiTheme="majorBidi" w:hAnsiTheme="majorBidi" w:cstheme="majorBidi"/>
          <w:b/>
          <w:bCs/>
          <w:sz w:val="28"/>
          <w:szCs w:val="28"/>
        </w:rPr>
      </w:pPr>
    </w:p>
    <w:p w14:paraId="7CEF727F" w14:textId="77777777" w:rsidR="00842D30" w:rsidRPr="00431602" w:rsidRDefault="00842D30" w:rsidP="00431602">
      <w:pPr>
        <w:jc w:val="both"/>
        <w:rPr>
          <w:rFonts w:asciiTheme="majorBidi" w:hAnsiTheme="majorBidi" w:cstheme="majorBidi"/>
          <w:b/>
          <w:bCs/>
          <w:sz w:val="28"/>
          <w:szCs w:val="28"/>
        </w:rPr>
      </w:pPr>
      <w:r w:rsidRPr="00431602">
        <w:rPr>
          <w:rFonts w:asciiTheme="majorBidi" w:hAnsiTheme="majorBidi" w:cstheme="majorBidi"/>
          <w:b/>
          <w:bCs/>
          <w:sz w:val="28"/>
          <w:szCs w:val="28"/>
        </w:rPr>
        <w:t>Types of managers</w:t>
      </w:r>
    </w:p>
    <w:p w14:paraId="09085A5E" w14:textId="77777777" w:rsidR="00842D30" w:rsidRPr="00D44C0B" w:rsidRDefault="00842D30" w:rsidP="00431602">
      <w:pPr>
        <w:jc w:val="both"/>
        <w:rPr>
          <w:rFonts w:asciiTheme="majorBidi" w:hAnsiTheme="majorBidi" w:cstheme="majorBidi"/>
          <w:sz w:val="28"/>
          <w:szCs w:val="28"/>
        </w:rPr>
      </w:pPr>
      <w:r w:rsidRPr="00D44C0B">
        <w:rPr>
          <w:rFonts w:asciiTheme="majorBidi" w:hAnsiTheme="majorBidi" w:cstheme="majorBidi"/>
          <w:sz w:val="28"/>
          <w:szCs w:val="28"/>
        </w:rPr>
        <w:t xml:space="preserve">Traditionally classifications of managers are by level in the organizational hierarchy; common nomenclature is: </w:t>
      </w:r>
    </w:p>
    <w:p w14:paraId="207F6EBD" w14:textId="77777777" w:rsidR="00842D30" w:rsidRPr="00D44C0B" w:rsidRDefault="00842D30" w:rsidP="00431602">
      <w:pPr>
        <w:jc w:val="both"/>
        <w:rPr>
          <w:rFonts w:asciiTheme="majorBidi" w:hAnsiTheme="majorBidi" w:cstheme="majorBidi"/>
          <w:sz w:val="28"/>
          <w:szCs w:val="28"/>
        </w:rPr>
      </w:pPr>
      <w:r w:rsidRPr="00D44C0B">
        <w:rPr>
          <w:rFonts w:asciiTheme="majorBidi" w:hAnsiTheme="majorBidi" w:cstheme="majorBidi"/>
          <w:sz w:val="28"/>
          <w:szCs w:val="28"/>
        </w:rPr>
        <w:t>1.</w:t>
      </w:r>
      <w:r>
        <w:rPr>
          <w:rFonts w:asciiTheme="majorBidi" w:hAnsiTheme="majorBidi" w:cstheme="majorBidi"/>
          <w:sz w:val="28"/>
          <w:szCs w:val="28"/>
        </w:rPr>
        <w:t xml:space="preserve"> </w:t>
      </w:r>
      <w:r w:rsidRPr="00D44C0B">
        <w:rPr>
          <w:rFonts w:asciiTheme="majorBidi" w:hAnsiTheme="majorBidi" w:cstheme="majorBidi"/>
          <w:sz w:val="28"/>
          <w:szCs w:val="28"/>
        </w:rPr>
        <w:t>Top level–such as board of directors, Presidents and vice presidents</w:t>
      </w:r>
    </w:p>
    <w:p w14:paraId="53C8110A" w14:textId="77777777" w:rsidR="00842D30" w:rsidRPr="00D44C0B" w:rsidRDefault="00842D30" w:rsidP="00431602">
      <w:pPr>
        <w:jc w:val="both"/>
        <w:rPr>
          <w:rFonts w:asciiTheme="majorBidi" w:hAnsiTheme="majorBidi" w:cstheme="majorBidi"/>
          <w:sz w:val="28"/>
          <w:szCs w:val="28"/>
        </w:rPr>
      </w:pPr>
      <w:r w:rsidRPr="00D44C0B">
        <w:rPr>
          <w:rFonts w:asciiTheme="majorBidi" w:hAnsiTheme="majorBidi" w:cstheme="majorBidi"/>
          <w:sz w:val="28"/>
          <w:szCs w:val="28"/>
        </w:rPr>
        <w:t>2.</w:t>
      </w:r>
      <w:r>
        <w:rPr>
          <w:rFonts w:asciiTheme="majorBidi" w:hAnsiTheme="majorBidi" w:cstheme="majorBidi"/>
          <w:sz w:val="28"/>
          <w:szCs w:val="28"/>
        </w:rPr>
        <w:t xml:space="preserve"> </w:t>
      </w:r>
      <w:r w:rsidRPr="00D44C0B">
        <w:rPr>
          <w:rFonts w:asciiTheme="majorBidi" w:hAnsiTheme="majorBidi" w:cstheme="majorBidi"/>
          <w:sz w:val="28"/>
          <w:szCs w:val="28"/>
        </w:rPr>
        <w:t>Middle level- such</w:t>
      </w:r>
      <w:r w:rsidRPr="00D44C0B">
        <w:rPr>
          <w:rFonts w:asciiTheme="majorBidi" w:hAnsiTheme="majorBidi" w:cstheme="majorBidi"/>
          <w:sz w:val="28"/>
          <w:szCs w:val="28"/>
        </w:rPr>
        <w:tab/>
        <w:t>as</w:t>
      </w:r>
      <w:r w:rsidRPr="00D44C0B">
        <w:rPr>
          <w:rFonts w:asciiTheme="majorBidi" w:hAnsiTheme="majorBidi" w:cstheme="majorBidi"/>
          <w:sz w:val="28"/>
          <w:szCs w:val="28"/>
        </w:rPr>
        <w:tab/>
        <w:t>directors</w:t>
      </w:r>
      <w:r w:rsidRPr="00D44C0B">
        <w:rPr>
          <w:rFonts w:asciiTheme="majorBidi" w:hAnsiTheme="majorBidi" w:cstheme="majorBidi"/>
          <w:sz w:val="28"/>
          <w:szCs w:val="28"/>
        </w:rPr>
        <w:tab/>
        <w:t>of</w:t>
      </w:r>
      <w:r w:rsidRPr="00D44C0B">
        <w:rPr>
          <w:rFonts w:asciiTheme="majorBidi" w:hAnsiTheme="majorBidi" w:cstheme="majorBidi"/>
          <w:sz w:val="28"/>
          <w:szCs w:val="28"/>
        </w:rPr>
        <w:tab/>
        <w:t>nursing, supervisory staffs and department heads.</w:t>
      </w:r>
    </w:p>
    <w:p w14:paraId="3D42984E" w14:textId="77777777" w:rsidR="00842D30" w:rsidRPr="00D44C0B" w:rsidRDefault="00842D30" w:rsidP="00431602">
      <w:pPr>
        <w:jc w:val="both"/>
        <w:rPr>
          <w:rFonts w:asciiTheme="majorBidi" w:hAnsiTheme="majorBidi" w:cstheme="majorBidi"/>
          <w:sz w:val="28"/>
          <w:szCs w:val="28"/>
        </w:rPr>
      </w:pPr>
      <w:r w:rsidRPr="00D44C0B">
        <w:rPr>
          <w:rFonts w:asciiTheme="majorBidi" w:hAnsiTheme="majorBidi" w:cstheme="majorBidi"/>
          <w:sz w:val="28"/>
          <w:szCs w:val="28"/>
        </w:rPr>
        <w:t>3.</w:t>
      </w:r>
      <w:r>
        <w:rPr>
          <w:rFonts w:asciiTheme="majorBidi" w:hAnsiTheme="majorBidi" w:cstheme="majorBidi"/>
          <w:sz w:val="28"/>
          <w:szCs w:val="28"/>
        </w:rPr>
        <w:t xml:space="preserve"> </w:t>
      </w:r>
      <w:r w:rsidRPr="00D44C0B">
        <w:rPr>
          <w:rFonts w:asciiTheme="majorBidi" w:hAnsiTheme="majorBidi" w:cstheme="majorBidi"/>
          <w:sz w:val="28"/>
          <w:szCs w:val="28"/>
        </w:rPr>
        <w:t>First line/front line/ or supervisory management– such as head nurses and staffs.</w:t>
      </w:r>
    </w:p>
    <w:p w14:paraId="3ED9C2DA" w14:textId="77777777" w:rsidR="00842D30" w:rsidRPr="00431602" w:rsidRDefault="00842D30" w:rsidP="00431602">
      <w:pPr>
        <w:jc w:val="both"/>
        <w:rPr>
          <w:rFonts w:asciiTheme="majorBidi" w:hAnsiTheme="majorBidi" w:cstheme="majorBidi"/>
          <w:b/>
          <w:bCs/>
          <w:sz w:val="28"/>
          <w:szCs w:val="28"/>
        </w:rPr>
      </w:pPr>
      <w:r w:rsidRPr="00431602">
        <w:rPr>
          <w:rFonts w:asciiTheme="majorBidi" w:hAnsiTheme="majorBidi" w:cstheme="majorBidi"/>
          <w:b/>
          <w:bCs/>
          <w:sz w:val="28"/>
          <w:szCs w:val="28"/>
        </w:rPr>
        <w:t xml:space="preserve">Managers common attributes: </w:t>
      </w:r>
    </w:p>
    <w:p w14:paraId="4314E8DB" w14:textId="77777777" w:rsidR="00842D30" w:rsidRPr="00D44C0B" w:rsidRDefault="00842D30" w:rsidP="00431602">
      <w:pPr>
        <w:jc w:val="both"/>
        <w:rPr>
          <w:rFonts w:asciiTheme="majorBidi" w:hAnsiTheme="majorBidi" w:cstheme="majorBidi"/>
          <w:sz w:val="28"/>
          <w:szCs w:val="28"/>
        </w:rPr>
      </w:pPr>
      <w:r w:rsidRPr="00D44C0B">
        <w:rPr>
          <w:rFonts w:asciiTheme="majorBidi" w:hAnsiTheme="majorBidi" w:cstheme="majorBidi"/>
          <w:sz w:val="28"/>
          <w:szCs w:val="28"/>
        </w:rPr>
        <w:t>a. Formally appointed to positions of authority.</w:t>
      </w:r>
    </w:p>
    <w:p w14:paraId="1435F43A" w14:textId="77777777" w:rsidR="00842D30" w:rsidRPr="00D44C0B" w:rsidRDefault="00842D30" w:rsidP="00431602">
      <w:pPr>
        <w:jc w:val="both"/>
        <w:rPr>
          <w:rFonts w:asciiTheme="majorBidi" w:hAnsiTheme="majorBidi" w:cstheme="majorBidi"/>
          <w:sz w:val="28"/>
          <w:szCs w:val="28"/>
        </w:rPr>
      </w:pPr>
      <w:r w:rsidRPr="00D44C0B">
        <w:rPr>
          <w:rFonts w:asciiTheme="majorBidi" w:hAnsiTheme="majorBidi" w:cstheme="majorBidi"/>
          <w:sz w:val="28"/>
          <w:szCs w:val="28"/>
        </w:rPr>
        <w:t>b. Charged with directing and enabling others to do their work   effectively.</w:t>
      </w:r>
    </w:p>
    <w:p w14:paraId="74E7004D" w14:textId="77777777" w:rsidR="00842D30" w:rsidRPr="00D44C0B" w:rsidRDefault="00842D30" w:rsidP="00431602">
      <w:pPr>
        <w:jc w:val="both"/>
        <w:rPr>
          <w:rFonts w:asciiTheme="majorBidi" w:hAnsiTheme="majorBidi" w:cstheme="majorBidi"/>
          <w:sz w:val="28"/>
          <w:szCs w:val="28"/>
        </w:rPr>
      </w:pPr>
      <w:r w:rsidRPr="00D44C0B">
        <w:rPr>
          <w:rFonts w:asciiTheme="majorBidi" w:hAnsiTheme="majorBidi" w:cstheme="majorBidi"/>
          <w:sz w:val="28"/>
          <w:szCs w:val="28"/>
        </w:rPr>
        <w:t>c. Responsible for utilizing resources.</w:t>
      </w:r>
    </w:p>
    <w:p w14:paraId="5D0382C1" w14:textId="77777777" w:rsidR="00842D30" w:rsidRPr="00E74E68" w:rsidRDefault="00842D30" w:rsidP="00431602">
      <w:pPr>
        <w:jc w:val="both"/>
        <w:rPr>
          <w:rFonts w:asciiTheme="majorBidi" w:hAnsiTheme="majorBidi" w:cstheme="majorBidi"/>
          <w:sz w:val="28"/>
          <w:szCs w:val="28"/>
        </w:rPr>
      </w:pPr>
      <w:r w:rsidRPr="00D44C0B">
        <w:rPr>
          <w:rFonts w:asciiTheme="majorBidi" w:hAnsiTheme="majorBidi" w:cstheme="majorBidi"/>
          <w:sz w:val="28"/>
          <w:szCs w:val="28"/>
        </w:rPr>
        <w:t>d. Accountable to superiors for results.</w:t>
      </w:r>
    </w:p>
    <w:p w14:paraId="6ABC1ED2" w14:textId="77777777" w:rsidR="00842D30" w:rsidRPr="00AE0174" w:rsidRDefault="00842D30" w:rsidP="00842D30">
      <w:pPr>
        <w:pStyle w:val="a3"/>
        <w:numPr>
          <w:ilvl w:val="0"/>
          <w:numId w:val="36"/>
        </w:numPr>
        <w:jc w:val="both"/>
        <w:rPr>
          <w:rFonts w:asciiTheme="majorBidi" w:hAnsiTheme="majorBidi" w:cstheme="majorBidi"/>
          <w:sz w:val="28"/>
          <w:szCs w:val="28"/>
        </w:rPr>
      </w:pPr>
      <w:r w:rsidRPr="00AE0174">
        <w:rPr>
          <w:rFonts w:asciiTheme="majorBidi" w:hAnsiTheme="majorBidi" w:cstheme="majorBidi"/>
          <w:sz w:val="28"/>
          <w:szCs w:val="28"/>
        </w:rPr>
        <w:t xml:space="preserve">The primary differences between levels of managers are the degree of authority and the scope of responsibility and organizational activity at each level. For example, top-level managers such as nursing administrators have authority over and responsibility for the entire organization. </w:t>
      </w:r>
    </w:p>
    <w:p w14:paraId="4DF75008" w14:textId="77777777" w:rsidR="00842D30" w:rsidRDefault="00842D30" w:rsidP="00842D30">
      <w:pPr>
        <w:pStyle w:val="a3"/>
        <w:numPr>
          <w:ilvl w:val="0"/>
          <w:numId w:val="36"/>
        </w:numPr>
        <w:jc w:val="both"/>
        <w:rPr>
          <w:rFonts w:asciiTheme="majorBidi" w:hAnsiTheme="majorBidi" w:cstheme="majorBidi"/>
          <w:sz w:val="28"/>
          <w:szCs w:val="28"/>
        </w:rPr>
      </w:pPr>
      <w:r w:rsidRPr="00AE0174">
        <w:rPr>
          <w:rFonts w:asciiTheme="majorBidi" w:hAnsiTheme="majorBidi" w:cstheme="majorBidi"/>
          <w:sz w:val="28"/>
          <w:szCs w:val="28"/>
        </w:rPr>
        <w:t xml:space="preserve">Middle level managers such as department heads and heads of services have authority over and responsibility for a specific segment, in contrast to the organization as a whole and act as a liaison between top-level managers and first level managers. </w:t>
      </w:r>
    </w:p>
    <w:p w14:paraId="23C61268" w14:textId="77777777" w:rsidR="00842D30" w:rsidRPr="00AE0174" w:rsidRDefault="00842D30" w:rsidP="00AE0174">
      <w:pPr>
        <w:pStyle w:val="a3"/>
        <w:jc w:val="both"/>
        <w:rPr>
          <w:rFonts w:asciiTheme="majorBidi" w:hAnsiTheme="majorBidi" w:cstheme="majorBidi"/>
          <w:sz w:val="28"/>
          <w:szCs w:val="28"/>
        </w:rPr>
      </w:pPr>
    </w:p>
    <w:p w14:paraId="00BCEEE9" w14:textId="77777777" w:rsidR="00842D30" w:rsidRPr="00AE0174" w:rsidRDefault="00842D30" w:rsidP="00842D30">
      <w:pPr>
        <w:pStyle w:val="a3"/>
        <w:numPr>
          <w:ilvl w:val="0"/>
          <w:numId w:val="36"/>
        </w:numPr>
        <w:jc w:val="both"/>
        <w:rPr>
          <w:rFonts w:asciiTheme="majorBidi" w:hAnsiTheme="majorBidi" w:cstheme="majorBidi"/>
          <w:sz w:val="28"/>
          <w:szCs w:val="28"/>
        </w:rPr>
      </w:pPr>
      <w:r w:rsidRPr="00AE0174">
        <w:rPr>
          <w:rFonts w:asciiTheme="majorBidi" w:hAnsiTheme="majorBidi" w:cstheme="majorBidi"/>
          <w:sz w:val="28"/>
          <w:szCs w:val="28"/>
        </w:rPr>
        <w:t>First line managers, who generally report to middle level managers have authority over and are responsible for overseeing specific work for a particular group of works.</w:t>
      </w:r>
    </w:p>
    <w:p w14:paraId="6B260CED" w14:textId="77777777" w:rsidR="00842D30" w:rsidRPr="00431602" w:rsidRDefault="00842D30" w:rsidP="00431602">
      <w:pPr>
        <w:jc w:val="both"/>
        <w:rPr>
          <w:rFonts w:asciiTheme="majorBidi" w:hAnsiTheme="majorBidi" w:cstheme="majorBidi"/>
          <w:b/>
          <w:bCs/>
          <w:sz w:val="28"/>
          <w:szCs w:val="28"/>
        </w:rPr>
      </w:pPr>
      <w:r w:rsidRPr="00431602">
        <w:rPr>
          <w:rFonts w:asciiTheme="majorBidi" w:hAnsiTheme="majorBidi" w:cstheme="majorBidi"/>
          <w:b/>
          <w:bCs/>
          <w:sz w:val="28"/>
          <w:szCs w:val="28"/>
        </w:rPr>
        <w:t>Levels of Management</w:t>
      </w:r>
      <w:r>
        <w:rPr>
          <w:rFonts w:asciiTheme="majorBidi" w:hAnsiTheme="majorBidi" w:cstheme="majorBidi"/>
          <w:b/>
          <w:bCs/>
          <w:sz w:val="28"/>
          <w:szCs w:val="28"/>
        </w:rPr>
        <w:t>:</w:t>
      </w:r>
    </w:p>
    <w:p w14:paraId="2DCAC75A" w14:textId="77777777" w:rsidR="00842D30" w:rsidRPr="00757E08" w:rsidRDefault="00842D30" w:rsidP="00431602">
      <w:pPr>
        <w:jc w:val="both"/>
        <w:rPr>
          <w:rFonts w:asciiTheme="majorBidi" w:hAnsiTheme="majorBidi" w:cstheme="majorBidi"/>
          <w:b/>
          <w:bCs/>
          <w:sz w:val="28"/>
          <w:szCs w:val="28"/>
        </w:rPr>
      </w:pPr>
      <w:r w:rsidRPr="00757E08">
        <w:rPr>
          <w:rFonts w:asciiTheme="majorBidi" w:hAnsiTheme="majorBidi" w:cstheme="majorBidi"/>
          <w:b/>
          <w:bCs/>
          <w:sz w:val="28"/>
          <w:szCs w:val="28"/>
        </w:rPr>
        <w:t>I: Top Level Management</w:t>
      </w:r>
    </w:p>
    <w:p w14:paraId="574E923F" w14:textId="77777777" w:rsidR="00842D30" w:rsidRPr="00D44C0B" w:rsidRDefault="00842D30" w:rsidP="00431602">
      <w:pPr>
        <w:jc w:val="both"/>
        <w:rPr>
          <w:rFonts w:asciiTheme="majorBidi" w:hAnsiTheme="majorBidi" w:cstheme="majorBidi"/>
          <w:sz w:val="28"/>
          <w:szCs w:val="28"/>
        </w:rPr>
      </w:pPr>
      <w:r w:rsidRPr="00D44C0B">
        <w:rPr>
          <w:rFonts w:asciiTheme="majorBidi" w:hAnsiTheme="majorBidi" w:cstheme="majorBidi"/>
          <w:sz w:val="28"/>
          <w:szCs w:val="28"/>
        </w:rPr>
        <w:t>As the nurse director, responsible for managing nursing departments in the hospital, and all middle managers report to him.</w:t>
      </w:r>
    </w:p>
    <w:p w14:paraId="7C4D70D2" w14:textId="77777777" w:rsidR="00842D30" w:rsidRPr="00D44C0B" w:rsidRDefault="00842D30" w:rsidP="00431602">
      <w:pPr>
        <w:jc w:val="both"/>
        <w:rPr>
          <w:rFonts w:asciiTheme="majorBidi" w:hAnsiTheme="majorBidi" w:cstheme="majorBidi"/>
          <w:sz w:val="28"/>
          <w:szCs w:val="28"/>
        </w:rPr>
      </w:pPr>
      <w:r w:rsidRPr="00D44C0B">
        <w:rPr>
          <w:rFonts w:asciiTheme="majorBidi" w:hAnsiTheme="majorBidi" w:cstheme="majorBidi"/>
          <w:sz w:val="28"/>
          <w:szCs w:val="28"/>
        </w:rPr>
        <w:t xml:space="preserve">The main role of the First level manager: </w:t>
      </w:r>
    </w:p>
    <w:p w14:paraId="41EE24BF" w14:textId="77777777" w:rsidR="00842D30" w:rsidRPr="00D44C0B" w:rsidRDefault="00842D30" w:rsidP="00431602">
      <w:pPr>
        <w:jc w:val="both"/>
        <w:rPr>
          <w:rFonts w:asciiTheme="majorBidi" w:hAnsiTheme="majorBidi" w:cstheme="majorBidi"/>
          <w:sz w:val="28"/>
          <w:szCs w:val="28"/>
        </w:rPr>
      </w:pPr>
      <w:r w:rsidRPr="00D44C0B">
        <w:rPr>
          <w:rFonts w:asciiTheme="majorBidi" w:hAnsiTheme="majorBidi" w:cstheme="majorBidi"/>
          <w:sz w:val="28"/>
          <w:szCs w:val="28"/>
        </w:rPr>
        <w:t>1. Determines the objectives, policies and plans of the organization.</w:t>
      </w:r>
    </w:p>
    <w:p w14:paraId="680481FC" w14:textId="77777777" w:rsidR="00842D30" w:rsidRPr="00D44C0B" w:rsidRDefault="00842D30" w:rsidP="00431602">
      <w:pPr>
        <w:jc w:val="both"/>
        <w:rPr>
          <w:rFonts w:asciiTheme="majorBidi" w:hAnsiTheme="majorBidi" w:cstheme="majorBidi"/>
          <w:sz w:val="28"/>
          <w:szCs w:val="28"/>
        </w:rPr>
      </w:pPr>
      <w:r w:rsidRPr="00D44C0B">
        <w:rPr>
          <w:rFonts w:asciiTheme="majorBidi" w:hAnsiTheme="majorBidi" w:cstheme="majorBidi"/>
          <w:sz w:val="28"/>
          <w:szCs w:val="28"/>
        </w:rPr>
        <w:t>2. Mobilizes (assemble and bring together) available resources.</w:t>
      </w:r>
    </w:p>
    <w:p w14:paraId="0FFB8F25" w14:textId="77777777" w:rsidR="00842D30" w:rsidRPr="00D44C0B" w:rsidRDefault="00842D30" w:rsidP="00431602">
      <w:pPr>
        <w:jc w:val="both"/>
        <w:rPr>
          <w:rFonts w:asciiTheme="majorBidi" w:hAnsiTheme="majorBidi" w:cstheme="majorBidi"/>
          <w:sz w:val="28"/>
          <w:szCs w:val="28"/>
        </w:rPr>
      </w:pPr>
      <w:r w:rsidRPr="00D44C0B">
        <w:rPr>
          <w:rFonts w:asciiTheme="majorBidi" w:hAnsiTheme="majorBidi" w:cstheme="majorBidi"/>
          <w:sz w:val="28"/>
          <w:szCs w:val="28"/>
        </w:rPr>
        <w:t>3. Does mostly the work of thinking, planning and deciding. Therefore, they are also called as the Administrators and the Brain of the organization.</w:t>
      </w:r>
    </w:p>
    <w:p w14:paraId="40AF35D0" w14:textId="77777777" w:rsidR="00842D30" w:rsidRPr="00D44C0B" w:rsidRDefault="00842D30" w:rsidP="00431602">
      <w:pPr>
        <w:jc w:val="both"/>
        <w:rPr>
          <w:rFonts w:asciiTheme="majorBidi" w:hAnsiTheme="majorBidi" w:cstheme="majorBidi"/>
          <w:sz w:val="28"/>
          <w:szCs w:val="28"/>
        </w:rPr>
      </w:pPr>
      <w:r w:rsidRPr="00D44C0B">
        <w:rPr>
          <w:rFonts w:asciiTheme="majorBidi" w:hAnsiTheme="majorBidi" w:cstheme="majorBidi"/>
          <w:sz w:val="28"/>
          <w:szCs w:val="28"/>
        </w:rPr>
        <w:t>4. They spend more time in planning and organizing.</w:t>
      </w:r>
    </w:p>
    <w:p w14:paraId="1CB04F52" w14:textId="77777777" w:rsidR="00842D30" w:rsidRPr="00D44C0B" w:rsidRDefault="00842D30" w:rsidP="00431602">
      <w:pPr>
        <w:jc w:val="both"/>
        <w:rPr>
          <w:rFonts w:asciiTheme="majorBidi" w:hAnsiTheme="majorBidi" w:cstheme="majorBidi"/>
          <w:sz w:val="28"/>
          <w:szCs w:val="28"/>
        </w:rPr>
      </w:pPr>
      <w:r w:rsidRPr="00D44C0B">
        <w:rPr>
          <w:rFonts w:asciiTheme="majorBidi" w:hAnsiTheme="majorBidi" w:cstheme="majorBidi"/>
          <w:sz w:val="28"/>
          <w:szCs w:val="28"/>
        </w:rPr>
        <w:t>5. They prepare long-term plans of the organization which are generally made for 5 to 20 years.</w:t>
      </w:r>
    </w:p>
    <w:p w14:paraId="32DFBFB3" w14:textId="77777777" w:rsidR="00842D30" w:rsidRPr="00D44C0B" w:rsidRDefault="00842D30" w:rsidP="00431602">
      <w:pPr>
        <w:jc w:val="both"/>
        <w:rPr>
          <w:rFonts w:asciiTheme="majorBidi" w:hAnsiTheme="majorBidi" w:cstheme="majorBidi"/>
          <w:sz w:val="28"/>
          <w:szCs w:val="28"/>
        </w:rPr>
      </w:pPr>
      <w:r w:rsidRPr="00D44C0B">
        <w:rPr>
          <w:rFonts w:asciiTheme="majorBidi" w:hAnsiTheme="majorBidi" w:cstheme="majorBidi"/>
          <w:sz w:val="28"/>
          <w:szCs w:val="28"/>
        </w:rPr>
        <w:t xml:space="preserve">6. </w:t>
      </w:r>
      <w:r>
        <w:rPr>
          <w:rFonts w:asciiTheme="majorBidi" w:hAnsiTheme="majorBidi" w:cstheme="majorBidi"/>
          <w:sz w:val="28"/>
          <w:szCs w:val="28"/>
        </w:rPr>
        <w:t>H</w:t>
      </w:r>
      <w:r w:rsidRPr="00D44C0B">
        <w:rPr>
          <w:rFonts w:asciiTheme="majorBidi" w:hAnsiTheme="majorBidi" w:cstheme="majorBidi"/>
          <w:sz w:val="28"/>
          <w:szCs w:val="28"/>
        </w:rPr>
        <w:t>as maximum authority and responsibility. They are the top or final authority in the organization. They are directly responsible to the Shareholders, Government and the General Public. The success or failure of the organization largely depends on their efficiency and decision making.</w:t>
      </w:r>
    </w:p>
    <w:p w14:paraId="4CCA17BC" w14:textId="77777777" w:rsidR="00842D30" w:rsidRPr="00D44C0B" w:rsidRDefault="00842D30" w:rsidP="00431602">
      <w:pPr>
        <w:jc w:val="both"/>
        <w:rPr>
          <w:rFonts w:asciiTheme="majorBidi" w:hAnsiTheme="majorBidi" w:cstheme="majorBidi"/>
          <w:sz w:val="28"/>
          <w:szCs w:val="28"/>
        </w:rPr>
      </w:pPr>
      <w:r w:rsidRPr="00D44C0B">
        <w:rPr>
          <w:rFonts w:asciiTheme="majorBidi" w:hAnsiTheme="majorBidi" w:cstheme="majorBidi"/>
          <w:sz w:val="28"/>
          <w:szCs w:val="28"/>
        </w:rPr>
        <w:t>7. They require more conceptual skills and less technical Skills.</w:t>
      </w:r>
    </w:p>
    <w:p w14:paraId="7FFD5BBD" w14:textId="77777777" w:rsidR="00842D30" w:rsidRPr="00757E08" w:rsidRDefault="00842D30" w:rsidP="00431602">
      <w:pPr>
        <w:jc w:val="both"/>
        <w:rPr>
          <w:rFonts w:asciiTheme="majorBidi" w:hAnsiTheme="majorBidi" w:cstheme="majorBidi"/>
          <w:b/>
          <w:bCs/>
          <w:sz w:val="28"/>
          <w:szCs w:val="28"/>
        </w:rPr>
      </w:pPr>
      <w:r w:rsidRPr="00757E08">
        <w:rPr>
          <w:rFonts w:asciiTheme="majorBidi" w:hAnsiTheme="majorBidi" w:cstheme="majorBidi"/>
          <w:b/>
          <w:bCs/>
          <w:sz w:val="28"/>
          <w:szCs w:val="28"/>
        </w:rPr>
        <w:t>II: Middle Level Management</w:t>
      </w:r>
    </w:p>
    <w:p w14:paraId="35B556B3" w14:textId="77777777" w:rsidR="00842D30" w:rsidRPr="00D44C0B" w:rsidRDefault="00842D30" w:rsidP="00431602">
      <w:pPr>
        <w:jc w:val="both"/>
        <w:rPr>
          <w:rFonts w:asciiTheme="majorBidi" w:hAnsiTheme="majorBidi" w:cstheme="majorBidi"/>
          <w:sz w:val="28"/>
          <w:szCs w:val="28"/>
        </w:rPr>
      </w:pPr>
      <w:r>
        <w:rPr>
          <w:rFonts w:asciiTheme="majorBidi" w:hAnsiTheme="majorBidi" w:cstheme="majorBidi"/>
          <w:sz w:val="28"/>
          <w:szCs w:val="28"/>
        </w:rPr>
        <w:t>E</w:t>
      </w:r>
      <w:r w:rsidRPr="00D44C0B">
        <w:rPr>
          <w:rFonts w:asciiTheme="majorBidi" w:hAnsiTheme="majorBidi" w:cstheme="majorBidi"/>
          <w:sz w:val="28"/>
          <w:szCs w:val="28"/>
        </w:rPr>
        <w:t>mphasize more on following tasks:</w:t>
      </w:r>
    </w:p>
    <w:p w14:paraId="08CBE061" w14:textId="77777777" w:rsidR="00842D30" w:rsidRPr="00384687" w:rsidRDefault="00842D30" w:rsidP="00384687">
      <w:pPr>
        <w:jc w:val="both"/>
        <w:rPr>
          <w:rFonts w:asciiTheme="majorBidi" w:hAnsiTheme="majorBidi" w:cstheme="majorBidi"/>
          <w:sz w:val="28"/>
          <w:szCs w:val="28"/>
        </w:rPr>
      </w:pPr>
      <w:r>
        <w:rPr>
          <w:rFonts w:asciiTheme="majorBidi" w:hAnsiTheme="majorBidi" w:cstheme="majorBidi"/>
          <w:sz w:val="28"/>
          <w:szCs w:val="28"/>
        </w:rPr>
        <w:t xml:space="preserve">1. </w:t>
      </w:r>
      <w:r w:rsidRPr="00384687">
        <w:rPr>
          <w:rFonts w:asciiTheme="majorBidi" w:hAnsiTheme="majorBidi" w:cstheme="majorBidi"/>
          <w:sz w:val="28"/>
          <w:szCs w:val="28"/>
        </w:rPr>
        <w:t>Gives recommendations (advice) to the top-level management.</w:t>
      </w:r>
    </w:p>
    <w:p w14:paraId="106BAA6E" w14:textId="77777777" w:rsidR="00842D30" w:rsidRPr="00D44C0B" w:rsidRDefault="00842D30" w:rsidP="00431602">
      <w:pPr>
        <w:jc w:val="both"/>
        <w:rPr>
          <w:rFonts w:asciiTheme="majorBidi" w:hAnsiTheme="majorBidi" w:cstheme="majorBidi"/>
          <w:sz w:val="28"/>
          <w:szCs w:val="28"/>
        </w:rPr>
      </w:pPr>
      <w:r w:rsidRPr="00D44C0B">
        <w:rPr>
          <w:rFonts w:asciiTheme="majorBidi" w:hAnsiTheme="majorBidi" w:cstheme="majorBidi"/>
          <w:sz w:val="28"/>
          <w:szCs w:val="28"/>
        </w:rPr>
        <w:t>2. It executes (implements) the policies and plans which are made by the top-level management.</w:t>
      </w:r>
    </w:p>
    <w:p w14:paraId="0D75F27D" w14:textId="77777777" w:rsidR="00842D30" w:rsidRPr="00D44C0B" w:rsidRDefault="00842D30" w:rsidP="00431602">
      <w:pPr>
        <w:jc w:val="both"/>
        <w:rPr>
          <w:rFonts w:asciiTheme="majorBidi" w:hAnsiTheme="majorBidi" w:cstheme="majorBidi"/>
          <w:sz w:val="28"/>
          <w:szCs w:val="28"/>
        </w:rPr>
      </w:pPr>
      <w:r w:rsidRPr="00D44C0B">
        <w:rPr>
          <w:rFonts w:asciiTheme="majorBidi" w:hAnsiTheme="majorBidi" w:cstheme="majorBidi"/>
          <w:sz w:val="28"/>
          <w:szCs w:val="28"/>
        </w:rPr>
        <w:t>3. coordinate the activities of all the departments.</w:t>
      </w:r>
    </w:p>
    <w:p w14:paraId="00E4658E" w14:textId="77777777" w:rsidR="00842D30" w:rsidRPr="00D44C0B" w:rsidRDefault="00842D30" w:rsidP="00431602">
      <w:pPr>
        <w:jc w:val="both"/>
        <w:rPr>
          <w:rFonts w:asciiTheme="majorBidi" w:hAnsiTheme="majorBidi" w:cstheme="majorBidi"/>
          <w:sz w:val="28"/>
          <w:szCs w:val="28"/>
        </w:rPr>
      </w:pPr>
      <w:r w:rsidRPr="00D44C0B">
        <w:rPr>
          <w:rFonts w:asciiTheme="majorBidi" w:hAnsiTheme="majorBidi" w:cstheme="majorBidi"/>
          <w:sz w:val="28"/>
          <w:szCs w:val="28"/>
        </w:rPr>
        <w:t>4. communicate with the top-level Management and the</w:t>
      </w:r>
    </w:p>
    <w:p w14:paraId="55189848" w14:textId="77777777" w:rsidR="00842D30" w:rsidRPr="00D44C0B" w:rsidRDefault="00842D30" w:rsidP="00431602">
      <w:pPr>
        <w:jc w:val="both"/>
        <w:rPr>
          <w:rFonts w:asciiTheme="majorBidi" w:hAnsiTheme="majorBidi" w:cstheme="majorBidi"/>
          <w:sz w:val="28"/>
          <w:szCs w:val="28"/>
        </w:rPr>
      </w:pPr>
      <w:r w:rsidRPr="00D44C0B">
        <w:rPr>
          <w:rFonts w:asciiTheme="majorBidi" w:hAnsiTheme="majorBidi" w:cstheme="majorBidi"/>
          <w:sz w:val="28"/>
          <w:szCs w:val="28"/>
        </w:rPr>
        <w:t>lower-level management.</w:t>
      </w:r>
    </w:p>
    <w:p w14:paraId="2B96D5A1" w14:textId="77777777" w:rsidR="00842D30" w:rsidRPr="00D44C0B" w:rsidRDefault="00842D30" w:rsidP="00431602">
      <w:pPr>
        <w:jc w:val="both"/>
        <w:rPr>
          <w:rFonts w:asciiTheme="majorBidi" w:hAnsiTheme="majorBidi" w:cstheme="majorBidi"/>
          <w:sz w:val="28"/>
          <w:szCs w:val="28"/>
        </w:rPr>
      </w:pPr>
      <w:r w:rsidRPr="00D44C0B">
        <w:rPr>
          <w:rFonts w:asciiTheme="majorBidi" w:hAnsiTheme="majorBidi" w:cstheme="majorBidi"/>
          <w:sz w:val="28"/>
          <w:szCs w:val="28"/>
        </w:rPr>
        <w:t>5. They spend more time in coordinating and communicating.</w:t>
      </w:r>
    </w:p>
    <w:p w14:paraId="548E4DC4" w14:textId="77777777" w:rsidR="00842D30" w:rsidRPr="00D44C0B" w:rsidRDefault="00842D30" w:rsidP="00431602">
      <w:pPr>
        <w:jc w:val="both"/>
        <w:rPr>
          <w:rFonts w:asciiTheme="majorBidi" w:hAnsiTheme="majorBidi" w:cstheme="majorBidi"/>
          <w:sz w:val="28"/>
          <w:szCs w:val="28"/>
        </w:rPr>
      </w:pPr>
      <w:r w:rsidRPr="00D44C0B">
        <w:rPr>
          <w:rFonts w:asciiTheme="majorBidi" w:hAnsiTheme="majorBidi" w:cstheme="majorBidi"/>
          <w:sz w:val="28"/>
          <w:szCs w:val="28"/>
        </w:rPr>
        <w:t>6. They prepare short-term plans of their departments which are generally</w:t>
      </w:r>
    </w:p>
    <w:p w14:paraId="724A2E98" w14:textId="77777777" w:rsidR="00842D30" w:rsidRPr="00D44C0B" w:rsidRDefault="00842D30" w:rsidP="00431602">
      <w:pPr>
        <w:jc w:val="both"/>
        <w:rPr>
          <w:rFonts w:asciiTheme="majorBidi" w:hAnsiTheme="majorBidi" w:cstheme="majorBidi"/>
          <w:sz w:val="28"/>
          <w:szCs w:val="28"/>
        </w:rPr>
      </w:pPr>
      <w:r w:rsidRPr="00D44C0B">
        <w:rPr>
          <w:rFonts w:asciiTheme="majorBidi" w:hAnsiTheme="majorBidi" w:cstheme="majorBidi"/>
          <w:sz w:val="28"/>
          <w:szCs w:val="28"/>
        </w:rPr>
        <w:t>made for 1 to 5 years.</w:t>
      </w:r>
    </w:p>
    <w:p w14:paraId="22EA679E" w14:textId="77777777" w:rsidR="00842D30" w:rsidRPr="00D44C0B" w:rsidRDefault="00842D30" w:rsidP="00431602">
      <w:pPr>
        <w:jc w:val="both"/>
        <w:rPr>
          <w:rFonts w:asciiTheme="majorBidi" w:hAnsiTheme="majorBidi" w:cstheme="majorBidi"/>
          <w:sz w:val="28"/>
          <w:szCs w:val="28"/>
        </w:rPr>
      </w:pPr>
      <w:r w:rsidRPr="00D44C0B">
        <w:rPr>
          <w:rFonts w:asciiTheme="majorBidi" w:hAnsiTheme="majorBidi" w:cstheme="majorBidi"/>
          <w:sz w:val="28"/>
          <w:szCs w:val="28"/>
        </w:rPr>
        <w:t xml:space="preserve">7. </w:t>
      </w:r>
      <w:r>
        <w:rPr>
          <w:rFonts w:asciiTheme="majorBidi" w:hAnsiTheme="majorBidi" w:cstheme="majorBidi"/>
          <w:sz w:val="28"/>
          <w:szCs w:val="28"/>
        </w:rPr>
        <w:t>H</w:t>
      </w:r>
      <w:r w:rsidRPr="00D44C0B">
        <w:rPr>
          <w:rFonts w:asciiTheme="majorBidi" w:hAnsiTheme="majorBidi" w:cstheme="majorBidi"/>
          <w:sz w:val="28"/>
          <w:szCs w:val="28"/>
        </w:rPr>
        <w:t>as limited authority and responsibility.</w:t>
      </w:r>
    </w:p>
    <w:p w14:paraId="1595EF8B" w14:textId="77777777" w:rsidR="00842D30" w:rsidRPr="00D44C0B" w:rsidRDefault="00842D30" w:rsidP="00431602">
      <w:pPr>
        <w:jc w:val="both"/>
        <w:rPr>
          <w:rFonts w:asciiTheme="majorBidi" w:hAnsiTheme="majorBidi" w:cstheme="majorBidi"/>
          <w:sz w:val="28"/>
          <w:szCs w:val="28"/>
        </w:rPr>
      </w:pPr>
      <w:r w:rsidRPr="00D44C0B">
        <w:rPr>
          <w:rFonts w:asciiTheme="majorBidi" w:hAnsiTheme="majorBidi" w:cstheme="majorBidi"/>
          <w:sz w:val="28"/>
          <w:szCs w:val="28"/>
        </w:rPr>
        <w:t>They are intermediary between top and lower management. They are directly responsible to the chief executive officer and board of directors.</w:t>
      </w:r>
    </w:p>
    <w:p w14:paraId="3413647D" w14:textId="77777777" w:rsidR="00842D30" w:rsidRPr="00D44C0B" w:rsidRDefault="00842D30" w:rsidP="00D9140F">
      <w:pPr>
        <w:jc w:val="both"/>
        <w:rPr>
          <w:rFonts w:asciiTheme="majorBidi" w:hAnsiTheme="majorBidi" w:cstheme="majorBidi"/>
          <w:sz w:val="28"/>
          <w:szCs w:val="28"/>
        </w:rPr>
      </w:pPr>
      <w:r w:rsidRPr="00D44C0B">
        <w:rPr>
          <w:rFonts w:asciiTheme="majorBidi" w:hAnsiTheme="majorBidi" w:cstheme="majorBidi"/>
          <w:sz w:val="28"/>
          <w:szCs w:val="28"/>
        </w:rPr>
        <w:t>8. Require more managerial and technical skills and less conceptual skills.</w:t>
      </w:r>
    </w:p>
    <w:p w14:paraId="6702E3B4" w14:textId="77777777" w:rsidR="00842D30" w:rsidRPr="00CE6A9F" w:rsidRDefault="00842D30" w:rsidP="00431602">
      <w:pPr>
        <w:jc w:val="both"/>
        <w:rPr>
          <w:rFonts w:asciiTheme="majorBidi" w:hAnsiTheme="majorBidi" w:cstheme="majorBidi"/>
          <w:b/>
          <w:bCs/>
          <w:sz w:val="28"/>
          <w:szCs w:val="28"/>
        </w:rPr>
      </w:pPr>
      <w:r w:rsidRPr="00CE6A9F">
        <w:rPr>
          <w:rFonts w:asciiTheme="majorBidi" w:hAnsiTheme="majorBidi" w:cstheme="majorBidi"/>
          <w:b/>
          <w:bCs/>
          <w:sz w:val="28"/>
          <w:szCs w:val="28"/>
        </w:rPr>
        <w:t>III: Lower-Level Management.</w:t>
      </w:r>
    </w:p>
    <w:p w14:paraId="74E6577D" w14:textId="77777777" w:rsidR="00842D30" w:rsidRPr="00D44C0B" w:rsidRDefault="00842D30" w:rsidP="00431602">
      <w:pPr>
        <w:jc w:val="both"/>
        <w:rPr>
          <w:rFonts w:asciiTheme="majorBidi" w:hAnsiTheme="majorBidi" w:cstheme="majorBidi"/>
          <w:sz w:val="28"/>
          <w:szCs w:val="28"/>
        </w:rPr>
      </w:pPr>
      <w:r w:rsidRPr="00D44C0B">
        <w:rPr>
          <w:rFonts w:asciiTheme="majorBidi" w:hAnsiTheme="majorBidi" w:cstheme="majorBidi"/>
          <w:sz w:val="28"/>
          <w:szCs w:val="28"/>
        </w:rPr>
        <w:t>The lower-level management consists of the Foremen and the Supervisors. They are selected by the middle level management. It is also called Operative /Supervisory level or First Line of Management. It is responsible for supervising the work of non-managerial personnel and the day-to- day activities of a specific work unit or units.</w:t>
      </w:r>
    </w:p>
    <w:p w14:paraId="43B75437" w14:textId="77777777" w:rsidR="00842D30" w:rsidRPr="008E5A7C" w:rsidRDefault="00842D30" w:rsidP="00431602">
      <w:pPr>
        <w:jc w:val="both"/>
        <w:rPr>
          <w:rFonts w:asciiTheme="majorBidi" w:hAnsiTheme="majorBidi" w:cstheme="majorBidi"/>
          <w:b/>
          <w:bCs/>
          <w:sz w:val="28"/>
          <w:szCs w:val="28"/>
        </w:rPr>
      </w:pPr>
      <w:r w:rsidRPr="008E5A7C">
        <w:rPr>
          <w:rFonts w:asciiTheme="majorBidi" w:hAnsiTheme="majorBidi" w:cstheme="majorBidi"/>
          <w:b/>
          <w:bCs/>
          <w:sz w:val="28"/>
          <w:szCs w:val="28"/>
        </w:rPr>
        <w:t>The lower-level management performs following activities:</w:t>
      </w:r>
    </w:p>
    <w:p w14:paraId="6B269AEB" w14:textId="77777777" w:rsidR="00842D30" w:rsidRPr="00D44C0B" w:rsidRDefault="00842D30" w:rsidP="00431602">
      <w:pPr>
        <w:jc w:val="both"/>
        <w:rPr>
          <w:rFonts w:asciiTheme="majorBidi" w:hAnsiTheme="majorBidi" w:cstheme="majorBidi"/>
          <w:sz w:val="28"/>
          <w:szCs w:val="28"/>
        </w:rPr>
      </w:pPr>
      <w:r w:rsidRPr="00D44C0B">
        <w:rPr>
          <w:rFonts w:asciiTheme="majorBidi" w:hAnsiTheme="majorBidi" w:cstheme="majorBidi"/>
          <w:sz w:val="28"/>
          <w:szCs w:val="28"/>
        </w:rPr>
        <w:t xml:space="preserve">1. </w:t>
      </w:r>
      <w:r>
        <w:rPr>
          <w:rFonts w:asciiTheme="majorBidi" w:hAnsiTheme="majorBidi" w:cstheme="majorBidi"/>
          <w:sz w:val="28"/>
          <w:szCs w:val="28"/>
        </w:rPr>
        <w:t>D</w:t>
      </w:r>
      <w:r w:rsidRPr="00D44C0B">
        <w:rPr>
          <w:rFonts w:asciiTheme="majorBidi" w:hAnsiTheme="majorBidi" w:cstheme="majorBidi"/>
          <w:sz w:val="28"/>
          <w:szCs w:val="28"/>
        </w:rPr>
        <w:t>irects the workers / employees.</w:t>
      </w:r>
    </w:p>
    <w:p w14:paraId="43121A83" w14:textId="77777777" w:rsidR="00842D30" w:rsidRPr="00D44C0B" w:rsidRDefault="00842D30" w:rsidP="00431602">
      <w:pPr>
        <w:jc w:val="both"/>
        <w:rPr>
          <w:rFonts w:asciiTheme="majorBidi" w:hAnsiTheme="majorBidi" w:cstheme="majorBidi"/>
          <w:sz w:val="28"/>
          <w:szCs w:val="28"/>
        </w:rPr>
      </w:pPr>
      <w:r w:rsidRPr="00D44C0B">
        <w:rPr>
          <w:rFonts w:asciiTheme="majorBidi" w:hAnsiTheme="majorBidi" w:cstheme="majorBidi"/>
          <w:sz w:val="28"/>
          <w:szCs w:val="28"/>
        </w:rPr>
        <w:t>2. They develops morale in the workers.</w:t>
      </w:r>
    </w:p>
    <w:p w14:paraId="288FF838" w14:textId="77777777" w:rsidR="00842D30" w:rsidRDefault="00842D30" w:rsidP="00431602">
      <w:pPr>
        <w:jc w:val="both"/>
        <w:rPr>
          <w:rFonts w:asciiTheme="majorBidi" w:hAnsiTheme="majorBidi" w:cstheme="majorBidi"/>
          <w:sz w:val="28"/>
          <w:szCs w:val="28"/>
        </w:rPr>
      </w:pPr>
      <w:r w:rsidRPr="00D44C0B">
        <w:rPr>
          <w:rFonts w:asciiTheme="majorBidi" w:hAnsiTheme="majorBidi" w:cstheme="majorBidi"/>
          <w:sz w:val="28"/>
          <w:szCs w:val="28"/>
        </w:rPr>
        <w:t xml:space="preserve">3. </w:t>
      </w:r>
      <w:r>
        <w:rPr>
          <w:rFonts w:asciiTheme="majorBidi" w:hAnsiTheme="majorBidi" w:cstheme="majorBidi"/>
          <w:sz w:val="28"/>
          <w:szCs w:val="28"/>
        </w:rPr>
        <w:t>M</w:t>
      </w:r>
      <w:r w:rsidRPr="00D44C0B">
        <w:rPr>
          <w:rFonts w:asciiTheme="majorBidi" w:hAnsiTheme="majorBidi" w:cstheme="majorBidi"/>
          <w:sz w:val="28"/>
          <w:szCs w:val="28"/>
        </w:rPr>
        <w:t>aintains a link between workers and the middle level management.</w:t>
      </w:r>
    </w:p>
    <w:p w14:paraId="36325403" w14:textId="77777777" w:rsidR="00842D30" w:rsidRPr="00D44C0B" w:rsidRDefault="00842D30" w:rsidP="00431602">
      <w:pPr>
        <w:jc w:val="both"/>
        <w:rPr>
          <w:rFonts w:asciiTheme="majorBidi" w:hAnsiTheme="majorBidi" w:cstheme="majorBidi"/>
          <w:sz w:val="28"/>
          <w:szCs w:val="28"/>
        </w:rPr>
      </w:pPr>
      <w:r w:rsidRPr="00D44C0B">
        <w:rPr>
          <w:rFonts w:asciiTheme="majorBidi" w:hAnsiTheme="majorBidi" w:cstheme="majorBidi"/>
          <w:sz w:val="28"/>
          <w:szCs w:val="28"/>
        </w:rPr>
        <w:t xml:space="preserve">4. </w:t>
      </w:r>
      <w:r>
        <w:rPr>
          <w:rFonts w:asciiTheme="majorBidi" w:hAnsiTheme="majorBidi" w:cstheme="majorBidi"/>
          <w:sz w:val="28"/>
          <w:szCs w:val="28"/>
        </w:rPr>
        <w:t>I</w:t>
      </w:r>
      <w:r w:rsidRPr="00D44C0B">
        <w:rPr>
          <w:rFonts w:asciiTheme="majorBidi" w:hAnsiTheme="majorBidi" w:cstheme="majorBidi"/>
          <w:sz w:val="28"/>
          <w:szCs w:val="28"/>
        </w:rPr>
        <w:t>nforms the workers about the decisions which are taken by the management.</w:t>
      </w:r>
      <w:r>
        <w:rPr>
          <w:rFonts w:asciiTheme="majorBidi" w:hAnsiTheme="majorBidi" w:cstheme="majorBidi"/>
          <w:sz w:val="28"/>
          <w:szCs w:val="28"/>
        </w:rPr>
        <w:t xml:space="preserve"> </w:t>
      </w:r>
      <w:r w:rsidRPr="00D44C0B">
        <w:rPr>
          <w:rFonts w:asciiTheme="majorBidi" w:hAnsiTheme="majorBidi" w:cstheme="majorBidi"/>
          <w:sz w:val="28"/>
          <w:szCs w:val="28"/>
        </w:rPr>
        <w:t>They also inform the management about the performance, difficulties, feelings, demands, etc., of the workers.</w:t>
      </w:r>
    </w:p>
    <w:p w14:paraId="43CDBE7F" w14:textId="77777777" w:rsidR="00842D30" w:rsidRPr="00D44C0B" w:rsidRDefault="00842D30" w:rsidP="00431602">
      <w:pPr>
        <w:jc w:val="both"/>
        <w:rPr>
          <w:rFonts w:asciiTheme="majorBidi" w:hAnsiTheme="majorBidi" w:cstheme="majorBidi"/>
          <w:sz w:val="28"/>
          <w:szCs w:val="28"/>
        </w:rPr>
      </w:pPr>
      <w:r w:rsidRPr="00D44C0B">
        <w:rPr>
          <w:rFonts w:asciiTheme="majorBidi" w:hAnsiTheme="majorBidi" w:cstheme="majorBidi"/>
          <w:sz w:val="28"/>
          <w:szCs w:val="28"/>
        </w:rPr>
        <w:t>5. They spend more time in directing and controlling.</w:t>
      </w:r>
    </w:p>
    <w:p w14:paraId="4711EBF2" w14:textId="77777777" w:rsidR="00842D30" w:rsidRPr="00D44C0B" w:rsidRDefault="00842D30" w:rsidP="00431602">
      <w:pPr>
        <w:jc w:val="both"/>
        <w:rPr>
          <w:rFonts w:asciiTheme="majorBidi" w:hAnsiTheme="majorBidi" w:cstheme="majorBidi"/>
          <w:sz w:val="28"/>
          <w:szCs w:val="28"/>
        </w:rPr>
      </w:pPr>
      <w:r w:rsidRPr="00D44C0B">
        <w:rPr>
          <w:rFonts w:asciiTheme="majorBidi" w:hAnsiTheme="majorBidi" w:cstheme="majorBidi"/>
          <w:sz w:val="28"/>
          <w:szCs w:val="28"/>
        </w:rPr>
        <w:t xml:space="preserve">6. </w:t>
      </w:r>
      <w:r>
        <w:rPr>
          <w:rFonts w:asciiTheme="majorBidi" w:hAnsiTheme="majorBidi" w:cstheme="majorBidi"/>
          <w:sz w:val="28"/>
          <w:szCs w:val="28"/>
        </w:rPr>
        <w:t>M</w:t>
      </w:r>
      <w:r w:rsidRPr="00D44C0B">
        <w:rPr>
          <w:rFonts w:asciiTheme="majorBidi" w:hAnsiTheme="majorBidi" w:cstheme="majorBidi"/>
          <w:sz w:val="28"/>
          <w:szCs w:val="28"/>
        </w:rPr>
        <w:t>ake daily, weekly and monthly plans.</w:t>
      </w:r>
    </w:p>
    <w:p w14:paraId="15958CA4" w14:textId="77777777" w:rsidR="00842D30" w:rsidRPr="00D44C0B" w:rsidRDefault="00842D30" w:rsidP="00431602">
      <w:pPr>
        <w:jc w:val="both"/>
        <w:rPr>
          <w:rFonts w:asciiTheme="majorBidi" w:hAnsiTheme="majorBidi" w:cstheme="majorBidi"/>
          <w:sz w:val="28"/>
          <w:szCs w:val="28"/>
        </w:rPr>
      </w:pPr>
      <w:r w:rsidRPr="00D44C0B">
        <w:rPr>
          <w:rFonts w:asciiTheme="majorBidi" w:hAnsiTheme="majorBidi" w:cstheme="majorBidi"/>
          <w:sz w:val="28"/>
          <w:szCs w:val="28"/>
        </w:rPr>
        <w:t>7. They have limited authority but important responsibility of getting the work done from the workers. They regularly report and are directly responsible to the middle level management.</w:t>
      </w:r>
    </w:p>
    <w:p w14:paraId="25412E5F" w14:textId="77777777" w:rsidR="00842D30" w:rsidRDefault="00842D30" w:rsidP="00431602">
      <w:pPr>
        <w:jc w:val="both"/>
        <w:rPr>
          <w:rFonts w:asciiTheme="majorBidi" w:hAnsiTheme="majorBidi" w:cstheme="majorBidi"/>
          <w:sz w:val="28"/>
          <w:szCs w:val="28"/>
        </w:rPr>
      </w:pPr>
      <w:r w:rsidRPr="00D44C0B">
        <w:rPr>
          <w:rFonts w:asciiTheme="majorBidi" w:hAnsiTheme="majorBidi" w:cstheme="majorBidi"/>
          <w:sz w:val="28"/>
          <w:szCs w:val="28"/>
        </w:rPr>
        <w:t>8. Along with the experience and basic management skills, they also require more technical and communication skills.</w:t>
      </w:r>
    </w:p>
    <w:p w14:paraId="509CAE3B" w14:textId="77777777" w:rsidR="00842D30" w:rsidRDefault="00842D30" w:rsidP="00431602">
      <w:pPr>
        <w:jc w:val="both"/>
        <w:rPr>
          <w:rFonts w:asciiTheme="majorBidi" w:hAnsiTheme="majorBidi" w:cstheme="majorBidi"/>
          <w:sz w:val="28"/>
          <w:szCs w:val="28"/>
        </w:rPr>
      </w:pPr>
    </w:p>
    <w:p w14:paraId="25D4DE5C" w14:textId="77777777" w:rsidR="00842D30" w:rsidRDefault="00842D30" w:rsidP="00431602">
      <w:pPr>
        <w:jc w:val="both"/>
        <w:rPr>
          <w:rFonts w:asciiTheme="majorBidi" w:hAnsiTheme="majorBidi" w:cstheme="majorBidi"/>
          <w:sz w:val="28"/>
          <w:szCs w:val="28"/>
        </w:rPr>
      </w:pPr>
    </w:p>
    <w:p w14:paraId="7263297D" w14:textId="77777777" w:rsidR="00842D30" w:rsidRPr="00D44C0B" w:rsidRDefault="00842D30" w:rsidP="00431602">
      <w:pPr>
        <w:jc w:val="both"/>
        <w:rPr>
          <w:rFonts w:asciiTheme="majorBidi" w:hAnsiTheme="majorBidi" w:cstheme="majorBidi"/>
          <w:sz w:val="28"/>
          <w:szCs w:val="28"/>
        </w:rPr>
      </w:pPr>
      <w:r w:rsidRPr="00D44C0B">
        <w:rPr>
          <w:rFonts w:asciiTheme="majorBidi" w:hAnsiTheme="majorBidi" w:cstheme="majorBidi"/>
          <w:sz w:val="28"/>
          <w:szCs w:val="28"/>
        </w:rPr>
        <w:t xml:space="preserve"> </w:t>
      </w:r>
    </w:p>
    <w:p w14:paraId="613B97D8" w14:textId="77777777" w:rsidR="00842D30" w:rsidRPr="00D9140F" w:rsidRDefault="00842D30" w:rsidP="00431602">
      <w:pPr>
        <w:jc w:val="both"/>
        <w:rPr>
          <w:rFonts w:asciiTheme="majorBidi" w:hAnsiTheme="majorBidi" w:cstheme="majorBidi"/>
          <w:b/>
          <w:bCs/>
          <w:sz w:val="28"/>
          <w:szCs w:val="28"/>
        </w:rPr>
      </w:pPr>
      <w:r w:rsidRPr="00D9140F">
        <w:rPr>
          <w:rFonts w:asciiTheme="majorBidi" w:hAnsiTheme="majorBidi" w:cstheme="majorBidi"/>
          <w:b/>
          <w:bCs/>
          <w:sz w:val="28"/>
          <w:szCs w:val="28"/>
        </w:rPr>
        <w:t>Managerial Skills</w:t>
      </w:r>
    </w:p>
    <w:p w14:paraId="463D27FD" w14:textId="77777777" w:rsidR="00842D30" w:rsidRPr="00D44C0B" w:rsidRDefault="00842D30" w:rsidP="00431602">
      <w:pPr>
        <w:jc w:val="both"/>
        <w:rPr>
          <w:rFonts w:asciiTheme="majorBidi" w:hAnsiTheme="majorBidi" w:cstheme="majorBidi"/>
          <w:sz w:val="28"/>
          <w:szCs w:val="28"/>
        </w:rPr>
      </w:pPr>
      <w:r w:rsidRPr="00D44C0B">
        <w:rPr>
          <w:rFonts w:asciiTheme="majorBidi" w:hAnsiTheme="majorBidi" w:cstheme="majorBidi"/>
          <w:sz w:val="28"/>
          <w:szCs w:val="28"/>
        </w:rPr>
        <w:t xml:space="preserve">Managers can also be differentiated by the extent to which they use certain skills: </w:t>
      </w:r>
      <w:r w:rsidRPr="00D9140F">
        <w:rPr>
          <w:rFonts w:asciiTheme="majorBidi" w:hAnsiTheme="majorBidi" w:cstheme="majorBidi"/>
          <w:b/>
          <w:bCs/>
          <w:sz w:val="28"/>
          <w:szCs w:val="28"/>
        </w:rPr>
        <w:t>conceptual</w:t>
      </w:r>
      <w:r w:rsidRPr="00D44C0B">
        <w:rPr>
          <w:rFonts w:asciiTheme="majorBidi" w:hAnsiTheme="majorBidi" w:cstheme="majorBidi"/>
          <w:sz w:val="28"/>
          <w:szCs w:val="28"/>
        </w:rPr>
        <w:t xml:space="preserve">, </w:t>
      </w:r>
      <w:r w:rsidRPr="00D9140F">
        <w:rPr>
          <w:rFonts w:asciiTheme="majorBidi" w:hAnsiTheme="majorBidi" w:cstheme="majorBidi"/>
          <w:b/>
          <w:bCs/>
          <w:sz w:val="28"/>
          <w:szCs w:val="28"/>
        </w:rPr>
        <w:t>human relations</w:t>
      </w:r>
      <w:r w:rsidRPr="00D44C0B">
        <w:rPr>
          <w:rFonts w:asciiTheme="majorBidi" w:hAnsiTheme="majorBidi" w:cstheme="majorBidi"/>
          <w:sz w:val="28"/>
          <w:szCs w:val="28"/>
        </w:rPr>
        <w:t xml:space="preserve"> and </w:t>
      </w:r>
      <w:r w:rsidRPr="00D9140F">
        <w:rPr>
          <w:rFonts w:asciiTheme="majorBidi" w:hAnsiTheme="majorBidi" w:cstheme="majorBidi"/>
          <w:b/>
          <w:bCs/>
          <w:sz w:val="28"/>
          <w:szCs w:val="28"/>
        </w:rPr>
        <w:t>technical skills</w:t>
      </w:r>
      <w:r w:rsidRPr="00D44C0B">
        <w:rPr>
          <w:rFonts w:asciiTheme="majorBidi" w:hAnsiTheme="majorBidi" w:cstheme="majorBidi"/>
          <w:sz w:val="28"/>
          <w:szCs w:val="28"/>
        </w:rPr>
        <w:t xml:space="preserve">. All managers use human relation skills because they accomplish work through people. Human relations skills include </w:t>
      </w:r>
      <w:r w:rsidRPr="00D9140F">
        <w:rPr>
          <w:rFonts w:asciiTheme="majorBidi" w:hAnsiTheme="majorBidi" w:cstheme="majorBidi"/>
          <w:b/>
          <w:bCs/>
          <w:sz w:val="28"/>
          <w:szCs w:val="28"/>
        </w:rPr>
        <w:t>motivation</w:t>
      </w:r>
      <w:r w:rsidRPr="00D44C0B">
        <w:rPr>
          <w:rFonts w:asciiTheme="majorBidi" w:hAnsiTheme="majorBidi" w:cstheme="majorBidi"/>
          <w:sz w:val="28"/>
          <w:szCs w:val="28"/>
        </w:rPr>
        <w:t xml:space="preserve">, </w:t>
      </w:r>
      <w:r w:rsidRPr="00D9140F">
        <w:rPr>
          <w:rFonts w:asciiTheme="majorBidi" w:hAnsiTheme="majorBidi" w:cstheme="majorBidi"/>
          <w:b/>
          <w:bCs/>
          <w:sz w:val="28"/>
          <w:szCs w:val="28"/>
        </w:rPr>
        <w:t>leadership</w:t>
      </w:r>
      <w:r w:rsidRPr="00D44C0B">
        <w:rPr>
          <w:rFonts w:asciiTheme="majorBidi" w:hAnsiTheme="majorBidi" w:cstheme="majorBidi"/>
          <w:sz w:val="28"/>
          <w:szCs w:val="28"/>
        </w:rPr>
        <w:t xml:space="preserve"> and </w:t>
      </w:r>
      <w:r w:rsidRPr="00D9140F">
        <w:rPr>
          <w:rFonts w:asciiTheme="majorBidi" w:hAnsiTheme="majorBidi" w:cstheme="majorBidi"/>
          <w:b/>
          <w:bCs/>
          <w:sz w:val="28"/>
          <w:szCs w:val="28"/>
        </w:rPr>
        <w:t>communication skills</w:t>
      </w:r>
      <w:r w:rsidRPr="00D44C0B">
        <w:rPr>
          <w:rFonts w:asciiTheme="majorBidi" w:hAnsiTheme="majorBidi" w:cstheme="majorBidi"/>
          <w:sz w:val="28"/>
          <w:szCs w:val="28"/>
        </w:rPr>
        <w:t xml:space="preserve">. </w:t>
      </w:r>
    </w:p>
    <w:p w14:paraId="3333EBAE" w14:textId="77777777" w:rsidR="00842D30" w:rsidRPr="00D44C0B" w:rsidRDefault="00842D30" w:rsidP="00431602">
      <w:pPr>
        <w:jc w:val="both"/>
        <w:rPr>
          <w:rFonts w:asciiTheme="majorBidi" w:hAnsiTheme="majorBidi" w:cstheme="majorBidi"/>
          <w:sz w:val="28"/>
          <w:szCs w:val="28"/>
        </w:rPr>
      </w:pPr>
      <w:r w:rsidRPr="00D44C0B">
        <w:rPr>
          <w:rFonts w:asciiTheme="majorBidi" w:hAnsiTheme="majorBidi" w:cstheme="majorBidi"/>
          <w:sz w:val="28"/>
          <w:szCs w:val="28"/>
        </w:rPr>
        <w:t xml:space="preserve">The degree to which each is used varies with the nature of the position, scope of responsibility, work activity, and number, types and skills of subordinates. Senior managers use disproportionately more conceptual skills in their jobs than do middle level or first line managers. </w:t>
      </w:r>
    </w:p>
    <w:p w14:paraId="69E532B9" w14:textId="77777777" w:rsidR="00842D30" w:rsidRDefault="00842D30" w:rsidP="00431602">
      <w:pPr>
        <w:jc w:val="both"/>
        <w:rPr>
          <w:rFonts w:asciiTheme="majorBidi" w:hAnsiTheme="majorBidi" w:cstheme="majorBidi"/>
          <w:sz w:val="28"/>
          <w:szCs w:val="28"/>
        </w:rPr>
      </w:pPr>
      <w:r w:rsidRPr="00D44C0B">
        <w:rPr>
          <w:rFonts w:asciiTheme="majorBidi" w:hAnsiTheme="majorBidi" w:cstheme="majorBidi"/>
          <w:sz w:val="28"/>
          <w:szCs w:val="28"/>
        </w:rPr>
        <w:t>These include recognizing and evaluating multiple complex issues and understanding their relationships, engaging in planning and problem solving that profoundly affect the health service organization, and thinking globally about the organization and its environment. In contrast first line managers tend to use job related technical skills, or skills that involve specialized knowledge.</w:t>
      </w:r>
    </w:p>
    <w:p w14:paraId="18D7CC1C" w14:textId="77777777" w:rsidR="00842D30" w:rsidRPr="00D44C0B" w:rsidRDefault="00842D30" w:rsidP="00431602">
      <w:pPr>
        <w:jc w:val="both"/>
        <w:rPr>
          <w:rFonts w:asciiTheme="majorBidi" w:hAnsiTheme="majorBidi" w:cstheme="majorBidi"/>
          <w:sz w:val="28"/>
          <w:szCs w:val="28"/>
        </w:rPr>
      </w:pPr>
      <w:r w:rsidRPr="00D44C0B">
        <w:rPr>
          <w:rFonts w:asciiTheme="majorBidi" w:hAnsiTheme="majorBidi" w:cstheme="majorBidi"/>
          <w:sz w:val="28"/>
          <w:szCs w:val="28"/>
        </w:rPr>
        <w:t xml:space="preserve"> </w:t>
      </w:r>
    </w:p>
    <w:p w14:paraId="29BE0D0A" w14:textId="77777777" w:rsidR="00842D30" w:rsidRPr="00233D81" w:rsidRDefault="00842D30" w:rsidP="000E2AD6">
      <w:pPr>
        <w:jc w:val="both"/>
        <w:rPr>
          <w:rFonts w:asciiTheme="majorBidi" w:hAnsiTheme="majorBidi" w:cstheme="majorBidi"/>
          <w:b/>
          <w:bCs/>
          <w:sz w:val="28"/>
          <w:szCs w:val="28"/>
        </w:rPr>
      </w:pPr>
      <w:r w:rsidRPr="00233D81">
        <w:rPr>
          <w:rFonts w:asciiTheme="majorBidi" w:hAnsiTheme="majorBidi" w:cstheme="majorBidi"/>
          <w:b/>
          <w:bCs/>
          <w:color w:val="FFFFFF" w:themeColor="background1"/>
          <w:sz w:val="28"/>
          <w:szCs w:val="28"/>
          <w:shd w:val="clear" w:color="auto" w:fill="4BACC6" w:themeFill="accent5"/>
        </w:rPr>
        <w:t>Administration</w:t>
      </w:r>
      <w:r>
        <w:rPr>
          <w:rFonts w:asciiTheme="majorBidi" w:hAnsiTheme="majorBidi" w:cstheme="majorBidi" w:hint="cs"/>
          <w:b/>
          <w:bCs/>
          <w:color w:val="FFFFFF" w:themeColor="background1"/>
          <w:sz w:val="28"/>
          <w:szCs w:val="28"/>
          <w:shd w:val="clear" w:color="auto" w:fill="4BACC6" w:themeFill="accent5"/>
          <w:rtl/>
        </w:rPr>
        <w:t>:</w:t>
      </w:r>
    </w:p>
    <w:p w14:paraId="7B06FB51" w14:textId="77777777" w:rsidR="00842D30" w:rsidRDefault="00842D30" w:rsidP="00E30F02">
      <w:pPr>
        <w:jc w:val="both"/>
        <w:rPr>
          <w:rFonts w:asciiTheme="majorBidi" w:hAnsiTheme="majorBidi" w:cstheme="majorBidi"/>
          <w:sz w:val="28"/>
          <w:szCs w:val="28"/>
        </w:rPr>
      </w:pPr>
      <w:r w:rsidRPr="00E30F02">
        <w:rPr>
          <w:rFonts w:asciiTheme="majorBidi" w:hAnsiTheme="majorBidi" w:cstheme="majorBidi"/>
          <w:b/>
          <w:bCs/>
          <w:sz w:val="28"/>
          <w:szCs w:val="28"/>
        </w:rPr>
        <w:t>The administration</w:t>
      </w:r>
      <w:r w:rsidRPr="00E30F02">
        <w:rPr>
          <w:rFonts w:asciiTheme="majorBidi" w:hAnsiTheme="majorBidi" w:cstheme="majorBidi"/>
          <w:sz w:val="28"/>
          <w:szCs w:val="28"/>
        </w:rPr>
        <w:t xml:space="preserve"> is a systematic process of administering the management of a business organization. The main function of administration is the formation of plans, policies, and procedures, setting up goals and objectives, enforcing rules and regulations, etc.</w:t>
      </w:r>
    </w:p>
    <w:p w14:paraId="55E44597" w14:textId="77777777" w:rsidR="00842D30" w:rsidRDefault="00842D30" w:rsidP="00E30F02">
      <w:pPr>
        <w:jc w:val="both"/>
        <w:rPr>
          <w:rFonts w:asciiTheme="majorBidi" w:hAnsiTheme="majorBidi" w:cstheme="majorBidi"/>
          <w:sz w:val="28"/>
          <w:szCs w:val="28"/>
        </w:rPr>
      </w:pPr>
    </w:p>
    <w:p w14:paraId="314E92BD" w14:textId="77777777" w:rsidR="00842D30" w:rsidRDefault="00842D30" w:rsidP="00E30F02">
      <w:pPr>
        <w:jc w:val="both"/>
        <w:rPr>
          <w:rFonts w:asciiTheme="majorBidi" w:hAnsiTheme="majorBidi" w:cstheme="majorBidi"/>
          <w:sz w:val="28"/>
          <w:szCs w:val="28"/>
        </w:rPr>
      </w:pPr>
    </w:p>
    <w:p w14:paraId="2E60312E" w14:textId="77777777" w:rsidR="00842D30" w:rsidRDefault="00842D30" w:rsidP="00E30F02">
      <w:pPr>
        <w:jc w:val="both"/>
        <w:rPr>
          <w:rFonts w:asciiTheme="majorBidi" w:hAnsiTheme="majorBidi" w:cstheme="majorBidi"/>
          <w:sz w:val="28"/>
          <w:szCs w:val="28"/>
        </w:rPr>
      </w:pPr>
    </w:p>
    <w:p w14:paraId="3B4B875B" w14:textId="77777777" w:rsidR="00842D30" w:rsidRDefault="00842D30" w:rsidP="00E30F02">
      <w:pPr>
        <w:jc w:val="both"/>
        <w:rPr>
          <w:rFonts w:asciiTheme="majorBidi" w:hAnsiTheme="majorBidi" w:cstheme="majorBidi"/>
          <w:sz w:val="28"/>
          <w:szCs w:val="28"/>
        </w:rPr>
      </w:pPr>
    </w:p>
    <w:p w14:paraId="5B947923" w14:textId="77777777" w:rsidR="00842D30" w:rsidRDefault="00842D30" w:rsidP="00E30F02">
      <w:pPr>
        <w:jc w:val="both"/>
        <w:rPr>
          <w:rFonts w:asciiTheme="majorBidi" w:hAnsiTheme="majorBidi" w:cstheme="majorBidi"/>
          <w:sz w:val="28"/>
          <w:szCs w:val="28"/>
        </w:rPr>
      </w:pPr>
    </w:p>
    <w:p w14:paraId="69F80DB4" w14:textId="77777777" w:rsidR="00842D30" w:rsidRDefault="00842D30" w:rsidP="00E30F02">
      <w:pPr>
        <w:jc w:val="both"/>
        <w:rPr>
          <w:rFonts w:asciiTheme="majorBidi" w:hAnsiTheme="majorBidi" w:cstheme="majorBidi"/>
          <w:sz w:val="28"/>
          <w:szCs w:val="28"/>
        </w:rPr>
      </w:pPr>
    </w:p>
    <w:p w14:paraId="6C3291FF" w14:textId="77777777" w:rsidR="00842D30" w:rsidRDefault="00842D30" w:rsidP="00E30F02">
      <w:pPr>
        <w:jc w:val="both"/>
        <w:rPr>
          <w:rFonts w:asciiTheme="majorBidi" w:hAnsiTheme="majorBidi" w:cstheme="majorBidi"/>
          <w:sz w:val="28"/>
          <w:szCs w:val="28"/>
        </w:rPr>
      </w:pPr>
    </w:p>
    <w:p w14:paraId="6B17DB25" w14:textId="77777777" w:rsidR="00842D30" w:rsidRDefault="00842D30" w:rsidP="00E30F02">
      <w:pPr>
        <w:jc w:val="both"/>
        <w:rPr>
          <w:rFonts w:asciiTheme="majorBidi" w:hAnsiTheme="majorBidi" w:cstheme="majorBidi"/>
          <w:sz w:val="28"/>
          <w:szCs w:val="28"/>
        </w:rPr>
      </w:pPr>
    </w:p>
    <w:p w14:paraId="0D3F0FDC" w14:textId="77777777" w:rsidR="00842D30" w:rsidRPr="006A5862" w:rsidRDefault="00842D30" w:rsidP="006A5862">
      <w:pPr>
        <w:jc w:val="both"/>
        <w:rPr>
          <w:rFonts w:asciiTheme="majorBidi" w:hAnsiTheme="majorBidi" w:cstheme="majorBidi"/>
          <w:b/>
          <w:bCs/>
          <w:sz w:val="28"/>
          <w:szCs w:val="28"/>
        </w:rPr>
      </w:pPr>
      <w:r>
        <w:rPr>
          <w:rFonts w:asciiTheme="majorBidi" w:hAnsiTheme="majorBidi" w:cstheme="majorBidi"/>
          <w:b/>
          <w:bCs/>
          <w:sz w:val="28"/>
          <w:szCs w:val="28"/>
        </w:rPr>
        <w:t>D</w:t>
      </w:r>
      <w:r w:rsidRPr="006A5862">
        <w:rPr>
          <w:rFonts w:asciiTheme="majorBidi" w:hAnsiTheme="majorBidi" w:cstheme="majorBidi"/>
          <w:b/>
          <w:bCs/>
          <w:sz w:val="28"/>
          <w:szCs w:val="28"/>
        </w:rPr>
        <w:t>ifference between management</w:t>
      </w:r>
      <w:r w:rsidRPr="00D9140F">
        <w:rPr>
          <w:rFonts w:asciiTheme="majorBidi" w:hAnsiTheme="majorBidi" w:cstheme="majorBidi"/>
          <w:b/>
          <w:bCs/>
          <w:sz w:val="28"/>
          <w:szCs w:val="28"/>
        </w:rPr>
        <w:t xml:space="preserve"> </w:t>
      </w:r>
      <w:r w:rsidRPr="006A5862">
        <w:rPr>
          <w:rFonts w:asciiTheme="majorBidi" w:hAnsiTheme="majorBidi" w:cstheme="majorBidi"/>
          <w:b/>
          <w:bCs/>
          <w:sz w:val="28"/>
          <w:szCs w:val="28"/>
        </w:rPr>
        <w:t xml:space="preserve">and administration </w:t>
      </w:r>
    </w:p>
    <w:tbl>
      <w:tblPr>
        <w:tblStyle w:val="GridTable5DarkAccent6"/>
        <w:tblW w:w="9994" w:type="dxa"/>
        <w:tblLook w:val="04A0" w:firstRow="1" w:lastRow="0" w:firstColumn="1" w:lastColumn="0" w:noHBand="0" w:noVBand="1"/>
      </w:tblPr>
      <w:tblGrid>
        <w:gridCol w:w="2501"/>
        <w:gridCol w:w="3735"/>
        <w:gridCol w:w="3758"/>
      </w:tblGrid>
      <w:tr w:rsidR="00842D30" w:rsidRPr="006A5862" w14:paraId="3C849D79" w14:textId="77777777" w:rsidTr="005B1B18">
        <w:trPr>
          <w:cnfStyle w:val="100000000000" w:firstRow="1" w:lastRow="0" w:firstColumn="0" w:lastColumn="0" w:oddVBand="0" w:evenVBand="0" w:oddHBand="0"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2501" w:type="dxa"/>
            <w:hideMark/>
          </w:tcPr>
          <w:p w14:paraId="47501050" w14:textId="77777777" w:rsidR="00842D30" w:rsidRPr="006A5862" w:rsidRDefault="00842D30" w:rsidP="006A5862">
            <w:pPr>
              <w:spacing w:line="256" w:lineRule="auto"/>
              <w:rPr>
                <w:rFonts w:asciiTheme="majorBidi" w:eastAsia="Times New Roman" w:hAnsiTheme="majorBidi" w:cstheme="majorBidi"/>
                <w:kern w:val="0"/>
                <w:sz w:val="28"/>
                <w:szCs w:val="28"/>
                <w14:ligatures w14:val="none"/>
              </w:rPr>
            </w:pPr>
            <w:r w:rsidRPr="006A5862">
              <w:rPr>
                <w:rFonts w:asciiTheme="majorBidi" w:eastAsia="Times New Roman" w:hAnsiTheme="majorBidi" w:cstheme="majorBidi"/>
                <w:kern w:val="24"/>
                <w:sz w:val="28"/>
                <w:szCs w:val="28"/>
                <w14:ligatures w14:val="none"/>
              </w:rPr>
              <w:t>Basis For Comparison</w:t>
            </w:r>
          </w:p>
        </w:tc>
        <w:tc>
          <w:tcPr>
            <w:tcW w:w="3735" w:type="dxa"/>
            <w:hideMark/>
          </w:tcPr>
          <w:p w14:paraId="658E990A" w14:textId="77777777" w:rsidR="00842D30" w:rsidRPr="006A5862" w:rsidRDefault="00842D30" w:rsidP="00AE0174">
            <w:pPr>
              <w:spacing w:line="256"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auto"/>
                <w:kern w:val="0"/>
                <w:sz w:val="28"/>
                <w:szCs w:val="28"/>
                <w14:ligatures w14:val="none"/>
              </w:rPr>
            </w:pPr>
            <w:r w:rsidRPr="006A5862">
              <w:rPr>
                <w:rFonts w:asciiTheme="majorBidi" w:eastAsia="Times New Roman" w:hAnsiTheme="majorBidi" w:cstheme="majorBidi"/>
                <w:color w:val="auto"/>
                <w:kern w:val="24"/>
                <w:sz w:val="28"/>
                <w:szCs w:val="28"/>
                <w14:ligatures w14:val="none"/>
              </w:rPr>
              <w:t>Management</w:t>
            </w:r>
          </w:p>
        </w:tc>
        <w:tc>
          <w:tcPr>
            <w:tcW w:w="3758" w:type="dxa"/>
            <w:hideMark/>
          </w:tcPr>
          <w:p w14:paraId="2A91F584" w14:textId="77777777" w:rsidR="00842D30" w:rsidRPr="006A5862" w:rsidRDefault="00842D30" w:rsidP="00AE0174">
            <w:pPr>
              <w:spacing w:line="256"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auto"/>
                <w:kern w:val="0"/>
                <w:sz w:val="28"/>
                <w:szCs w:val="28"/>
                <w14:ligatures w14:val="none"/>
              </w:rPr>
            </w:pPr>
            <w:r w:rsidRPr="006A5862">
              <w:rPr>
                <w:rFonts w:asciiTheme="majorBidi" w:eastAsia="Times New Roman" w:hAnsiTheme="majorBidi" w:cstheme="majorBidi"/>
                <w:color w:val="auto"/>
                <w:kern w:val="24"/>
                <w:sz w:val="28"/>
                <w:szCs w:val="28"/>
                <w14:ligatures w14:val="none"/>
              </w:rPr>
              <w:t>Administration</w:t>
            </w:r>
          </w:p>
        </w:tc>
      </w:tr>
      <w:tr w:rsidR="00842D30" w:rsidRPr="006A5862" w14:paraId="0DC1931B" w14:textId="77777777" w:rsidTr="005B1B18">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2501" w:type="dxa"/>
            <w:hideMark/>
          </w:tcPr>
          <w:p w14:paraId="469A009A" w14:textId="77777777" w:rsidR="00842D30" w:rsidRPr="006A5862" w:rsidRDefault="00842D30" w:rsidP="006A5862">
            <w:pPr>
              <w:rPr>
                <w:rFonts w:asciiTheme="majorBidi" w:eastAsia="Times New Roman" w:hAnsiTheme="majorBidi" w:cstheme="majorBidi"/>
                <w:color w:val="auto"/>
                <w:kern w:val="0"/>
                <w:sz w:val="28"/>
                <w:szCs w:val="28"/>
                <w14:ligatures w14:val="none"/>
              </w:rPr>
            </w:pPr>
            <w:r w:rsidRPr="006A5862">
              <w:rPr>
                <w:rFonts w:asciiTheme="majorBidi" w:eastAsia="Times New Roman" w:hAnsiTheme="majorBidi" w:cstheme="majorBidi"/>
                <w:color w:val="auto"/>
                <w:kern w:val="24"/>
                <w:sz w:val="28"/>
                <w:szCs w:val="28"/>
                <w14:ligatures w14:val="none"/>
              </w:rPr>
              <w:t xml:space="preserve">Authority </w:t>
            </w:r>
          </w:p>
        </w:tc>
        <w:tc>
          <w:tcPr>
            <w:tcW w:w="3735" w:type="dxa"/>
            <w:hideMark/>
          </w:tcPr>
          <w:p w14:paraId="1D15DF07" w14:textId="77777777" w:rsidR="00842D30" w:rsidRPr="006A5862" w:rsidRDefault="00842D30" w:rsidP="00AE017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4"/>
                <w:szCs w:val="24"/>
                <w14:ligatures w14:val="none"/>
              </w:rPr>
            </w:pPr>
            <w:r w:rsidRPr="006A5862">
              <w:rPr>
                <w:rFonts w:asciiTheme="majorBidi" w:eastAsia="Times New Roman" w:hAnsiTheme="majorBidi" w:cstheme="majorBidi"/>
                <w:color w:val="000000"/>
                <w:kern w:val="24"/>
                <w:sz w:val="24"/>
                <w:szCs w:val="24"/>
                <w14:ligatures w14:val="none"/>
              </w:rPr>
              <w:t>Middle and Lower Level</w:t>
            </w:r>
          </w:p>
          <w:p w14:paraId="6B19C32B" w14:textId="77777777" w:rsidR="00842D30" w:rsidRPr="006A5862" w:rsidRDefault="00842D30" w:rsidP="00AE0174">
            <w:pPr>
              <w:spacing w:line="25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4"/>
                <w:szCs w:val="24"/>
                <w14:ligatures w14:val="none"/>
              </w:rPr>
            </w:pPr>
          </w:p>
        </w:tc>
        <w:tc>
          <w:tcPr>
            <w:tcW w:w="3758" w:type="dxa"/>
            <w:hideMark/>
          </w:tcPr>
          <w:p w14:paraId="5661283B" w14:textId="77777777" w:rsidR="00842D30" w:rsidRPr="006A5862" w:rsidRDefault="00842D30" w:rsidP="00AE017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4"/>
                <w:szCs w:val="24"/>
                <w14:ligatures w14:val="none"/>
              </w:rPr>
            </w:pPr>
            <w:r w:rsidRPr="006A5862">
              <w:rPr>
                <w:rFonts w:asciiTheme="majorBidi" w:eastAsia="Times New Roman" w:hAnsiTheme="majorBidi" w:cstheme="majorBidi"/>
                <w:color w:val="000000"/>
                <w:kern w:val="24"/>
                <w:sz w:val="24"/>
                <w:szCs w:val="24"/>
                <w14:ligatures w14:val="none"/>
              </w:rPr>
              <w:t>Top level</w:t>
            </w:r>
          </w:p>
          <w:p w14:paraId="68513094" w14:textId="77777777" w:rsidR="00842D30" w:rsidRPr="006A5862" w:rsidRDefault="00842D30" w:rsidP="00AE0174">
            <w:pPr>
              <w:spacing w:line="25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4"/>
                <w:szCs w:val="24"/>
                <w14:ligatures w14:val="none"/>
              </w:rPr>
            </w:pPr>
          </w:p>
        </w:tc>
      </w:tr>
      <w:tr w:rsidR="00842D30" w:rsidRPr="006A5862" w14:paraId="4F2C1F24" w14:textId="77777777" w:rsidTr="005B1B18">
        <w:trPr>
          <w:trHeight w:val="711"/>
        </w:trPr>
        <w:tc>
          <w:tcPr>
            <w:cnfStyle w:val="001000000000" w:firstRow="0" w:lastRow="0" w:firstColumn="1" w:lastColumn="0" w:oddVBand="0" w:evenVBand="0" w:oddHBand="0" w:evenHBand="0" w:firstRowFirstColumn="0" w:firstRowLastColumn="0" w:lastRowFirstColumn="0" w:lastRowLastColumn="0"/>
            <w:tcW w:w="2501" w:type="dxa"/>
            <w:hideMark/>
          </w:tcPr>
          <w:p w14:paraId="56353784" w14:textId="77777777" w:rsidR="00842D30" w:rsidRPr="006A5862" w:rsidRDefault="00842D30" w:rsidP="006A5862">
            <w:pPr>
              <w:rPr>
                <w:rFonts w:asciiTheme="majorBidi" w:eastAsia="Times New Roman" w:hAnsiTheme="majorBidi" w:cstheme="majorBidi"/>
                <w:color w:val="auto"/>
                <w:kern w:val="0"/>
                <w:sz w:val="28"/>
                <w:szCs w:val="28"/>
                <w14:ligatures w14:val="none"/>
              </w:rPr>
            </w:pPr>
            <w:r w:rsidRPr="006A5862">
              <w:rPr>
                <w:rFonts w:asciiTheme="majorBidi" w:eastAsia="Times New Roman" w:hAnsiTheme="majorBidi" w:cstheme="majorBidi"/>
                <w:color w:val="auto"/>
                <w:kern w:val="24"/>
                <w:sz w:val="28"/>
                <w:szCs w:val="28"/>
                <w14:ligatures w14:val="none"/>
              </w:rPr>
              <w:t xml:space="preserve">Role </w:t>
            </w:r>
          </w:p>
        </w:tc>
        <w:tc>
          <w:tcPr>
            <w:tcW w:w="3735" w:type="dxa"/>
            <w:hideMark/>
          </w:tcPr>
          <w:p w14:paraId="529FB272" w14:textId="77777777" w:rsidR="00842D30" w:rsidRPr="006A5862" w:rsidRDefault="00842D30" w:rsidP="00AE017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4"/>
                <w:szCs w:val="24"/>
                <w14:ligatures w14:val="none"/>
              </w:rPr>
            </w:pPr>
            <w:r w:rsidRPr="006A5862">
              <w:rPr>
                <w:rFonts w:asciiTheme="majorBidi" w:eastAsia="Times New Roman" w:hAnsiTheme="majorBidi" w:cstheme="majorBidi"/>
                <w:color w:val="000000"/>
                <w:kern w:val="24"/>
                <w:sz w:val="24"/>
                <w:szCs w:val="24"/>
                <w14:ligatures w14:val="none"/>
              </w:rPr>
              <w:t>Executive</w:t>
            </w:r>
          </w:p>
          <w:p w14:paraId="538DA40B" w14:textId="77777777" w:rsidR="00842D30" w:rsidRPr="006A5862" w:rsidRDefault="00842D30" w:rsidP="00AE0174">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4"/>
                <w:szCs w:val="24"/>
                <w14:ligatures w14:val="none"/>
              </w:rPr>
            </w:pPr>
          </w:p>
        </w:tc>
        <w:tc>
          <w:tcPr>
            <w:tcW w:w="3758" w:type="dxa"/>
            <w:hideMark/>
          </w:tcPr>
          <w:p w14:paraId="7BDB11A9" w14:textId="77777777" w:rsidR="00842D30" w:rsidRPr="006A5862" w:rsidRDefault="00842D30" w:rsidP="00AE017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4"/>
                <w:szCs w:val="24"/>
                <w14:ligatures w14:val="none"/>
              </w:rPr>
            </w:pPr>
            <w:r w:rsidRPr="006A5862">
              <w:rPr>
                <w:rFonts w:asciiTheme="majorBidi" w:eastAsia="Times New Roman" w:hAnsiTheme="majorBidi" w:cstheme="majorBidi"/>
                <w:color w:val="000000"/>
                <w:kern w:val="24"/>
                <w:sz w:val="24"/>
                <w:szCs w:val="24"/>
                <w14:ligatures w14:val="none"/>
              </w:rPr>
              <w:t>Decisive</w:t>
            </w:r>
          </w:p>
          <w:p w14:paraId="1E416E2B" w14:textId="77777777" w:rsidR="00842D30" w:rsidRPr="006A5862" w:rsidRDefault="00842D30" w:rsidP="00AE0174">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4"/>
                <w:szCs w:val="24"/>
                <w14:ligatures w14:val="none"/>
              </w:rPr>
            </w:pPr>
          </w:p>
        </w:tc>
      </w:tr>
      <w:tr w:rsidR="00842D30" w:rsidRPr="006A5862" w14:paraId="05EE603C" w14:textId="77777777" w:rsidTr="005B1B18">
        <w:trPr>
          <w:cnfStyle w:val="000000100000" w:firstRow="0" w:lastRow="0" w:firstColumn="0" w:lastColumn="0" w:oddVBand="0" w:evenVBand="0" w:oddHBand="1"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2501" w:type="dxa"/>
          </w:tcPr>
          <w:p w14:paraId="6AB398C5" w14:textId="77777777" w:rsidR="00842D30" w:rsidRPr="005B1B18" w:rsidRDefault="00842D30" w:rsidP="006A5862">
            <w:pPr>
              <w:pStyle w:val="a6"/>
              <w:spacing w:before="0" w:beforeAutospacing="0" w:after="0" w:afterAutospacing="0"/>
              <w:rPr>
                <w:rFonts w:asciiTheme="majorBidi" w:hAnsiTheme="majorBidi" w:cstheme="majorBidi"/>
                <w:sz w:val="28"/>
                <w:szCs w:val="28"/>
              </w:rPr>
            </w:pPr>
            <w:r w:rsidRPr="00CD2335">
              <w:rPr>
                <w:rFonts w:asciiTheme="majorBidi" w:hAnsiTheme="majorBidi" w:cstheme="majorBidi"/>
                <w:color w:val="auto"/>
                <w:kern w:val="24"/>
                <w:sz w:val="28"/>
                <w:szCs w:val="28"/>
              </w:rPr>
              <w:t xml:space="preserve">Work </w:t>
            </w:r>
          </w:p>
          <w:p w14:paraId="06F89E9A" w14:textId="77777777" w:rsidR="00842D30" w:rsidRDefault="00842D30" w:rsidP="006A5862">
            <w:pPr>
              <w:rPr>
                <w:rFonts w:asciiTheme="majorBidi" w:hAnsiTheme="majorBidi" w:cstheme="majorBidi"/>
                <w:b w:val="0"/>
                <w:bCs w:val="0"/>
                <w:kern w:val="24"/>
                <w:sz w:val="28"/>
                <w:szCs w:val="28"/>
              </w:rPr>
            </w:pPr>
            <w:r w:rsidRPr="005B1B18">
              <w:rPr>
                <w:rFonts w:asciiTheme="majorBidi" w:hAnsiTheme="majorBidi" w:cstheme="majorBidi"/>
                <w:color w:val="auto"/>
                <w:kern w:val="24"/>
                <w:sz w:val="28"/>
                <w:szCs w:val="28"/>
              </w:rPr>
              <w:t> </w:t>
            </w:r>
          </w:p>
          <w:p w14:paraId="0AE9360B" w14:textId="77777777" w:rsidR="00842D30" w:rsidRPr="00CD2335" w:rsidRDefault="00842D30" w:rsidP="00CD2335">
            <w:pPr>
              <w:jc w:val="center"/>
              <w:rPr>
                <w:rFonts w:asciiTheme="majorBidi" w:eastAsia="Times New Roman" w:hAnsiTheme="majorBidi" w:cstheme="majorBidi"/>
                <w:sz w:val="28"/>
                <w:szCs w:val="28"/>
              </w:rPr>
            </w:pPr>
          </w:p>
        </w:tc>
        <w:tc>
          <w:tcPr>
            <w:tcW w:w="3735" w:type="dxa"/>
          </w:tcPr>
          <w:p w14:paraId="2FCAEB09" w14:textId="77777777" w:rsidR="00842D30" w:rsidRPr="005B1B18" w:rsidRDefault="00842D30" w:rsidP="00AE0174">
            <w:pPr>
              <w:pStyle w:val="a6"/>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B1B18">
              <w:rPr>
                <w:rFonts w:asciiTheme="majorBidi" w:hAnsiTheme="majorBidi" w:cstheme="majorBidi"/>
                <w:kern w:val="24"/>
              </w:rPr>
              <w:t>Putting plans and policies into actions.</w:t>
            </w:r>
          </w:p>
          <w:p w14:paraId="16A7841A" w14:textId="77777777" w:rsidR="00842D30" w:rsidRPr="005B1B18" w:rsidRDefault="00842D30" w:rsidP="00AE017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24"/>
                <w:sz w:val="24"/>
                <w:szCs w:val="24"/>
                <w14:ligatures w14:val="none"/>
              </w:rPr>
            </w:pPr>
          </w:p>
        </w:tc>
        <w:tc>
          <w:tcPr>
            <w:tcW w:w="3758" w:type="dxa"/>
          </w:tcPr>
          <w:p w14:paraId="33838607" w14:textId="77777777" w:rsidR="00842D30" w:rsidRPr="005B1B18" w:rsidRDefault="00842D30" w:rsidP="00AE0174">
            <w:pPr>
              <w:pStyle w:val="a6"/>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B1B18">
              <w:rPr>
                <w:rFonts w:asciiTheme="majorBidi" w:hAnsiTheme="majorBidi" w:cstheme="majorBidi"/>
                <w:kern w:val="24"/>
              </w:rPr>
              <w:t>Formulation of plans, framing policies and setting objectives</w:t>
            </w:r>
          </w:p>
          <w:p w14:paraId="57B9974E" w14:textId="77777777" w:rsidR="00842D30" w:rsidRPr="005B1B18" w:rsidRDefault="00842D30" w:rsidP="00AE017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24"/>
                <w:sz w:val="24"/>
                <w:szCs w:val="24"/>
                <w14:ligatures w14:val="none"/>
              </w:rPr>
            </w:pPr>
          </w:p>
        </w:tc>
      </w:tr>
      <w:tr w:rsidR="00842D30" w:rsidRPr="006A5862" w14:paraId="5FC568A7" w14:textId="77777777" w:rsidTr="005B1B18">
        <w:trPr>
          <w:trHeight w:val="1575"/>
        </w:trPr>
        <w:tc>
          <w:tcPr>
            <w:cnfStyle w:val="001000000000" w:firstRow="0" w:lastRow="0" w:firstColumn="1" w:lastColumn="0" w:oddVBand="0" w:evenVBand="0" w:oddHBand="0" w:evenHBand="0" w:firstRowFirstColumn="0" w:firstRowLastColumn="0" w:lastRowFirstColumn="0" w:lastRowLastColumn="0"/>
            <w:tcW w:w="2501" w:type="dxa"/>
          </w:tcPr>
          <w:p w14:paraId="24EE898F" w14:textId="77777777" w:rsidR="00842D30" w:rsidRPr="005B1B18" w:rsidRDefault="00842D30" w:rsidP="006A5862">
            <w:pPr>
              <w:pStyle w:val="a6"/>
              <w:spacing w:before="0" w:beforeAutospacing="0" w:after="0" w:afterAutospacing="0"/>
              <w:rPr>
                <w:rFonts w:asciiTheme="majorBidi" w:hAnsiTheme="majorBidi" w:cstheme="majorBidi"/>
                <w:color w:val="auto"/>
                <w:sz w:val="28"/>
                <w:szCs w:val="28"/>
              </w:rPr>
            </w:pPr>
            <w:r w:rsidRPr="005B1B18">
              <w:rPr>
                <w:rFonts w:asciiTheme="majorBidi" w:hAnsiTheme="majorBidi" w:cstheme="majorBidi"/>
                <w:color w:val="auto"/>
                <w:kern w:val="24"/>
                <w:sz w:val="28"/>
                <w:szCs w:val="28"/>
              </w:rPr>
              <w:t xml:space="preserve">Function </w:t>
            </w:r>
          </w:p>
          <w:p w14:paraId="6E1FE96B" w14:textId="77777777" w:rsidR="00842D30" w:rsidRPr="005B1B18" w:rsidRDefault="00842D30" w:rsidP="006A5862">
            <w:pPr>
              <w:rPr>
                <w:rFonts w:asciiTheme="majorBidi" w:eastAsia="Times New Roman" w:hAnsiTheme="majorBidi" w:cstheme="majorBidi"/>
                <w:color w:val="auto"/>
                <w:kern w:val="24"/>
                <w:sz w:val="28"/>
                <w:szCs w:val="28"/>
                <w14:ligatures w14:val="none"/>
              </w:rPr>
            </w:pPr>
            <w:r w:rsidRPr="005B1B18">
              <w:rPr>
                <w:rFonts w:asciiTheme="majorBidi" w:hAnsiTheme="majorBidi" w:cstheme="majorBidi"/>
                <w:color w:val="auto"/>
                <w:kern w:val="24"/>
                <w:sz w:val="28"/>
                <w:szCs w:val="28"/>
              </w:rPr>
              <w:t> </w:t>
            </w:r>
          </w:p>
        </w:tc>
        <w:tc>
          <w:tcPr>
            <w:tcW w:w="3735" w:type="dxa"/>
          </w:tcPr>
          <w:p w14:paraId="594AB018" w14:textId="77777777" w:rsidR="00842D30" w:rsidRPr="005B1B18" w:rsidRDefault="00842D30" w:rsidP="00AE0174">
            <w:pPr>
              <w:pStyle w:val="a6"/>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B1B18">
              <w:rPr>
                <w:rFonts w:asciiTheme="majorBidi" w:hAnsiTheme="majorBidi" w:cstheme="majorBidi"/>
                <w:kern w:val="24"/>
              </w:rPr>
              <w:t>Executive and Governing</w:t>
            </w:r>
          </w:p>
          <w:p w14:paraId="21527D3C" w14:textId="77777777" w:rsidR="00842D30" w:rsidRPr="005B1B18" w:rsidRDefault="00842D30" w:rsidP="00AE017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24"/>
                <w:sz w:val="24"/>
                <w:szCs w:val="24"/>
                <w14:ligatures w14:val="none"/>
              </w:rPr>
            </w:pPr>
          </w:p>
        </w:tc>
        <w:tc>
          <w:tcPr>
            <w:tcW w:w="3758" w:type="dxa"/>
          </w:tcPr>
          <w:p w14:paraId="749B2B94" w14:textId="77777777" w:rsidR="00842D30" w:rsidRPr="005B1B18" w:rsidRDefault="00842D30" w:rsidP="00AE0174">
            <w:pPr>
              <w:pStyle w:val="a6"/>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B1B18">
              <w:rPr>
                <w:rFonts w:asciiTheme="majorBidi" w:hAnsiTheme="majorBidi" w:cstheme="majorBidi"/>
                <w:kern w:val="24"/>
              </w:rPr>
              <w:t>Legislative and Determinative</w:t>
            </w:r>
          </w:p>
          <w:p w14:paraId="7FE3C339" w14:textId="77777777" w:rsidR="00842D30" w:rsidRPr="005B1B18" w:rsidRDefault="00842D30" w:rsidP="00AE017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24"/>
                <w:sz w:val="24"/>
                <w:szCs w:val="24"/>
                <w14:ligatures w14:val="none"/>
              </w:rPr>
            </w:pPr>
          </w:p>
        </w:tc>
      </w:tr>
      <w:tr w:rsidR="00842D30" w:rsidRPr="006A5862" w14:paraId="7D65B8CE" w14:textId="77777777" w:rsidTr="005B1B18">
        <w:trPr>
          <w:cnfStyle w:val="000000100000" w:firstRow="0" w:lastRow="0" w:firstColumn="0" w:lastColumn="0" w:oddVBand="0" w:evenVBand="0" w:oddHBand="1"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2501" w:type="dxa"/>
          </w:tcPr>
          <w:p w14:paraId="334CADC1" w14:textId="77777777" w:rsidR="00842D30" w:rsidRPr="005B1B18" w:rsidRDefault="00842D30" w:rsidP="006A5862">
            <w:pPr>
              <w:pStyle w:val="a6"/>
              <w:spacing w:before="0" w:beforeAutospacing="0" w:after="0" w:afterAutospacing="0"/>
              <w:rPr>
                <w:rFonts w:asciiTheme="majorBidi" w:hAnsiTheme="majorBidi" w:cstheme="majorBidi"/>
                <w:color w:val="auto"/>
                <w:sz w:val="28"/>
                <w:szCs w:val="28"/>
              </w:rPr>
            </w:pPr>
            <w:r w:rsidRPr="005B1B18">
              <w:rPr>
                <w:rFonts w:asciiTheme="majorBidi" w:hAnsiTheme="majorBidi" w:cstheme="majorBidi"/>
                <w:color w:val="auto"/>
                <w:kern w:val="24"/>
                <w:sz w:val="28"/>
                <w:szCs w:val="28"/>
              </w:rPr>
              <w:t xml:space="preserve">Focus on </w:t>
            </w:r>
          </w:p>
          <w:p w14:paraId="1FB28BD9" w14:textId="77777777" w:rsidR="00842D30" w:rsidRPr="005B1B18" w:rsidRDefault="00842D30" w:rsidP="006A5862">
            <w:pPr>
              <w:rPr>
                <w:rFonts w:asciiTheme="majorBidi" w:eastAsia="Times New Roman" w:hAnsiTheme="majorBidi" w:cstheme="majorBidi"/>
                <w:color w:val="auto"/>
                <w:kern w:val="24"/>
                <w:sz w:val="28"/>
                <w:szCs w:val="28"/>
                <w14:ligatures w14:val="none"/>
              </w:rPr>
            </w:pPr>
            <w:r w:rsidRPr="005B1B18">
              <w:rPr>
                <w:rFonts w:asciiTheme="majorBidi" w:hAnsiTheme="majorBidi" w:cstheme="majorBidi"/>
                <w:color w:val="auto"/>
                <w:kern w:val="24"/>
                <w:sz w:val="28"/>
                <w:szCs w:val="28"/>
              </w:rPr>
              <w:t> </w:t>
            </w:r>
          </w:p>
        </w:tc>
        <w:tc>
          <w:tcPr>
            <w:tcW w:w="3735" w:type="dxa"/>
          </w:tcPr>
          <w:p w14:paraId="1FABC94B" w14:textId="77777777" w:rsidR="00842D30" w:rsidRPr="005B1B18" w:rsidRDefault="00842D30" w:rsidP="00AE0174">
            <w:pPr>
              <w:pStyle w:val="a6"/>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B1B18">
              <w:rPr>
                <w:rFonts w:asciiTheme="majorBidi" w:hAnsiTheme="majorBidi" w:cstheme="majorBidi"/>
                <w:kern w:val="24"/>
              </w:rPr>
              <w:t>Managing work</w:t>
            </w:r>
          </w:p>
          <w:p w14:paraId="1C560456" w14:textId="77777777" w:rsidR="00842D30" w:rsidRPr="005B1B18" w:rsidRDefault="00842D30" w:rsidP="00AE017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24"/>
                <w:sz w:val="24"/>
                <w:szCs w:val="24"/>
                <w14:ligatures w14:val="none"/>
              </w:rPr>
            </w:pPr>
          </w:p>
        </w:tc>
        <w:tc>
          <w:tcPr>
            <w:tcW w:w="3758" w:type="dxa"/>
          </w:tcPr>
          <w:p w14:paraId="2AF112A9" w14:textId="77777777" w:rsidR="00842D30" w:rsidRPr="005B1B18" w:rsidRDefault="00842D30" w:rsidP="00AE017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24"/>
                <w:sz w:val="24"/>
                <w:szCs w:val="24"/>
                <w14:ligatures w14:val="none"/>
              </w:rPr>
            </w:pPr>
            <w:r w:rsidRPr="005B1B18">
              <w:rPr>
                <w:rFonts w:asciiTheme="majorBidi" w:hAnsiTheme="majorBidi" w:cstheme="majorBidi"/>
                <w:kern w:val="24"/>
                <w:sz w:val="24"/>
                <w:szCs w:val="24"/>
              </w:rPr>
              <w:t>Making best possible allocation of limited resources.</w:t>
            </w:r>
          </w:p>
        </w:tc>
      </w:tr>
    </w:tbl>
    <w:p w14:paraId="426FA7C1" w14:textId="77777777" w:rsidR="00842D30" w:rsidRDefault="00842D30" w:rsidP="00E30F02">
      <w:pPr>
        <w:jc w:val="both"/>
        <w:rPr>
          <w:rFonts w:asciiTheme="majorBidi" w:hAnsiTheme="majorBidi" w:cstheme="majorBidi"/>
          <w:sz w:val="28"/>
          <w:szCs w:val="28"/>
        </w:rPr>
      </w:pPr>
    </w:p>
    <w:p w14:paraId="508366C3" w14:textId="77777777" w:rsidR="00842D30" w:rsidRPr="00E30F02" w:rsidRDefault="00842D30" w:rsidP="00527EF2">
      <w:pPr>
        <w:jc w:val="both"/>
        <w:rPr>
          <w:rFonts w:asciiTheme="majorBidi" w:hAnsiTheme="majorBidi" w:cstheme="majorBidi"/>
          <w:sz w:val="28"/>
          <w:szCs w:val="28"/>
        </w:rPr>
      </w:pPr>
      <w:r w:rsidRPr="00527EF2">
        <w:rPr>
          <w:rFonts w:asciiTheme="majorBidi" w:hAnsiTheme="majorBidi" w:cstheme="majorBidi"/>
          <w:b/>
          <w:bCs/>
          <w:sz w:val="28"/>
          <w:szCs w:val="28"/>
        </w:rPr>
        <w:t>Nursing Administration</w:t>
      </w:r>
    </w:p>
    <w:p w14:paraId="5C0A23E6" w14:textId="77777777" w:rsidR="00842D30" w:rsidRPr="00AE0174" w:rsidRDefault="00842D30" w:rsidP="00842D30">
      <w:pPr>
        <w:pStyle w:val="a3"/>
        <w:numPr>
          <w:ilvl w:val="0"/>
          <w:numId w:val="39"/>
        </w:numPr>
        <w:jc w:val="both"/>
        <w:rPr>
          <w:rFonts w:asciiTheme="majorBidi" w:hAnsiTheme="majorBidi" w:cstheme="majorBidi"/>
          <w:sz w:val="28"/>
          <w:szCs w:val="28"/>
        </w:rPr>
      </w:pPr>
      <w:r w:rsidRPr="00AE0174">
        <w:rPr>
          <w:rFonts w:asciiTheme="majorBidi" w:hAnsiTheme="majorBidi" w:cstheme="majorBidi"/>
          <w:sz w:val="28"/>
          <w:szCs w:val="28"/>
        </w:rPr>
        <w:t xml:space="preserve">Nursing Administration is defined as the act of managing nursing duties, responsibilities, or rules.  </w:t>
      </w:r>
    </w:p>
    <w:p w14:paraId="0C101F53" w14:textId="77777777" w:rsidR="00842D30" w:rsidRDefault="00842D30" w:rsidP="00842D30">
      <w:pPr>
        <w:pStyle w:val="a3"/>
        <w:numPr>
          <w:ilvl w:val="0"/>
          <w:numId w:val="39"/>
        </w:numPr>
        <w:jc w:val="both"/>
        <w:rPr>
          <w:rFonts w:asciiTheme="majorBidi" w:hAnsiTheme="majorBidi" w:cstheme="majorBidi"/>
          <w:sz w:val="28"/>
          <w:szCs w:val="28"/>
        </w:rPr>
      </w:pPr>
      <w:r w:rsidRPr="00AE0174">
        <w:rPr>
          <w:rFonts w:asciiTheme="majorBidi" w:hAnsiTheme="majorBidi" w:cstheme="majorBidi"/>
          <w:sz w:val="28"/>
          <w:szCs w:val="28"/>
        </w:rPr>
        <w:t xml:space="preserve">An example of administration is the act of the manager in the hospital managing the nursing staff and employing the rules of the health system. </w:t>
      </w:r>
    </w:p>
    <w:p w14:paraId="618E74CA" w14:textId="77777777" w:rsidR="00842D30" w:rsidRPr="00ED2D66" w:rsidRDefault="00842D30" w:rsidP="00ED2D66">
      <w:pPr>
        <w:pStyle w:val="a3"/>
        <w:jc w:val="both"/>
        <w:rPr>
          <w:rFonts w:asciiTheme="majorBidi" w:hAnsiTheme="majorBidi" w:cstheme="majorBidi"/>
          <w:sz w:val="28"/>
          <w:szCs w:val="28"/>
        </w:rPr>
      </w:pPr>
    </w:p>
    <w:p w14:paraId="312347B8" w14:textId="77777777" w:rsidR="00842D30" w:rsidRPr="00F21A6B" w:rsidRDefault="00842D30" w:rsidP="00D44C0B">
      <w:pPr>
        <w:jc w:val="both"/>
        <w:rPr>
          <w:rFonts w:asciiTheme="majorBidi" w:hAnsiTheme="majorBidi" w:cstheme="majorBidi"/>
          <w:b/>
          <w:bCs/>
          <w:color w:val="FFFFFF" w:themeColor="background1"/>
          <w:sz w:val="28"/>
          <w:szCs w:val="28"/>
        </w:rPr>
      </w:pPr>
      <w:r w:rsidRPr="00F21A6B">
        <w:rPr>
          <w:rFonts w:asciiTheme="majorBidi" w:hAnsiTheme="majorBidi" w:cstheme="majorBidi"/>
          <w:b/>
          <w:bCs/>
          <w:color w:val="FFFFFF" w:themeColor="background1"/>
          <w:sz w:val="28"/>
          <w:szCs w:val="28"/>
          <w:shd w:val="clear" w:color="auto" w:fill="4BACC6" w:themeFill="accent5"/>
        </w:rPr>
        <w:t>Health care, health services and health service organization:</w:t>
      </w:r>
    </w:p>
    <w:p w14:paraId="31832B9F" w14:textId="77777777" w:rsidR="00842D30" w:rsidRPr="00D44C0B" w:rsidRDefault="00842D30" w:rsidP="00D44C0B">
      <w:pPr>
        <w:jc w:val="both"/>
        <w:rPr>
          <w:rFonts w:asciiTheme="majorBidi" w:hAnsiTheme="majorBidi" w:cstheme="majorBidi"/>
          <w:sz w:val="28"/>
          <w:szCs w:val="28"/>
        </w:rPr>
      </w:pPr>
      <w:r w:rsidRPr="00D9140F">
        <w:rPr>
          <w:rFonts w:asciiTheme="majorBidi" w:hAnsiTheme="majorBidi" w:cstheme="majorBidi"/>
          <w:b/>
          <w:bCs/>
          <w:sz w:val="28"/>
          <w:szCs w:val="28"/>
          <w:u w:val="single"/>
        </w:rPr>
        <w:t>Health care:</w:t>
      </w:r>
      <w:r w:rsidRPr="00507DCD">
        <w:rPr>
          <w:rFonts w:asciiTheme="majorBidi" w:hAnsiTheme="majorBidi" w:cstheme="majorBidi"/>
          <w:color w:val="FF0000"/>
          <w:sz w:val="28"/>
          <w:szCs w:val="28"/>
        </w:rPr>
        <w:t xml:space="preserve"> </w:t>
      </w:r>
      <w:r w:rsidRPr="00D44C0B">
        <w:rPr>
          <w:rFonts w:asciiTheme="majorBidi" w:hAnsiTheme="majorBidi" w:cstheme="majorBidi"/>
          <w:sz w:val="28"/>
          <w:szCs w:val="28"/>
        </w:rPr>
        <w:t xml:space="preserve">is the total societal effort, organized or not, whether private or public, that attempts to guarantee, provide, and finance the promotion of health, prevention of diseases, and restoration of health and rehabilitation. </w:t>
      </w:r>
    </w:p>
    <w:p w14:paraId="102D3B12" w14:textId="77777777" w:rsidR="00842D30" w:rsidRPr="00D44C0B" w:rsidRDefault="00842D30" w:rsidP="00D44C0B">
      <w:pPr>
        <w:jc w:val="both"/>
        <w:rPr>
          <w:rFonts w:asciiTheme="majorBidi" w:hAnsiTheme="majorBidi" w:cstheme="majorBidi"/>
          <w:sz w:val="28"/>
          <w:szCs w:val="28"/>
        </w:rPr>
      </w:pPr>
      <w:r w:rsidRPr="00D9140F">
        <w:rPr>
          <w:rFonts w:asciiTheme="majorBidi" w:hAnsiTheme="majorBidi" w:cstheme="majorBidi"/>
          <w:b/>
          <w:bCs/>
          <w:sz w:val="28"/>
          <w:szCs w:val="28"/>
          <w:u w:val="single"/>
        </w:rPr>
        <w:t>Health service:</w:t>
      </w:r>
      <w:r w:rsidRPr="00D9140F">
        <w:rPr>
          <w:rFonts w:asciiTheme="majorBidi" w:hAnsiTheme="majorBidi" w:cstheme="majorBidi"/>
          <w:sz w:val="28"/>
          <w:szCs w:val="28"/>
        </w:rPr>
        <w:t xml:space="preserve"> </w:t>
      </w:r>
      <w:r w:rsidRPr="00D44C0B">
        <w:rPr>
          <w:rFonts w:asciiTheme="majorBidi" w:hAnsiTheme="majorBidi" w:cstheme="majorBidi"/>
          <w:sz w:val="28"/>
          <w:szCs w:val="28"/>
        </w:rPr>
        <w:t>is the delivery of health care.</w:t>
      </w:r>
    </w:p>
    <w:p w14:paraId="323FDFE1" w14:textId="77777777" w:rsidR="00842D30" w:rsidRPr="00D44C0B" w:rsidRDefault="00842D30" w:rsidP="00E30F02">
      <w:pPr>
        <w:jc w:val="both"/>
        <w:rPr>
          <w:rFonts w:asciiTheme="majorBidi" w:hAnsiTheme="majorBidi" w:cstheme="majorBidi"/>
          <w:sz w:val="28"/>
          <w:szCs w:val="28"/>
        </w:rPr>
      </w:pPr>
      <w:r w:rsidRPr="00D9140F">
        <w:rPr>
          <w:rFonts w:asciiTheme="majorBidi" w:hAnsiTheme="majorBidi" w:cstheme="majorBidi"/>
          <w:b/>
          <w:bCs/>
          <w:sz w:val="28"/>
          <w:szCs w:val="28"/>
          <w:u w:val="single"/>
        </w:rPr>
        <w:t>Health service organizations:</w:t>
      </w:r>
      <w:r w:rsidRPr="00D9140F">
        <w:rPr>
          <w:rFonts w:asciiTheme="majorBidi" w:hAnsiTheme="majorBidi" w:cstheme="majorBidi"/>
          <w:sz w:val="28"/>
          <w:szCs w:val="28"/>
        </w:rPr>
        <w:t xml:space="preserve"> </w:t>
      </w:r>
      <w:r w:rsidRPr="00D44C0B">
        <w:rPr>
          <w:rFonts w:asciiTheme="majorBidi" w:hAnsiTheme="majorBidi" w:cstheme="majorBidi"/>
          <w:sz w:val="28"/>
          <w:szCs w:val="28"/>
        </w:rPr>
        <w:t>Deliveries of health services to clients occur in a variety of organizational settings. Health service organizations can be classified by ownership, profit motive, whether the client is admitted. Historically, hospitals and nursing facilities have been the most common and dominant health service organizations engaged in delivery of health services.</w:t>
      </w:r>
    </w:p>
    <w:p w14:paraId="577C995F" w14:textId="77777777" w:rsidR="00842D30" w:rsidRPr="00D9140F" w:rsidRDefault="00842D30" w:rsidP="00D44C0B">
      <w:pPr>
        <w:jc w:val="both"/>
        <w:rPr>
          <w:rFonts w:asciiTheme="majorBidi" w:hAnsiTheme="majorBidi" w:cstheme="majorBidi"/>
          <w:b/>
          <w:bCs/>
          <w:sz w:val="28"/>
          <w:szCs w:val="28"/>
        </w:rPr>
      </w:pPr>
      <w:r w:rsidRPr="00D9140F">
        <w:rPr>
          <w:rFonts w:asciiTheme="majorBidi" w:hAnsiTheme="majorBidi" w:cstheme="majorBidi"/>
          <w:b/>
          <w:bCs/>
          <w:sz w:val="28"/>
          <w:szCs w:val="28"/>
        </w:rPr>
        <w:t>The Benefit of good Management in Health Service organizations:</w:t>
      </w:r>
    </w:p>
    <w:p w14:paraId="6214BB29" w14:textId="77777777" w:rsidR="00842D30" w:rsidRPr="00D44C0B" w:rsidRDefault="00842D30" w:rsidP="00D44C0B">
      <w:pPr>
        <w:jc w:val="both"/>
        <w:rPr>
          <w:rFonts w:asciiTheme="majorBidi" w:hAnsiTheme="majorBidi" w:cstheme="majorBidi"/>
          <w:sz w:val="28"/>
          <w:szCs w:val="28"/>
        </w:rPr>
      </w:pPr>
      <w:r w:rsidRPr="00D44C0B">
        <w:rPr>
          <w:rFonts w:asciiTheme="majorBidi" w:hAnsiTheme="majorBidi" w:cstheme="majorBidi"/>
          <w:sz w:val="28"/>
          <w:szCs w:val="28"/>
        </w:rPr>
        <w:t>1.</w:t>
      </w:r>
      <w:r w:rsidRPr="00D44C0B">
        <w:rPr>
          <w:rFonts w:asciiTheme="majorBidi" w:hAnsiTheme="majorBidi" w:cstheme="majorBidi"/>
          <w:sz w:val="28"/>
          <w:szCs w:val="28"/>
        </w:rPr>
        <w:tab/>
        <w:t>High lights priority areas</w:t>
      </w:r>
    </w:p>
    <w:p w14:paraId="505CF214" w14:textId="77777777" w:rsidR="00842D30" w:rsidRPr="00D44C0B" w:rsidRDefault="00842D30" w:rsidP="00D44C0B">
      <w:pPr>
        <w:jc w:val="both"/>
        <w:rPr>
          <w:rFonts w:asciiTheme="majorBidi" w:hAnsiTheme="majorBidi" w:cstheme="majorBidi"/>
          <w:sz w:val="28"/>
          <w:szCs w:val="28"/>
        </w:rPr>
      </w:pPr>
      <w:r w:rsidRPr="00D44C0B">
        <w:rPr>
          <w:rFonts w:asciiTheme="majorBidi" w:hAnsiTheme="majorBidi" w:cstheme="majorBidi"/>
          <w:sz w:val="28"/>
          <w:szCs w:val="28"/>
        </w:rPr>
        <w:t>2.</w:t>
      </w:r>
      <w:r w:rsidRPr="00D44C0B">
        <w:rPr>
          <w:rFonts w:asciiTheme="majorBidi" w:hAnsiTheme="majorBidi" w:cstheme="majorBidi"/>
          <w:sz w:val="28"/>
          <w:szCs w:val="28"/>
        </w:rPr>
        <w:tab/>
        <w:t>Adopts the service to the needs of a changing situation</w:t>
      </w:r>
    </w:p>
    <w:p w14:paraId="18BFCF78" w14:textId="77777777" w:rsidR="00842D30" w:rsidRPr="00D44C0B" w:rsidRDefault="00842D30" w:rsidP="00D44C0B">
      <w:pPr>
        <w:jc w:val="both"/>
        <w:rPr>
          <w:rFonts w:asciiTheme="majorBidi" w:hAnsiTheme="majorBidi" w:cstheme="majorBidi"/>
          <w:sz w:val="28"/>
          <w:szCs w:val="28"/>
        </w:rPr>
      </w:pPr>
      <w:r w:rsidRPr="00D44C0B">
        <w:rPr>
          <w:rFonts w:asciiTheme="majorBidi" w:hAnsiTheme="majorBidi" w:cstheme="majorBidi"/>
          <w:sz w:val="28"/>
          <w:szCs w:val="28"/>
        </w:rPr>
        <w:t>3.</w:t>
      </w:r>
      <w:r w:rsidRPr="00D44C0B">
        <w:rPr>
          <w:rFonts w:asciiTheme="majorBidi" w:hAnsiTheme="majorBidi" w:cstheme="majorBidi"/>
          <w:sz w:val="28"/>
          <w:szCs w:val="28"/>
        </w:rPr>
        <w:tab/>
        <w:t xml:space="preserve">Makes use of the most limited resources </w:t>
      </w:r>
    </w:p>
    <w:p w14:paraId="1186FF25" w14:textId="77777777" w:rsidR="00842D30" w:rsidRPr="00D44C0B" w:rsidRDefault="00842D30" w:rsidP="00D44C0B">
      <w:pPr>
        <w:jc w:val="both"/>
        <w:rPr>
          <w:rFonts w:asciiTheme="majorBidi" w:hAnsiTheme="majorBidi" w:cstheme="majorBidi"/>
          <w:sz w:val="28"/>
          <w:szCs w:val="28"/>
        </w:rPr>
      </w:pPr>
      <w:r w:rsidRPr="00D44C0B">
        <w:rPr>
          <w:rFonts w:asciiTheme="majorBidi" w:hAnsiTheme="majorBidi" w:cstheme="majorBidi"/>
          <w:sz w:val="28"/>
          <w:szCs w:val="28"/>
        </w:rPr>
        <w:t>4.</w:t>
      </w:r>
      <w:r w:rsidRPr="00D44C0B">
        <w:rPr>
          <w:rFonts w:asciiTheme="majorBidi" w:hAnsiTheme="majorBidi" w:cstheme="majorBidi"/>
          <w:sz w:val="28"/>
          <w:szCs w:val="28"/>
        </w:rPr>
        <w:tab/>
        <w:t>Improves the standard and quality of services</w:t>
      </w:r>
    </w:p>
    <w:p w14:paraId="02F6EC09" w14:textId="77777777" w:rsidR="00842D30" w:rsidRDefault="00842D30" w:rsidP="00D44C0B">
      <w:pPr>
        <w:jc w:val="both"/>
        <w:rPr>
          <w:rFonts w:asciiTheme="majorBidi" w:hAnsiTheme="majorBidi" w:cstheme="majorBidi"/>
          <w:sz w:val="28"/>
          <w:szCs w:val="28"/>
        </w:rPr>
      </w:pPr>
      <w:r w:rsidRPr="00D44C0B">
        <w:rPr>
          <w:rFonts w:asciiTheme="majorBidi" w:hAnsiTheme="majorBidi" w:cstheme="majorBidi"/>
          <w:sz w:val="28"/>
          <w:szCs w:val="28"/>
        </w:rPr>
        <w:t>5.</w:t>
      </w:r>
      <w:r w:rsidRPr="00D44C0B">
        <w:rPr>
          <w:rFonts w:asciiTheme="majorBidi" w:hAnsiTheme="majorBidi" w:cstheme="majorBidi"/>
          <w:sz w:val="28"/>
          <w:szCs w:val="28"/>
        </w:rPr>
        <w:tab/>
        <w:t>Maintain high staff morale</w:t>
      </w:r>
    </w:p>
    <w:p w14:paraId="55C9D495" w14:textId="77777777" w:rsidR="00842D30" w:rsidRDefault="00842D30" w:rsidP="003C199C">
      <w:pPr>
        <w:rPr>
          <w:rFonts w:asciiTheme="majorBidi" w:hAnsiTheme="majorBidi" w:cstheme="majorBidi"/>
          <w:sz w:val="28"/>
          <w:szCs w:val="28"/>
          <w:lang w:bidi="ar-IQ"/>
        </w:rPr>
        <w:sectPr w:rsidR="00842D30" w:rsidSect="002245A0">
          <w:headerReference w:type="default" r:id="rId8"/>
          <w:footerReference w:type="default" r:id="rId9"/>
          <w:pgSz w:w="12240" w:h="15840"/>
          <w:pgMar w:top="1440" w:right="1440" w:bottom="1440" w:left="1440" w:header="720" w:footer="720" w:gutter="0"/>
          <w:pgBorders w:offsetFrom="page">
            <w:top w:val="thinThickThinSmallGap" w:sz="24" w:space="24" w:color="FABF8F" w:themeColor="accent6" w:themeTint="99"/>
            <w:left w:val="thinThickThinSmallGap" w:sz="24" w:space="24" w:color="FABF8F" w:themeColor="accent6" w:themeTint="99"/>
            <w:bottom w:val="thinThickThinSmallGap" w:sz="24" w:space="24" w:color="FABF8F" w:themeColor="accent6" w:themeTint="99"/>
            <w:right w:val="thinThickThinSmallGap" w:sz="24" w:space="24" w:color="FABF8F" w:themeColor="accent6" w:themeTint="99"/>
          </w:pgBorders>
          <w:cols w:space="720"/>
          <w:docGrid w:linePitch="360"/>
        </w:sectPr>
      </w:pPr>
    </w:p>
    <w:p w14:paraId="2E9B675C" w14:textId="57905087" w:rsidR="003C199C" w:rsidRPr="003C199C" w:rsidRDefault="003C199C" w:rsidP="003C199C">
      <w:pPr>
        <w:rPr>
          <w:rFonts w:asciiTheme="majorBidi" w:hAnsiTheme="majorBidi" w:cstheme="majorBidi"/>
          <w:sz w:val="28"/>
          <w:szCs w:val="28"/>
          <w:rtl/>
          <w:lang w:bidi="ar-IQ"/>
        </w:rPr>
      </w:pPr>
    </w:p>
    <w:sectPr w:rsidR="003C199C" w:rsidRPr="003C199C" w:rsidSect="002245A0">
      <w:headerReference w:type="default" r:id="rId10"/>
      <w:footerReference w:type="default" r:id="rId11"/>
      <w:pgSz w:w="12240" w:h="15840"/>
      <w:pgMar w:top="1440" w:right="1440" w:bottom="1440" w:left="1440" w:header="720" w:footer="720" w:gutter="0"/>
      <w:pgBorders w:offsetFrom="page">
        <w:top w:val="thinThickThinSmallGap" w:sz="24" w:space="24" w:color="FABF8F" w:themeColor="accent6" w:themeTint="99"/>
        <w:left w:val="thinThickThinSmallGap" w:sz="24" w:space="24" w:color="FABF8F" w:themeColor="accent6" w:themeTint="99"/>
        <w:bottom w:val="thinThickThinSmallGap" w:sz="24" w:space="24" w:color="FABF8F" w:themeColor="accent6" w:themeTint="99"/>
        <w:right w:val="thinThickThinSmallGap" w:sz="24" w:space="24" w:color="FABF8F" w:themeColor="accent6" w:themeTint="99"/>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C4A86B" w14:textId="77777777" w:rsidR="00662142" w:rsidRDefault="00662142" w:rsidP="00923B58">
      <w:pPr>
        <w:spacing w:after="0" w:line="240" w:lineRule="auto"/>
      </w:pPr>
      <w:r>
        <w:separator/>
      </w:r>
    </w:p>
  </w:endnote>
  <w:endnote w:type="continuationSeparator" w:id="0">
    <w:p w14:paraId="7A694A6A" w14:textId="77777777" w:rsidR="00662142" w:rsidRDefault="00662142" w:rsidP="00923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7251548"/>
      <w:docPartObj>
        <w:docPartGallery w:val="Page Numbers (Bottom of Page)"/>
        <w:docPartUnique/>
      </w:docPartObj>
    </w:sdtPr>
    <w:sdtContent>
      <w:p w14:paraId="453F8C34" w14:textId="77777777" w:rsidR="00842D30" w:rsidRDefault="00842D30">
        <w:pPr>
          <w:pStyle w:val="a5"/>
        </w:pPr>
        <w:r>
          <w:rPr>
            <w:rFonts w:asciiTheme="majorHAnsi" w:eastAsiaTheme="majorEastAsia" w:hAnsiTheme="majorHAnsi" w:cstheme="majorBidi"/>
            <w:noProof/>
            <w:sz w:val="28"/>
            <w:szCs w:val="28"/>
          </w:rPr>
          <mc:AlternateContent>
            <mc:Choice Requires="wps">
              <w:drawing>
                <wp:anchor distT="0" distB="0" distL="114300" distR="114300" simplePos="0" relativeHeight="251661312" behindDoc="0" locked="0" layoutInCell="1" allowOverlap="1" wp14:anchorId="3CC05472" wp14:editId="39747115">
                  <wp:simplePos x="0" y="0"/>
                  <wp:positionH relativeFrom="margin">
                    <wp:posOffset>2643505</wp:posOffset>
                  </wp:positionH>
                  <wp:positionV relativeFrom="bottomMargin">
                    <wp:posOffset>52705</wp:posOffset>
                  </wp:positionV>
                  <wp:extent cx="661670" cy="502920"/>
                  <wp:effectExtent l="9525" t="9525" r="5080" b="11430"/>
                  <wp:wrapNone/>
                  <wp:docPr id="1" name="Scroll: Horizont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502920"/>
                          </a:xfrm>
                          <a:prstGeom prst="horizontalScroll">
                            <a:avLst>
                              <a:gd name="adj" fmla="val 25000"/>
                            </a:avLst>
                          </a:pr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14:paraId="1DEC57AB" w14:textId="77777777" w:rsidR="00842D30" w:rsidRPr="002E1F4B" w:rsidRDefault="00842D30">
                              <w:pPr>
                                <w:jc w:val="center"/>
                              </w:pPr>
                              <w:r w:rsidRPr="002E1F4B">
                                <w:fldChar w:fldCharType="begin"/>
                              </w:r>
                              <w:r w:rsidRPr="002E1F4B">
                                <w:instrText xml:space="preserve"> PAGE    \* MERGEFORMAT </w:instrText>
                              </w:r>
                              <w:r w:rsidRPr="002E1F4B">
                                <w:fldChar w:fldCharType="separate"/>
                              </w:r>
                              <w:r>
                                <w:rPr>
                                  <w:noProof/>
                                </w:rPr>
                                <w:t>11</w:t>
                              </w:r>
                              <w:r w:rsidRPr="002E1F4B">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roll: Horizontal 4" o:spid="_x0000_s1026" type="#_x0000_t98" style="position:absolute;margin-left:208.15pt;margin-top:4.15pt;width:52.1pt;height:39.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" adj="5400" filled="f" fillcolor="#17365d" strokecolor="#a5a5a5">
                  <v:textbox>
                    <w:txbxContent>
                      <w:p w14:paraId="1DEC57AB" w14:textId="77777777" w:rsidR="00842D30" w:rsidRPr="002E1F4B" w:rsidRDefault="00842D30">
                        <w:pPr>
                          <w:jc w:val="center"/>
                        </w:pPr>
                        <w:r w:rsidRPr="002E1F4B">
                          <w:fldChar w:fldCharType="begin"/>
                        </w:r>
                        <w:r w:rsidRPr="002E1F4B">
                          <w:instrText xml:space="preserve"> PAGE    \* MERGEFORMAT </w:instrText>
                        </w:r>
                        <w:r w:rsidRPr="002E1F4B">
                          <w:fldChar w:fldCharType="separate"/>
                        </w:r>
                        <w:r>
                          <w:rPr>
                            <w:noProof/>
                          </w:rPr>
                          <w:t>11</w:t>
                        </w:r>
                        <w:r w:rsidRPr="002E1F4B">
                          <w:rPr>
                            <w:noProof/>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2285984"/>
      <w:docPartObj>
        <w:docPartGallery w:val="Page Numbers (Bottom of Page)"/>
        <w:docPartUnique/>
      </w:docPartObj>
    </w:sdtPr>
    <w:sdtEndPr/>
    <w:sdtContent>
      <w:p w14:paraId="2DCAF6C4" w14:textId="1BF67DBC" w:rsidR="002E1F4B" w:rsidRDefault="002E1F4B">
        <w:pPr>
          <w:pStyle w:val="a5"/>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017D24F4" wp14:editId="2EF4FA0B">
                  <wp:simplePos x="0" y="0"/>
                  <wp:positionH relativeFrom="margin">
                    <wp:posOffset>2643505</wp:posOffset>
                  </wp:positionH>
                  <wp:positionV relativeFrom="bottomMargin">
                    <wp:posOffset>52705</wp:posOffset>
                  </wp:positionV>
                  <wp:extent cx="661670" cy="502920"/>
                  <wp:effectExtent l="9525" t="9525" r="5080" b="11430"/>
                  <wp:wrapNone/>
                  <wp:docPr id="1804398292" name="Scroll: Horizont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502920"/>
                          </a:xfrm>
                          <a:prstGeom prst="horizontalScroll">
                            <a:avLst>
                              <a:gd name="adj" fmla="val 25000"/>
                            </a:avLst>
                          </a:pr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14:paraId="38FF6587" w14:textId="77777777" w:rsidR="002E1F4B" w:rsidRPr="002E1F4B" w:rsidRDefault="002E1F4B">
                              <w:pPr>
                                <w:jc w:val="center"/>
                              </w:pPr>
                              <w:r w:rsidRPr="002E1F4B">
                                <w:fldChar w:fldCharType="begin"/>
                              </w:r>
                              <w:r w:rsidRPr="002E1F4B">
                                <w:instrText xml:space="preserve"> PAGE    \* MERGEFORMAT </w:instrText>
                              </w:r>
                              <w:r w:rsidRPr="002E1F4B">
                                <w:fldChar w:fldCharType="separate"/>
                              </w:r>
                              <w:r w:rsidR="00145537">
                                <w:rPr>
                                  <w:noProof/>
                                </w:rPr>
                                <w:t>1</w:t>
                              </w:r>
                              <w:r w:rsidRPr="002E1F4B">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7" type="#_x0000_t98" style="position:absolute;margin-left:208.15pt;margin-top:4.15pt;width:52.1pt;height:3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" adj="5400" filled="f" fillcolor="#17365d" strokecolor="#a5a5a5">
                  <v:textbox>
                    <w:txbxContent>
                      <w:p w14:paraId="38FF6587" w14:textId="77777777" w:rsidR="002E1F4B" w:rsidRPr="002E1F4B" w:rsidRDefault="002E1F4B">
                        <w:pPr>
                          <w:jc w:val="center"/>
                        </w:pPr>
                        <w:r w:rsidRPr="002E1F4B">
                          <w:fldChar w:fldCharType="begin"/>
                        </w:r>
                        <w:r w:rsidRPr="002E1F4B">
                          <w:instrText xml:space="preserve"> PAGE    \* MERGEFORMAT </w:instrText>
                        </w:r>
                        <w:r w:rsidRPr="002E1F4B">
                          <w:fldChar w:fldCharType="separate"/>
                        </w:r>
                        <w:r w:rsidR="00145537">
                          <w:rPr>
                            <w:noProof/>
                          </w:rPr>
                          <w:t>1</w:t>
                        </w:r>
                        <w:r w:rsidRPr="002E1F4B">
                          <w:rPr>
                            <w:noProo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819F9" w14:textId="77777777" w:rsidR="00662142" w:rsidRDefault="00662142" w:rsidP="00923B58">
      <w:pPr>
        <w:spacing w:after="0" w:line="240" w:lineRule="auto"/>
      </w:pPr>
      <w:r>
        <w:separator/>
      </w:r>
    </w:p>
  </w:footnote>
  <w:footnote w:type="continuationSeparator" w:id="0">
    <w:p w14:paraId="2E0E09A1" w14:textId="77777777" w:rsidR="00662142" w:rsidRDefault="00662142" w:rsidP="00923B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A8B4D" w14:textId="77777777" w:rsidR="00842D30" w:rsidRDefault="00842D30" w:rsidP="00384687">
    <w:pPr>
      <w:pStyle w:val="a4"/>
      <w:tabs>
        <w:tab w:val="clear" w:pos="4680"/>
        <w:tab w:val="left" w:pos="4050"/>
      </w:tabs>
      <w:rPr>
        <w:rtl/>
        <w:lang w:bidi="ar-IQ"/>
      </w:rPr>
    </w:pPr>
    <w:r>
      <w:rPr>
        <w:b/>
        <w:bCs/>
        <w:i/>
        <w:iCs/>
        <w:color w:val="FF0000"/>
        <w:lang w:bidi="ar-IQ"/>
      </w:rPr>
      <w:t xml:space="preserve">                    </w:t>
    </w:r>
    <w:r w:rsidRPr="00C82364">
      <w:rPr>
        <w:b/>
        <w:bCs/>
        <w:i/>
        <w:iCs/>
        <w:color w:val="FF0000"/>
        <w:lang w:bidi="ar-IQ"/>
      </w:rPr>
      <w:t xml:space="preserve">Lecture </w:t>
    </w:r>
    <w:r>
      <w:rPr>
        <w:b/>
        <w:bCs/>
        <w:i/>
        <w:iCs/>
        <w:color w:val="FF0000"/>
        <w:lang w:bidi="ar-IQ"/>
      </w:rPr>
      <w:t>1</w:t>
    </w:r>
    <w:r w:rsidRPr="00C82364">
      <w:rPr>
        <w:b/>
        <w:bCs/>
        <w:i/>
        <w:iCs/>
        <w:color w:val="FF0000"/>
        <w:lang w:bidi="ar-IQ"/>
      </w:rPr>
      <w:t xml:space="preserve">                 Management and Leadership                     Fourth Stage</w:t>
    </w:r>
    <w:r w:rsidRPr="00C82364">
      <w:rPr>
        <w:color w:val="FF0000"/>
        <w:lang w:bidi="ar-IQ"/>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1AF87" w14:textId="4286A74B" w:rsidR="00923B58" w:rsidRDefault="00384687" w:rsidP="00384687">
    <w:pPr>
      <w:pStyle w:val="a4"/>
      <w:tabs>
        <w:tab w:val="clear" w:pos="4680"/>
        <w:tab w:val="left" w:pos="4050"/>
      </w:tabs>
      <w:rPr>
        <w:rtl/>
        <w:lang w:bidi="ar-IQ"/>
      </w:rPr>
    </w:pPr>
    <w:r>
      <w:rPr>
        <w:b/>
        <w:bCs/>
        <w:i/>
        <w:iCs/>
        <w:color w:val="FF0000"/>
        <w:lang w:bidi="ar-IQ"/>
      </w:rPr>
      <w:t xml:space="preserve">                    </w:t>
    </w:r>
    <w:r w:rsidR="002E1F4B" w:rsidRPr="00C82364">
      <w:rPr>
        <w:b/>
        <w:bCs/>
        <w:i/>
        <w:iCs/>
        <w:color w:val="FF0000"/>
        <w:lang w:bidi="ar-IQ"/>
      </w:rPr>
      <w:t xml:space="preserve">Lecture </w:t>
    </w:r>
    <w:r>
      <w:rPr>
        <w:b/>
        <w:bCs/>
        <w:i/>
        <w:iCs/>
        <w:color w:val="FF0000"/>
        <w:lang w:bidi="ar-IQ"/>
      </w:rPr>
      <w:t>1</w:t>
    </w:r>
    <w:r w:rsidR="00CD2C33" w:rsidRPr="00C82364">
      <w:rPr>
        <w:b/>
        <w:bCs/>
        <w:i/>
        <w:iCs/>
        <w:color w:val="FF0000"/>
        <w:lang w:bidi="ar-IQ"/>
      </w:rPr>
      <w:t xml:space="preserve">       </w:t>
    </w:r>
    <w:r w:rsidR="00D44C0B" w:rsidRPr="00C82364">
      <w:rPr>
        <w:b/>
        <w:bCs/>
        <w:i/>
        <w:iCs/>
        <w:color w:val="FF0000"/>
        <w:lang w:bidi="ar-IQ"/>
      </w:rPr>
      <w:t xml:space="preserve">     </w:t>
    </w:r>
    <w:r w:rsidR="00CD2C33" w:rsidRPr="00C82364">
      <w:rPr>
        <w:b/>
        <w:bCs/>
        <w:i/>
        <w:iCs/>
        <w:color w:val="FF0000"/>
        <w:lang w:bidi="ar-IQ"/>
      </w:rPr>
      <w:t xml:space="preserve">     </w:t>
    </w:r>
    <w:r w:rsidR="00D44C0B" w:rsidRPr="00C82364">
      <w:rPr>
        <w:b/>
        <w:bCs/>
        <w:i/>
        <w:iCs/>
        <w:color w:val="FF0000"/>
        <w:lang w:bidi="ar-IQ"/>
      </w:rPr>
      <w:t>Management and Leadership</w:t>
    </w:r>
    <w:r w:rsidR="00C82364" w:rsidRPr="00C82364">
      <w:rPr>
        <w:b/>
        <w:bCs/>
        <w:i/>
        <w:iCs/>
        <w:color w:val="FF0000"/>
        <w:lang w:bidi="ar-IQ"/>
      </w:rPr>
      <w:t xml:space="preserve">                     Fourth Stage</w:t>
    </w:r>
    <w:r w:rsidR="002E1F4B" w:rsidRPr="00C82364">
      <w:rPr>
        <w:color w:val="FF0000"/>
        <w:lang w:bidi="ar-IQ"/>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2206"/>
    <w:multiLevelType w:val="hybridMultilevel"/>
    <w:tmpl w:val="F1BEAF54"/>
    <w:lvl w:ilvl="0" w:tplc="A0D23772">
      <w:start w:val="1"/>
      <w:numFmt w:val="bullet"/>
      <w:lvlText w:val=""/>
      <w:lvlJc w:val="left"/>
      <w:pPr>
        <w:tabs>
          <w:tab w:val="num" w:pos="720"/>
        </w:tabs>
        <w:ind w:left="720" w:hanging="360"/>
      </w:pPr>
      <w:rPr>
        <w:rFonts w:ascii="Symbol" w:hAnsi="Symbol" w:hint="default"/>
      </w:rPr>
    </w:lvl>
    <w:lvl w:ilvl="1" w:tplc="60CE167E" w:tentative="1">
      <w:start w:val="1"/>
      <w:numFmt w:val="bullet"/>
      <w:lvlText w:val=""/>
      <w:lvlJc w:val="left"/>
      <w:pPr>
        <w:tabs>
          <w:tab w:val="num" w:pos="1440"/>
        </w:tabs>
        <w:ind w:left="1440" w:hanging="360"/>
      </w:pPr>
      <w:rPr>
        <w:rFonts w:ascii="Symbol" w:hAnsi="Symbol" w:hint="default"/>
      </w:rPr>
    </w:lvl>
    <w:lvl w:ilvl="2" w:tplc="59AC7CC2" w:tentative="1">
      <w:start w:val="1"/>
      <w:numFmt w:val="bullet"/>
      <w:lvlText w:val=""/>
      <w:lvlJc w:val="left"/>
      <w:pPr>
        <w:tabs>
          <w:tab w:val="num" w:pos="2160"/>
        </w:tabs>
        <w:ind w:left="2160" w:hanging="360"/>
      </w:pPr>
      <w:rPr>
        <w:rFonts w:ascii="Symbol" w:hAnsi="Symbol" w:hint="default"/>
      </w:rPr>
    </w:lvl>
    <w:lvl w:ilvl="3" w:tplc="B0F654C0" w:tentative="1">
      <w:start w:val="1"/>
      <w:numFmt w:val="bullet"/>
      <w:lvlText w:val=""/>
      <w:lvlJc w:val="left"/>
      <w:pPr>
        <w:tabs>
          <w:tab w:val="num" w:pos="2880"/>
        </w:tabs>
        <w:ind w:left="2880" w:hanging="360"/>
      </w:pPr>
      <w:rPr>
        <w:rFonts w:ascii="Symbol" w:hAnsi="Symbol" w:hint="default"/>
      </w:rPr>
    </w:lvl>
    <w:lvl w:ilvl="4" w:tplc="9DC042FC" w:tentative="1">
      <w:start w:val="1"/>
      <w:numFmt w:val="bullet"/>
      <w:lvlText w:val=""/>
      <w:lvlJc w:val="left"/>
      <w:pPr>
        <w:tabs>
          <w:tab w:val="num" w:pos="3600"/>
        </w:tabs>
        <w:ind w:left="3600" w:hanging="360"/>
      </w:pPr>
      <w:rPr>
        <w:rFonts w:ascii="Symbol" w:hAnsi="Symbol" w:hint="default"/>
      </w:rPr>
    </w:lvl>
    <w:lvl w:ilvl="5" w:tplc="46940DD2" w:tentative="1">
      <w:start w:val="1"/>
      <w:numFmt w:val="bullet"/>
      <w:lvlText w:val=""/>
      <w:lvlJc w:val="left"/>
      <w:pPr>
        <w:tabs>
          <w:tab w:val="num" w:pos="4320"/>
        </w:tabs>
        <w:ind w:left="4320" w:hanging="360"/>
      </w:pPr>
      <w:rPr>
        <w:rFonts w:ascii="Symbol" w:hAnsi="Symbol" w:hint="default"/>
      </w:rPr>
    </w:lvl>
    <w:lvl w:ilvl="6" w:tplc="A69673D2" w:tentative="1">
      <w:start w:val="1"/>
      <w:numFmt w:val="bullet"/>
      <w:lvlText w:val=""/>
      <w:lvlJc w:val="left"/>
      <w:pPr>
        <w:tabs>
          <w:tab w:val="num" w:pos="5040"/>
        </w:tabs>
        <w:ind w:left="5040" w:hanging="360"/>
      </w:pPr>
      <w:rPr>
        <w:rFonts w:ascii="Symbol" w:hAnsi="Symbol" w:hint="default"/>
      </w:rPr>
    </w:lvl>
    <w:lvl w:ilvl="7" w:tplc="CD944BAA" w:tentative="1">
      <w:start w:val="1"/>
      <w:numFmt w:val="bullet"/>
      <w:lvlText w:val=""/>
      <w:lvlJc w:val="left"/>
      <w:pPr>
        <w:tabs>
          <w:tab w:val="num" w:pos="5760"/>
        </w:tabs>
        <w:ind w:left="5760" w:hanging="360"/>
      </w:pPr>
      <w:rPr>
        <w:rFonts w:ascii="Symbol" w:hAnsi="Symbol" w:hint="default"/>
      </w:rPr>
    </w:lvl>
    <w:lvl w:ilvl="8" w:tplc="1BC24A62" w:tentative="1">
      <w:start w:val="1"/>
      <w:numFmt w:val="bullet"/>
      <w:lvlText w:val=""/>
      <w:lvlJc w:val="left"/>
      <w:pPr>
        <w:tabs>
          <w:tab w:val="num" w:pos="6480"/>
        </w:tabs>
        <w:ind w:left="6480" w:hanging="360"/>
      </w:pPr>
      <w:rPr>
        <w:rFonts w:ascii="Symbol" w:hAnsi="Symbol" w:hint="default"/>
      </w:rPr>
    </w:lvl>
  </w:abstractNum>
  <w:abstractNum w:abstractNumId="1">
    <w:nsid w:val="02466F84"/>
    <w:multiLevelType w:val="multilevel"/>
    <w:tmpl w:val="02466F84"/>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2">
    <w:nsid w:val="031C6EBD"/>
    <w:multiLevelType w:val="hybridMultilevel"/>
    <w:tmpl w:val="360246DC"/>
    <w:lvl w:ilvl="0" w:tplc="D63AFE06">
      <w:start w:val="1"/>
      <w:numFmt w:val="bullet"/>
      <w:lvlText w:val="•"/>
      <w:lvlJc w:val="left"/>
      <w:pPr>
        <w:tabs>
          <w:tab w:val="num" w:pos="720"/>
        </w:tabs>
        <w:ind w:left="720" w:hanging="360"/>
      </w:pPr>
      <w:rPr>
        <w:rFonts w:ascii="Arial" w:hAnsi="Arial" w:hint="default"/>
      </w:rPr>
    </w:lvl>
    <w:lvl w:ilvl="1" w:tplc="DB06F07E" w:tentative="1">
      <w:start w:val="1"/>
      <w:numFmt w:val="bullet"/>
      <w:lvlText w:val="•"/>
      <w:lvlJc w:val="left"/>
      <w:pPr>
        <w:tabs>
          <w:tab w:val="num" w:pos="1440"/>
        </w:tabs>
        <w:ind w:left="1440" w:hanging="360"/>
      </w:pPr>
      <w:rPr>
        <w:rFonts w:ascii="Arial" w:hAnsi="Arial" w:hint="default"/>
      </w:rPr>
    </w:lvl>
    <w:lvl w:ilvl="2" w:tplc="9850B4E4" w:tentative="1">
      <w:start w:val="1"/>
      <w:numFmt w:val="bullet"/>
      <w:lvlText w:val="•"/>
      <w:lvlJc w:val="left"/>
      <w:pPr>
        <w:tabs>
          <w:tab w:val="num" w:pos="2160"/>
        </w:tabs>
        <w:ind w:left="2160" w:hanging="360"/>
      </w:pPr>
      <w:rPr>
        <w:rFonts w:ascii="Arial" w:hAnsi="Arial" w:hint="default"/>
      </w:rPr>
    </w:lvl>
    <w:lvl w:ilvl="3" w:tplc="2D046632" w:tentative="1">
      <w:start w:val="1"/>
      <w:numFmt w:val="bullet"/>
      <w:lvlText w:val="•"/>
      <w:lvlJc w:val="left"/>
      <w:pPr>
        <w:tabs>
          <w:tab w:val="num" w:pos="2880"/>
        </w:tabs>
        <w:ind w:left="2880" w:hanging="360"/>
      </w:pPr>
      <w:rPr>
        <w:rFonts w:ascii="Arial" w:hAnsi="Arial" w:hint="default"/>
      </w:rPr>
    </w:lvl>
    <w:lvl w:ilvl="4" w:tplc="1BAE64E6" w:tentative="1">
      <w:start w:val="1"/>
      <w:numFmt w:val="bullet"/>
      <w:lvlText w:val="•"/>
      <w:lvlJc w:val="left"/>
      <w:pPr>
        <w:tabs>
          <w:tab w:val="num" w:pos="3600"/>
        </w:tabs>
        <w:ind w:left="3600" w:hanging="360"/>
      </w:pPr>
      <w:rPr>
        <w:rFonts w:ascii="Arial" w:hAnsi="Arial" w:hint="default"/>
      </w:rPr>
    </w:lvl>
    <w:lvl w:ilvl="5" w:tplc="4E42CCB6" w:tentative="1">
      <w:start w:val="1"/>
      <w:numFmt w:val="bullet"/>
      <w:lvlText w:val="•"/>
      <w:lvlJc w:val="left"/>
      <w:pPr>
        <w:tabs>
          <w:tab w:val="num" w:pos="4320"/>
        </w:tabs>
        <w:ind w:left="4320" w:hanging="360"/>
      </w:pPr>
      <w:rPr>
        <w:rFonts w:ascii="Arial" w:hAnsi="Arial" w:hint="default"/>
      </w:rPr>
    </w:lvl>
    <w:lvl w:ilvl="6" w:tplc="E674AAAE" w:tentative="1">
      <w:start w:val="1"/>
      <w:numFmt w:val="bullet"/>
      <w:lvlText w:val="•"/>
      <w:lvlJc w:val="left"/>
      <w:pPr>
        <w:tabs>
          <w:tab w:val="num" w:pos="5040"/>
        </w:tabs>
        <w:ind w:left="5040" w:hanging="360"/>
      </w:pPr>
      <w:rPr>
        <w:rFonts w:ascii="Arial" w:hAnsi="Arial" w:hint="default"/>
      </w:rPr>
    </w:lvl>
    <w:lvl w:ilvl="7" w:tplc="62E0C6CA" w:tentative="1">
      <w:start w:val="1"/>
      <w:numFmt w:val="bullet"/>
      <w:lvlText w:val="•"/>
      <w:lvlJc w:val="left"/>
      <w:pPr>
        <w:tabs>
          <w:tab w:val="num" w:pos="5760"/>
        </w:tabs>
        <w:ind w:left="5760" w:hanging="360"/>
      </w:pPr>
      <w:rPr>
        <w:rFonts w:ascii="Arial" w:hAnsi="Arial" w:hint="default"/>
      </w:rPr>
    </w:lvl>
    <w:lvl w:ilvl="8" w:tplc="E6640AE6" w:tentative="1">
      <w:start w:val="1"/>
      <w:numFmt w:val="bullet"/>
      <w:lvlText w:val="•"/>
      <w:lvlJc w:val="left"/>
      <w:pPr>
        <w:tabs>
          <w:tab w:val="num" w:pos="6480"/>
        </w:tabs>
        <w:ind w:left="6480" w:hanging="360"/>
      </w:pPr>
      <w:rPr>
        <w:rFonts w:ascii="Arial" w:hAnsi="Arial" w:hint="default"/>
      </w:rPr>
    </w:lvl>
  </w:abstractNum>
  <w:abstractNum w:abstractNumId="3">
    <w:nsid w:val="0AFB603B"/>
    <w:multiLevelType w:val="hybridMultilevel"/>
    <w:tmpl w:val="4956E76E"/>
    <w:lvl w:ilvl="0" w:tplc="C87484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C51E62"/>
    <w:multiLevelType w:val="hybridMultilevel"/>
    <w:tmpl w:val="7F543742"/>
    <w:lvl w:ilvl="0" w:tplc="6B7A8704">
      <w:start w:val="1"/>
      <w:numFmt w:val="bullet"/>
      <w:lvlText w:val="•"/>
      <w:lvlJc w:val="left"/>
      <w:pPr>
        <w:tabs>
          <w:tab w:val="num" w:pos="720"/>
        </w:tabs>
        <w:ind w:left="720" w:hanging="360"/>
      </w:pPr>
      <w:rPr>
        <w:rFonts w:ascii="Arial" w:hAnsi="Arial" w:hint="default"/>
      </w:rPr>
    </w:lvl>
    <w:lvl w:ilvl="1" w:tplc="15A0D7BC" w:tentative="1">
      <w:start w:val="1"/>
      <w:numFmt w:val="bullet"/>
      <w:lvlText w:val="•"/>
      <w:lvlJc w:val="left"/>
      <w:pPr>
        <w:tabs>
          <w:tab w:val="num" w:pos="1440"/>
        </w:tabs>
        <w:ind w:left="1440" w:hanging="360"/>
      </w:pPr>
      <w:rPr>
        <w:rFonts w:ascii="Arial" w:hAnsi="Arial" w:hint="default"/>
      </w:rPr>
    </w:lvl>
    <w:lvl w:ilvl="2" w:tplc="0A9EA6A2" w:tentative="1">
      <w:start w:val="1"/>
      <w:numFmt w:val="bullet"/>
      <w:lvlText w:val="•"/>
      <w:lvlJc w:val="left"/>
      <w:pPr>
        <w:tabs>
          <w:tab w:val="num" w:pos="2160"/>
        </w:tabs>
        <w:ind w:left="2160" w:hanging="360"/>
      </w:pPr>
      <w:rPr>
        <w:rFonts w:ascii="Arial" w:hAnsi="Arial" w:hint="default"/>
      </w:rPr>
    </w:lvl>
    <w:lvl w:ilvl="3" w:tplc="23442B9E" w:tentative="1">
      <w:start w:val="1"/>
      <w:numFmt w:val="bullet"/>
      <w:lvlText w:val="•"/>
      <w:lvlJc w:val="left"/>
      <w:pPr>
        <w:tabs>
          <w:tab w:val="num" w:pos="2880"/>
        </w:tabs>
        <w:ind w:left="2880" w:hanging="360"/>
      </w:pPr>
      <w:rPr>
        <w:rFonts w:ascii="Arial" w:hAnsi="Arial" w:hint="default"/>
      </w:rPr>
    </w:lvl>
    <w:lvl w:ilvl="4" w:tplc="BE08B8F4" w:tentative="1">
      <w:start w:val="1"/>
      <w:numFmt w:val="bullet"/>
      <w:lvlText w:val="•"/>
      <w:lvlJc w:val="left"/>
      <w:pPr>
        <w:tabs>
          <w:tab w:val="num" w:pos="3600"/>
        </w:tabs>
        <w:ind w:left="3600" w:hanging="360"/>
      </w:pPr>
      <w:rPr>
        <w:rFonts w:ascii="Arial" w:hAnsi="Arial" w:hint="default"/>
      </w:rPr>
    </w:lvl>
    <w:lvl w:ilvl="5" w:tplc="D78255A8" w:tentative="1">
      <w:start w:val="1"/>
      <w:numFmt w:val="bullet"/>
      <w:lvlText w:val="•"/>
      <w:lvlJc w:val="left"/>
      <w:pPr>
        <w:tabs>
          <w:tab w:val="num" w:pos="4320"/>
        </w:tabs>
        <w:ind w:left="4320" w:hanging="360"/>
      </w:pPr>
      <w:rPr>
        <w:rFonts w:ascii="Arial" w:hAnsi="Arial" w:hint="default"/>
      </w:rPr>
    </w:lvl>
    <w:lvl w:ilvl="6" w:tplc="95F432AE" w:tentative="1">
      <w:start w:val="1"/>
      <w:numFmt w:val="bullet"/>
      <w:lvlText w:val="•"/>
      <w:lvlJc w:val="left"/>
      <w:pPr>
        <w:tabs>
          <w:tab w:val="num" w:pos="5040"/>
        </w:tabs>
        <w:ind w:left="5040" w:hanging="360"/>
      </w:pPr>
      <w:rPr>
        <w:rFonts w:ascii="Arial" w:hAnsi="Arial" w:hint="default"/>
      </w:rPr>
    </w:lvl>
    <w:lvl w:ilvl="7" w:tplc="B2D65678" w:tentative="1">
      <w:start w:val="1"/>
      <w:numFmt w:val="bullet"/>
      <w:lvlText w:val="•"/>
      <w:lvlJc w:val="left"/>
      <w:pPr>
        <w:tabs>
          <w:tab w:val="num" w:pos="5760"/>
        </w:tabs>
        <w:ind w:left="5760" w:hanging="360"/>
      </w:pPr>
      <w:rPr>
        <w:rFonts w:ascii="Arial" w:hAnsi="Arial" w:hint="default"/>
      </w:rPr>
    </w:lvl>
    <w:lvl w:ilvl="8" w:tplc="D1FC4340" w:tentative="1">
      <w:start w:val="1"/>
      <w:numFmt w:val="bullet"/>
      <w:lvlText w:val="•"/>
      <w:lvlJc w:val="left"/>
      <w:pPr>
        <w:tabs>
          <w:tab w:val="num" w:pos="6480"/>
        </w:tabs>
        <w:ind w:left="6480" w:hanging="360"/>
      </w:pPr>
      <w:rPr>
        <w:rFonts w:ascii="Arial" w:hAnsi="Arial" w:hint="default"/>
      </w:rPr>
    </w:lvl>
  </w:abstractNum>
  <w:abstractNum w:abstractNumId="5">
    <w:nsid w:val="0E20232A"/>
    <w:multiLevelType w:val="hybridMultilevel"/>
    <w:tmpl w:val="99F2810C"/>
    <w:lvl w:ilvl="0" w:tplc="4552C61C">
      <w:start w:val="1"/>
      <w:numFmt w:val="bullet"/>
      <w:lvlText w:val="•"/>
      <w:lvlJc w:val="left"/>
      <w:pPr>
        <w:tabs>
          <w:tab w:val="num" w:pos="720"/>
        </w:tabs>
        <w:ind w:left="720" w:hanging="360"/>
      </w:pPr>
      <w:rPr>
        <w:rFonts w:ascii="Arial" w:hAnsi="Arial" w:hint="default"/>
      </w:rPr>
    </w:lvl>
    <w:lvl w:ilvl="1" w:tplc="CA64F5E6" w:tentative="1">
      <w:start w:val="1"/>
      <w:numFmt w:val="bullet"/>
      <w:lvlText w:val="•"/>
      <w:lvlJc w:val="left"/>
      <w:pPr>
        <w:tabs>
          <w:tab w:val="num" w:pos="1440"/>
        </w:tabs>
        <w:ind w:left="1440" w:hanging="360"/>
      </w:pPr>
      <w:rPr>
        <w:rFonts w:ascii="Arial" w:hAnsi="Arial" w:hint="default"/>
      </w:rPr>
    </w:lvl>
    <w:lvl w:ilvl="2" w:tplc="1472A6F2" w:tentative="1">
      <w:start w:val="1"/>
      <w:numFmt w:val="bullet"/>
      <w:lvlText w:val="•"/>
      <w:lvlJc w:val="left"/>
      <w:pPr>
        <w:tabs>
          <w:tab w:val="num" w:pos="2160"/>
        </w:tabs>
        <w:ind w:left="2160" w:hanging="360"/>
      </w:pPr>
      <w:rPr>
        <w:rFonts w:ascii="Arial" w:hAnsi="Arial" w:hint="default"/>
      </w:rPr>
    </w:lvl>
    <w:lvl w:ilvl="3" w:tplc="257C4F58" w:tentative="1">
      <w:start w:val="1"/>
      <w:numFmt w:val="bullet"/>
      <w:lvlText w:val="•"/>
      <w:lvlJc w:val="left"/>
      <w:pPr>
        <w:tabs>
          <w:tab w:val="num" w:pos="2880"/>
        </w:tabs>
        <w:ind w:left="2880" w:hanging="360"/>
      </w:pPr>
      <w:rPr>
        <w:rFonts w:ascii="Arial" w:hAnsi="Arial" w:hint="default"/>
      </w:rPr>
    </w:lvl>
    <w:lvl w:ilvl="4" w:tplc="65A270B2" w:tentative="1">
      <w:start w:val="1"/>
      <w:numFmt w:val="bullet"/>
      <w:lvlText w:val="•"/>
      <w:lvlJc w:val="left"/>
      <w:pPr>
        <w:tabs>
          <w:tab w:val="num" w:pos="3600"/>
        </w:tabs>
        <w:ind w:left="3600" w:hanging="360"/>
      </w:pPr>
      <w:rPr>
        <w:rFonts w:ascii="Arial" w:hAnsi="Arial" w:hint="default"/>
      </w:rPr>
    </w:lvl>
    <w:lvl w:ilvl="5" w:tplc="CAF00F7E" w:tentative="1">
      <w:start w:val="1"/>
      <w:numFmt w:val="bullet"/>
      <w:lvlText w:val="•"/>
      <w:lvlJc w:val="left"/>
      <w:pPr>
        <w:tabs>
          <w:tab w:val="num" w:pos="4320"/>
        </w:tabs>
        <w:ind w:left="4320" w:hanging="360"/>
      </w:pPr>
      <w:rPr>
        <w:rFonts w:ascii="Arial" w:hAnsi="Arial" w:hint="default"/>
      </w:rPr>
    </w:lvl>
    <w:lvl w:ilvl="6" w:tplc="D38EA2DC" w:tentative="1">
      <w:start w:val="1"/>
      <w:numFmt w:val="bullet"/>
      <w:lvlText w:val="•"/>
      <w:lvlJc w:val="left"/>
      <w:pPr>
        <w:tabs>
          <w:tab w:val="num" w:pos="5040"/>
        </w:tabs>
        <w:ind w:left="5040" w:hanging="360"/>
      </w:pPr>
      <w:rPr>
        <w:rFonts w:ascii="Arial" w:hAnsi="Arial" w:hint="default"/>
      </w:rPr>
    </w:lvl>
    <w:lvl w:ilvl="7" w:tplc="3EE2C4BA" w:tentative="1">
      <w:start w:val="1"/>
      <w:numFmt w:val="bullet"/>
      <w:lvlText w:val="•"/>
      <w:lvlJc w:val="left"/>
      <w:pPr>
        <w:tabs>
          <w:tab w:val="num" w:pos="5760"/>
        </w:tabs>
        <w:ind w:left="5760" w:hanging="360"/>
      </w:pPr>
      <w:rPr>
        <w:rFonts w:ascii="Arial" w:hAnsi="Arial" w:hint="default"/>
      </w:rPr>
    </w:lvl>
    <w:lvl w:ilvl="8" w:tplc="B0A08FCA" w:tentative="1">
      <w:start w:val="1"/>
      <w:numFmt w:val="bullet"/>
      <w:lvlText w:val="•"/>
      <w:lvlJc w:val="left"/>
      <w:pPr>
        <w:tabs>
          <w:tab w:val="num" w:pos="6480"/>
        </w:tabs>
        <w:ind w:left="6480" w:hanging="360"/>
      </w:pPr>
      <w:rPr>
        <w:rFonts w:ascii="Arial" w:hAnsi="Arial" w:hint="default"/>
      </w:rPr>
    </w:lvl>
  </w:abstractNum>
  <w:abstractNum w:abstractNumId="6">
    <w:nsid w:val="10B52AA1"/>
    <w:multiLevelType w:val="hybridMultilevel"/>
    <w:tmpl w:val="360A6EC8"/>
    <w:lvl w:ilvl="0" w:tplc="D63AFE0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310E45"/>
    <w:multiLevelType w:val="multilevel"/>
    <w:tmpl w:val="1AC8AD38"/>
    <w:lvl w:ilvl="0">
      <w:start w:val="1"/>
      <w:numFmt w:val="bullet"/>
      <w:lvlText w:val=""/>
      <w:lvlJc w:val="left"/>
      <w:pPr>
        <w:ind w:left="108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6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
    <w:nsid w:val="18AD685C"/>
    <w:multiLevelType w:val="hybridMultilevel"/>
    <w:tmpl w:val="E3DC0EC4"/>
    <w:lvl w:ilvl="0" w:tplc="DFF4431E">
      <w:start w:val="1"/>
      <w:numFmt w:val="bullet"/>
      <w:lvlText w:val=""/>
      <w:lvlJc w:val="left"/>
      <w:pPr>
        <w:tabs>
          <w:tab w:val="num" w:pos="720"/>
        </w:tabs>
        <w:ind w:left="720" w:hanging="360"/>
      </w:pPr>
      <w:rPr>
        <w:rFonts w:ascii="Symbol" w:hAnsi="Symbol" w:hint="default"/>
      </w:rPr>
    </w:lvl>
    <w:lvl w:ilvl="1" w:tplc="2AB0FD3A" w:tentative="1">
      <w:start w:val="1"/>
      <w:numFmt w:val="bullet"/>
      <w:lvlText w:val=""/>
      <w:lvlJc w:val="left"/>
      <w:pPr>
        <w:tabs>
          <w:tab w:val="num" w:pos="1440"/>
        </w:tabs>
        <w:ind w:left="1440" w:hanging="360"/>
      </w:pPr>
      <w:rPr>
        <w:rFonts w:ascii="Symbol" w:hAnsi="Symbol" w:hint="default"/>
      </w:rPr>
    </w:lvl>
    <w:lvl w:ilvl="2" w:tplc="485C3E44" w:tentative="1">
      <w:start w:val="1"/>
      <w:numFmt w:val="bullet"/>
      <w:lvlText w:val=""/>
      <w:lvlJc w:val="left"/>
      <w:pPr>
        <w:tabs>
          <w:tab w:val="num" w:pos="2160"/>
        </w:tabs>
        <w:ind w:left="2160" w:hanging="360"/>
      </w:pPr>
      <w:rPr>
        <w:rFonts w:ascii="Symbol" w:hAnsi="Symbol" w:hint="default"/>
      </w:rPr>
    </w:lvl>
    <w:lvl w:ilvl="3" w:tplc="1DDE47C6" w:tentative="1">
      <w:start w:val="1"/>
      <w:numFmt w:val="bullet"/>
      <w:lvlText w:val=""/>
      <w:lvlJc w:val="left"/>
      <w:pPr>
        <w:tabs>
          <w:tab w:val="num" w:pos="2880"/>
        </w:tabs>
        <w:ind w:left="2880" w:hanging="360"/>
      </w:pPr>
      <w:rPr>
        <w:rFonts w:ascii="Symbol" w:hAnsi="Symbol" w:hint="default"/>
      </w:rPr>
    </w:lvl>
    <w:lvl w:ilvl="4" w:tplc="09A0B1BA" w:tentative="1">
      <w:start w:val="1"/>
      <w:numFmt w:val="bullet"/>
      <w:lvlText w:val=""/>
      <w:lvlJc w:val="left"/>
      <w:pPr>
        <w:tabs>
          <w:tab w:val="num" w:pos="3600"/>
        </w:tabs>
        <w:ind w:left="3600" w:hanging="360"/>
      </w:pPr>
      <w:rPr>
        <w:rFonts w:ascii="Symbol" w:hAnsi="Symbol" w:hint="default"/>
      </w:rPr>
    </w:lvl>
    <w:lvl w:ilvl="5" w:tplc="A634ADCE" w:tentative="1">
      <w:start w:val="1"/>
      <w:numFmt w:val="bullet"/>
      <w:lvlText w:val=""/>
      <w:lvlJc w:val="left"/>
      <w:pPr>
        <w:tabs>
          <w:tab w:val="num" w:pos="4320"/>
        </w:tabs>
        <w:ind w:left="4320" w:hanging="360"/>
      </w:pPr>
      <w:rPr>
        <w:rFonts w:ascii="Symbol" w:hAnsi="Symbol" w:hint="default"/>
      </w:rPr>
    </w:lvl>
    <w:lvl w:ilvl="6" w:tplc="2F4250B2" w:tentative="1">
      <w:start w:val="1"/>
      <w:numFmt w:val="bullet"/>
      <w:lvlText w:val=""/>
      <w:lvlJc w:val="left"/>
      <w:pPr>
        <w:tabs>
          <w:tab w:val="num" w:pos="5040"/>
        </w:tabs>
        <w:ind w:left="5040" w:hanging="360"/>
      </w:pPr>
      <w:rPr>
        <w:rFonts w:ascii="Symbol" w:hAnsi="Symbol" w:hint="default"/>
      </w:rPr>
    </w:lvl>
    <w:lvl w:ilvl="7" w:tplc="10AAC32E" w:tentative="1">
      <w:start w:val="1"/>
      <w:numFmt w:val="bullet"/>
      <w:lvlText w:val=""/>
      <w:lvlJc w:val="left"/>
      <w:pPr>
        <w:tabs>
          <w:tab w:val="num" w:pos="5760"/>
        </w:tabs>
        <w:ind w:left="5760" w:hanging="360"/>
      </w:pPr>
      <w:rPr>
        <w:rFonts w:ascii="Symbol" w:hAnsi="Symbol" w:hint="default"/>
      </w:rPr>
    </w:lvl>
    <w:lvl w:ilvl="8" w:tplc="4562101E" w:tentative="1">
      <w:start w:val="1"/>
      <w:numFmt w:val="bullet"/>
      <w:lvlText w:val=""/>
      <w:lvlJc w:val="left"/>
      <w:pPr>
        <w:tabs>
          <w:tab w:val="num" w:pos="6480"/>
        </w:tabs>
        <w:ind w:left="6480" w:hanging="360"/>
      </w:pPr>
      <w:rPr>
        <w:rFonts w:ascii="Symbol" w:hAnsi="Symbol" w:hint="default"/>
      </w:rPr>
    </w:lvl>
  </w:abstractNum>
  <w:abstractNum w:abstractNumId="9">
    <w:nsid w:val="1D6432AA"/>
    <w:multiLevelType w:val="hybridMultilevel"/>
    <w:tmpl w:val="D4A8EEF8"/>
    <w:lvl w:ilvl="0" w:tplc="D63AFE0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F72363"/>
    <w:multiLevelType w:val="hybridMultilevel"/>
    <w:tmpl w:val="66D80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623675"/>
    <w:multiLevelType w:val="hybridMultilevel"/>
    <w:tmpl w:val="2DF208D4"/>
    <w:lvl w:ilvl="0" w:tplc="04090009">
      <w:start w:val="1"/>
      <w:numFmt w:val="bullet"/>
      <w:lvlText w:val=""/>
      <w:lvlJc w:val="left"/>
      <w:pPr>
        <w:ind w:left="720" w:hanging="360"/>
      </w:pPr>
      <w:rPr>
        <w:rFonts w:ascii="Wingdings" w:hAnsi="Wingdings" w:hint="default"/>
      </w:rPr>
    </w:lvl>
    <w:lvl w:ilvl="1" w:tplc="2BBAE0AE">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694312"/>
    <w:multiLevelType w:val="hybridMultilevel"/>
    <w:tmpl w:val="E6DC1570"/>
    <w:lvl w:ilvl="0" w:tplc="F2A2BF5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6029E7"/>
    <w:multiLevelType w:val="hybridMultilevel"/>
    <w:tmpl w:val="F81A9966"/>
    <w:lvl w:ilvl="0" w:tplc="E8A800EE">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F87E05"/>
    <w:multiLevelType w:val="hybridMultilevel"/>
    <w:tmpl w:val="3578BB70"/>
    <w:lvl w:ilvl="0" w:tplc="679C60A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100E1F"/>
    <w:multiLevelType w:val="hybridMultilevel"/>
    <w:tmpl w:val="F5FC518A"/>
    <w:lvl w:ilvl="0" w:tplc="7C5C44F0">
      <w:start w:val="1"/>
      <w:numFmt w:val="bullet"/>
      <w:lvlText w:val="•"/>
      <w:lvlJc w:val="left"/>
      <w:pPr>
        <w:tabs>
          <w:tab w:val="num" w:pos="720"/>
        </w:tabs>
        <w:ind w:left="720" w:hanging="360"/>
      </w:pPr>
      <w:rPr>
        <w:rFonts w:ascii="Arial" w:hAnsi="Arial" w:hint="default"/>
      </w:rPr>
    </w:lvl>
    <w:lvl w:ilvl="1" w:tplc="FA60F7A8" w:tentative="1">
      <w:start w:val="1"/>
      <w:numFmt w:val="bullet"/>
      <w:lvlText w:val="•"/>
      <w:lvlJc w:val="left"/>
      <w:pPr>
        <w:tabs>
          <w:tab w:val="num" w:pos="1440"/>
        </w:tabs>
        <w:ind w:left="1440" w:hanging="360"/>
      </w:pPr>
      <w:rPr>
        <w:rFonts w:ascii="Arial" w:hAnsi="Arial" w:hint="default"/>
      </w:rPr>
    </w:lvl>
    <w:lvl w:ilvl="2" w:tplc="934AF58C" w:tentative="1">
      <w:start w:val="1"/>
      <w:numFmt w:val="bullet"/>
      <w:lvlText w:val="•"/>
      <w:lvlJc w:val="left"/>
      <w:pPr>
        <w:tabs>
          <w:tab w:val="num" w:pos="2160"/>
        </w:tabs>
        <w:ind w:left="2160" w:hanging="360"/>
      </w:pPr>
      <w:rPr>
        <w:rFonts w:ascii="Arial" w:hAnsi="Arial" w:hint="default"/>
      </w:rPr>
    </w:lvl>
    <w:lvl w:ilvl="3" w:tplc="874E228E" w:tentative="1">
      <w:start w:val="1"/>
      <w:numFmt w:val="bullet"/>
      <w:lvlText w:val="•"/>
      <w:lvlJc w:val="left"/>
      <w:pPr>
        <w:tabs>
          <w:tab w:val="num" w:pos="2880"/>
        </w:tabs>
        <w:ind w:left="2880" w:hanging="360"/>
      </w:pPr>
      <w:rPr>
        <w:rFonts w:ascii="Arial" w:hAnsi="Arial" w:hint="default"/>
      </w:rPr>
    </w:lvl>
    <w:lvl w:ilvl="4" w:tplc="19B6CE34" w:tentative="1">
      <w:start w:val="1"/>
      <w:numFmt w:val="bullet"/>
      <w:lvlText w:val="•"/>
      <w:lvlJc w:val="left"/>
      <w:pPr>
        <w:tabs>
          <w:tab w:val="num" w:pos="3600"/>
        </w:tabs>
        <w:ind w:left="3600" w:hanging="360"/>
      </w:pPr>
      <w:rPr>
        <w:rFonts w:ascii="Arial" w:hAnsi="Arial" w:hint="default"/>
      </w:rPr>
    </w:lvl>
    <w:lvl w:ilvl="5" w:tplc="487E74D2" w:tentative="1">
      <w:start w:val="1"/>
      <w:numFmt w:val="bullet"/>
      <w:lvlText w:val="•"/>
      <w:lvlJc w:val="left"/>
      <w:pPr>
        <w:tabs>
          <w:tab w:val="num" w:pos="4320"/>
        </w:tabs>
        <w:ind w:left="4320" w:hanging="360"/>
      </w:pPr>
      <w:rPr>
        <w:rFonts w:ascii="Arial" w:hAnsi="Arial" w:hint="default"/>
      </w:rPr>
    </w:lvl>
    <w:lvl w:ilvl="6" w:tplc="FB929BC4" w:tentative="1">
      <w:start w:val="1"/>
      <w:numFmt w:val="bullet"/>
      <w:lvlText w:val="•"/>
      <w:lvlJc w:val="left"/>
      <w:pPr>
        <w:tabs>
          <w:tab w:val="num" w:pos="5040"/>
        </w:tabs>
        <w:ind w:left="5040" w:hanging="360"/>
      </w:pPr>
      <w:rPr>
        <w:rFonts w:ascii="Arial" w:hAnsi="Arial" w:hint="default"/>
      </w:rPr>
    </w:lvl>
    <w:lvl w:ilvl="7" w:tplc="37F2C752" w:tentative="1">
      <w:start w:val="1"/>
      <w:numFmt w:val="bullet"/>
      <w:lvlText w:val="•"/>
      <w:lvlJc w:val="left"/>
      <w:pPr>
        <w:tabs>
          <w:tab w:val="num" w:pos="5760"/>
        </w:tabs>
        <w:ind w:left="5760" w:hanging="360"/>
      </w:pPr>
      <w:rPr>
        <w:rFonts w:ascii="Arial" w:hAnsi="Arial" w:hint="default"/>
      </w:rPr>
    </w:lvl>
    <w:lvl w:ilvl="8" w:tplc="180618B6" w:tentative="1">
      <w:start w:val="1"/>
      <w:numFmt w:val="bullet"/>
      <w:lvlText w:val="•"/>
      <w:lvlJc w:val="left"/>
      <w:pPr>
        <w:tabs>
          <w:tab w:val="num" w:pos="6480"/>
        </w:tabs>
        <w:ind w:left="6480" w:hanging="360"/>
      </w:pPr>
      <w:rPr>
        <w:rFonts w:ascii="Arial" w:hAnsi="Arial" w:hint="default"/>
      </w:rPr>
    </w:lvl>
  </w:abstractNum>
  <w:abstractNum w:abstractNumId="16">
    <w:nsid w:val="323E2A5C"/>
    <w:multiLevelType w:val="hybridMultilevel"/>
    <w:tmpl w:val="AD761E2C"/>
    <w:lvl w:ilvl="0" w:tplc="0409000F">
      <w:start w:val="1"/>
      <w:numFmt w:val="decimal"/>
      <w:lvlText w:val="%1."/>
      <w:lvlJc w:val="left"/>
      <w:pPr>
        <w:ind w:left="360" w:hanging="360"/>
      </w:pPr>
      <w:rPr>
        <w:rFonts w:hint="default"/>
        <w:b w:val="0"/>
      </w:rPr>
    </w:lvl>
    <w:lvl w:ilvl="1" w:tplc="F6A27146">
      <w:start w:val="1"/>
      <w:numFmt w:val="upperLetter"/>
      <w:lvlText w:val="%2."/>
      <w:lvlJc w:val="left"/>
      <w:pPr>
        <w:ind w:left="1160" w:hanging="44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53A2C93"/>
    <w:multiLevelType w:val="hybridMultilevel"/>
    <w:tmpl w:val="AE740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E66F86"/>
    <w:multiLevelType w:val="hybridMultilevel"/>
    <w:tmpl w:val="4F4C7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17478B"/>
    <w:multiLevelType w:val="hybridMultilevel"/>
    <w:tmpl w:val="E5E2D304"/>
    <w:lvl w:ilvl="0" w:tplc="FB22EFAC">
      <w:start w:val="1"/>
      <w:numFmt w:val="bullet"/>
      <w:lvlText w:val=""/>
      <w:lvlJc w:val="left"/>
      <w:pPr>
        <w:tabs>
          <w:tab w:val="num" w:pos="720"/>
        </w:tabs>
        <w:ind w:left="720" w:hanging="360"/>
      </w:pPr>
      <w:rPr>
        <w:rFonts w:ascii="Wingdings" w:hAnsi="Wingdings" w:hint="default"/>
      </w:rPr>
    </w:lvl>
    <w:lvl w:ilvl="1" w:tplc="61904CB2" w:tentative="1">
      <w:start w:val="1"/>
      <w:numFmt w:val="bullet"/>
      <w:lvlText w:val=""/>
      <w:lvlJc w:val="left"/>
      <w:pPr>
        <w:tabs>
          <w:tab w:val="num" w:pos="1440"/>
        </w:tabs>
        <w:ind w:left="1440" w:hanging="360"/>
      </w:pPr>
      <w:rPr>
        <w:rFonts w:ascii="Wingdings" w:hAnsi="Wingdings" w:hint="default"/>
      </w:rPr>
    </w:lvl>
    <w:lvl w:ilvl="2" w:tplc="983EFEAE" w:tentative="1">
      <w:start w:val="1"/>
      <w:numFmt w:val="bullet"/>
      <w:lvlText w:val=""/>
      <w:lvlJc w:val="left"/>
      <w:pPr>
        <w:tabs>
          <w:tab w:val="num" w:pos="2160"/>
        </w:tabs>
        <w:ind w:left="2160" w:hanging="360"/>
      </w:pPr>
      <w:rPr>
        <w:rFonts w:ascii="Wingdings" w:hAnsi="Wingdings" w:hint="default"/>
      </w:rPr>
    </w:lvl>
    <w:lvl w:ilvl="3" w:tplc="EAB0FC52" w:tentative="1">
      <w:start w:val="1"/>
      <w:numFmt w:val="bullet"/>
      <w:lvlText w:val=""/>
      <w:lvlJc w:val="left"/>
      <w:pPr>
        <w:tabs>
          <w:tab w:val="num" w:pos="2880"/>
        </w:tabs>
        <w:ind w:left="2880" w:hanging="360"/>
      </w:pPr>
      <w:rPr>
        <w:rFonts w:ascii="Wingdings" w:hAnsi="Wingdings" w:hint="default"/>
      </w:rPr>
    </w:lvl>
    <w:lvl w:ilvl="4" w:tplc="7E40C656" w:tentative="1">
      <w:start w:val="1"/>
      <w:numFmt w:val="bullet"/>
      <w:lvlText w:val=""/>
      <w:lvlJc w:val="left"/>
      <w:pPr>
        <w:tabs>
          <w:tab w:val="num" w:pos="3600"/>
        </w:tabs>
        <w:ind w:left="3600" w:hanging="360"/>
      </w:pPr>
      <w:rPr>
        <w:rFonts w:ascii="Wingdings" w:hAnsi="Wingdings" w:hint="default"/>
      </w:rPr>
    </w:lvl>
    <w:lvl w:ilvl="5" w:tplc="6EA8A17E" w:tentative="1">
      <w:start w:val="1"/>
      <w:numFmt w:val="bullet"/>
      <w:lvlText w:val=""/>
      <w:lvlJc w:val="left"/>
      <w:pPr>
        <w:tabs>
          <w:tab w:val="num" w:pos="4320"/>
        </w:tabs>
        <w:ind w:left="4320" w:hanging="360"/>
      </w:pPr>
      <w:rPr>
        <w:rFonts w:ascii="Wingdings" w:hAnsi="Wingdings" w:hint="default"/>
      </w:rPr>
    </w:lvl>
    <w:lvl w:ilvl="6" w:tplc="0BA07DB2" w:tentative="1">
      <w:start w:val="1"/>
      <w:numFmt w:val="bullet"/>
      <w:lvlText w:val=""/>
      <w:lvlJc w:val="left"/>
      <w:pPr>
        <w:tabs>
          <w:tab w:val="num" w:pos="5040"/>
        </w:tabs>
        <w:ind w:left="5040" w:hanging="360"/>
      </w:pPr>
      <w:rPr>
        <w:rFonts w:ascii="Wingdings" w:hAnsi="Wingdings" w:hint="default"/>
      </w:rPr>
    </w:lvl>
    <w:lvl w:ilvl="7" w:tplc="7952A9E8" w:tentative="1">
      <w:start w:val="1"/>
      <w:numFmt w:val="bullet"/>
      <w:lvlText w:val=""/>
      <w:lvlJc w:val="left"/>
      <w:pPr>
        <w:tabs>
          <w:tab w:val="num" w:pos="5760"/>
        </w:tabs>
        <w:ind w:left="5760" w:hanging="360"/>
      </w:pPr>
      <w:rPr>
        <w:rFonts w:ascii="Wingdings" w:hAnsi="Wingdings" w:hint="default"/>
      </w:rPr>
    </w:lvl>
    <w:lvl w:ilvl="8" w:tplc="9A2E7AF8" w:tentative="1">
      <w:start w:val="1"/>
      <w:numFmt w:val="bullet"/>
      <w:lvlText w:val=""/>
      <w:lvlJc w:val="left"/>
      <w:pPr>
        <w:tabs>
          <w:tab w:val="num" w:pos="6480"/>
        </w:tabs>
        <w:ind w:left="6480" w:hanging="360"/>
      </w:pPr>
      <w:rPr>
        <w:rFonts w:ascii="Wingdings" w:hAnsi="Wingdings" w:hint="default"/>
      </w:rPr>
    </w:lvl>
  </w:abstractNum>
  <w:abstractNum w:abstractNumId="20">
    <w:nsid w:val="3D674AC2"/>
    <w:multiLevelType w:val="hybridMultilevel"/>
    <w:tmpl w:val="906ADFCA"/>
    <w:lvl w:ilvl="0" w:tplc="03F4EB4E">
      <w:start w:val="1"/>
      <w:numFmt w:val="bullet"/>
      <w:lvlText w:val=""/>
      <w:lvlJc w:val="left"/>
      <w:pPr>
        <w:tabs>
          <w:tab w:val="num" w:pos="720"/>
        </w:tabs>
        <w:ind w:left="720" w:hanging="360"/>
      </w:pPr>
      <w:rPr>
        <w:rFonts w:ascii="Wingdings" w:hAnsi="Wingdings" w:hint="default"/>
      </w:rPr>
    </w:lvl>
    <w:lvl w:ilvl="1" w:tplc="9DF692E2" w:tentative="1">
      <w:start w:val="1"/>
      <w:numFmt w:val="bullet"/>
      <w:lvlText w:val=""/>
      <w:lvlJc w:val="left"/>
      <w:pPr>
        <w:tabs>
          <w:tab w:val="num" w:pos="1440"/>
        </w:tabs>
        <w:ind w:left="1440" w:hanging="360"/>
      </w:pPr>
      <w:rPr>
        <w:rFonts w:ascii="Wingdings" w:hAnsi="Wingdings" w:hint="default"/>
      </w:rPr>
    </w:lvl>
    <w:lvl w:ilvl="2" w:tplc="50EE41EE" w:tentative="1">
      <w:start w:val="1"/>
      <w:numFmt w:val="bullet"/>
      <w:lvlText w:val=""/>
      <w:lvlJc w:val="left"/>
      <w:pPr>
        <w:tabs>
          <w:tab w:val="num" w:pos="2160"/>
        </w:tabs>
        <w:ind w:left="2160" w:hanging="360"/>
      </w:pPr>
      <w:rPr>
        <w:rFonts w:ascii="Wingdings" w:hAnsi="Wingdings" w:hint="default"/>
      </w:rPr>
    </w:lvl>
    <w:lvl w:ilvl="3" w:tplc="CBCCC950" w:tentative="1">
      <w:start w:val="1"/>
      <w:numFmt w:val="bullet"/>
      <w:lvlText w:val=""/>
      <w:lvlJc w:val="left"/>
      <w:pPr>
        <w:tabs>
          <w:tab w:val="num" w:pos="2880"/>
        </w:tabs>
        <w:ind w:left="2880" w:hanging="360"/>
      </w:pPr>
      <w:rPr>
        <w:rFonts w:ascii="Wingdings" w:hAnsi="Wingdings" w:hint="default"/>
      </w:rPr>
    </w:lvl>
    <w:lvl w:ilvl="4" w:tplc="7BF4E452" w:tentative="1">
      <w:start w:val="1"/>
      <w:numFmt w:val="bullet"/>
      <w:lvlText w:val=""/>
      <w:lvlJc w:val="left"/>
      <w:pPr>
        <w:tabs>
          <w:tab w:val="num" w:pos="3600"/>
        </w:tabs>
        <w:ind w:left="3600" w:hanging="360"/>
      </w:pPr>
      <w:rPr>
        <w:rFonts w:ascii="Wingdings" w:hAnsi="Wingdings" w:hint="default"/>
      </w:rPr>
    </w:lvl>
    <w:lvl w:ilvl="5" w:tplc="B6C41EC6" w:tentative="1">
      <w:start w:val="1"/>
      <w:numFmt w:val="bullet"/>
      <w:lvlText w:val=""/>
      <w:lvlJc w:val="left"/>
      <w:pPr>
        <w:tabs>
          <w:tab w:val="num" w:pos="4320"/>
        </w:tabs>
        <w:ind w:left="4320" w:hanging="360"/>
      </w:pPr>
      <w:rPr>
        <w:rFonts w:ascii="Wingdings" w:hAnsi="Wingdings" w:hint="default"/>
      </w:rPr>
    </w:lvl>
    <w:lvl w:ilvl="6" w:tplc="E4AE9DF2" w:tentative="1">
      <w:start w:val="1"/>
      <w:numFmt w:val="bullet"/>
      <w:lvlText w:val=""/>
      <w:lvlJc w:val="left"/>
      <w:pPr>
        <w:tabs>
          <w:tab w:val="num" w:pos="5040"/>
        </w:tabs>
        <w:ind w:left="5040" w:hanging="360"/>
      </w:pPr>
      <w:rPr>
        <w:rFonts w:ascii="Wingdings" w:hAnsi="Wingdings" w:hint="default"/>
      </w:rPr>
    </w:lvl>
    <w:lvl w:ilvl="7" w:tplc="B2865718" w:tentative="1">
      <w:start w:val="1"/>
      <w:numFmt w:val="bullet"/>
      <w:lvlText w:val=""/>
      <w:lvlJc w:val="left"/>
      <w:pPr>
        <w:tabs>
          <w:tab w:val="num" w:pos="5760"/>
        </w:tabs>
        <w:ind w:left="5760" w:hanging="360"/>
      </w:pPr>
      <w:rPr>
        <w:rFonts w:ascii="Wingdings" w:hAnsi="Wingdings" w:hint="default"/>
      </w:rPr>
    </w:lvl>
    <w:lvl w:ilvl="8" w:tplc="867CE5EC" w:tentative="1">
      <w:start w:val="1"/>
      <w:numFmt w:val="bullet"/>
      <w:lvlText w:val=""/>
      <w:lvlJc w:val="left"/>
      <w:pPr>
        <w:tabs>
          <w:tab w:val="num" w:pos="6480"/>
        </w:tabs>
        <w:ind w:left="6480" w:hanging="360"/>
      </w:pPr>
      <w:rPr>
        <w:rFonts w:ascii="Wingdings" w:hAnsi="Wingdings" w:hint="default"/>
      </w:rPr>
    </w:lvl>
  </w:abstractNum>
  <w:abstractNum w:abstractNumId="21">
    <w:nsid w:val="3EF61B0A"/>
    <w:multiLevelType w:val="multilevel"/>
    <w:tmpl w:val="3EF61B0A"/>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
      <w:lvlJc w:val="left"/>
      <w:pPr>
        <w:tabs>
          <w:tab w:val="num" w:pos="1080"/>
        </w:tabs>
        <w:ind w:left="1080" w:hanging="360"/>
      </w:pPr>
      <w:rPr>
        <w:rFonts w:ascii="Times New Roman" w:hAnsi="Times New Roman" w:hint="default"/>
      </w:rPr>
    </w:lvl>
    <w:lvl w:ilvl="2">
      <w:start w:val="1"/>
      <w:numFmt w:val="bullet"/>
      <w:lvlText w:val="•"/>
      <w:lvlJc w:val="left"/>
      <w:pPr>
        <w:tabs>
          <w:tab w:val="num" w:pos="1800"/>
        </w:tabs>
        <w:ind w:left="1800" w:hanging="360"/>
      </w:pPr>
      <w:rPr>
        <w:rFonts w:ascii="Times New Roman" w:hAnsi="Times New Roman" w:hint="default"/>
      </w:rPr>
    </w:lvl>
    <w:lvl w:ilvl="3">
      <w:start w:val="1"/>
      <w:numFmt w:val="bullet"/>
      <w:lvlText w:val="•"/>
      <w:lvlJc w:val="left"/>
      <w:pPr>
        <w:tabs>
          <w:tab w:val="num" w:pos="2520"/>
        </w:tabs>
        <w:ind w:left="2520" w:hanging="360"/>
      </w:pPr>
      <w:rPr>
        <w:rFonts w:ascii="Times New Roman" w:hAnsi="Times New Roman" w:hint="default"/>
      </w:rPr>
    </w:lvl>
    <w:lvl w:ilvl="4">
      <w:start w:val="1"/>
      <w:numFmt w:val="bullet"/>
      <w:lvlText w:val="•"/>
      <w:lvlJc w:val="left"/>
      <w:pPr>
        <w:tabs>
          <w:tab w:val="num" w:pos="3240"/>
        </w:tabs>
        <w:ind w:left="3240" w:hanging="360"/>
      </w:pPr>
      <w:rPr>
        <w:rFonts w:ascii="Times New Roman" w:hAnsi="Times New Roman" w:hint="default"/>
      </w:rPr>
    </w:lvl>
    <w:lvl w:ilvl="5">
      <w:start w:val="1"/>
      <w:numFmt w:val="bullet"/>
      <w:lvlText w:val="•"/>
      <w:lvlJc w:val="left"/>
      <w:pPr>
        <w:tabs>
          <w:tab w:val="num" w:pos="3960"/>
        </w:tabs>
        <w:ind w:left="3960" w:hanging="360"/>
      </w:pPr>
      <w:rPr>
        <w:rFonts w:ascii="Times New Roman" w:hAnsi="Times New Roman" w:hint="default"/>
      </w:rPr>
    </w:lvl>
    <w:lvl w:ilvl="6">
      <w:start w:val="1"/>
      <w:numFmt w:val="bullet"/>
      <w:lvlText w:val="•"/>
      <w:lvlJc w:val="left"/>
      <w:pPr>
        <w:tabs>
          <w:tab w:val="num" w:pos="4680"/>
        </w:tabs>
        <w:ind w:left="4680" w:hanging="360"/>
      </w:pPr>
      <w:rPr>
        <w:rFonts w:ascii="Times New Roman" w:hAnsi="Times New Roman" w:hint="default"/>
      </w:rPr>
    </w:lvl>
    <w:lvl w:ilvl="7">
      <w:start w:val="1"/>
      <w:numFmt w:val="bullet"/>
      <w:lvlText w:val="•"/>
      <w:lvlJc w:val="left"/>
      <w:pPr>
        <w:tabs>
          <w:tab w:val="num" w:pos="5400"/>
        </w:tabs>
        <w:ind w:left="5400" w:hanging="360"/>
      </w:pPr>
      <w:rPr>
        <w:rFonts w:ascii="Times New Roman" w:hAnsi="Times New Roman" w:hint="default"/>
      </w:rPr>
    </w:lvl>
    <w:lvl w:ilvl="8">
      <w:start w:val="1"/>
      <w:numFmt w:val="bullet"/>
      <w:lvlText w:val="•"/>
      <w:lvlJc w:val="left"/>
      <w:pPr>
        <w:tabs>
          <w:tab w:val="num" w:pos="6120"/>
        </w:tabs>
        <w:ind w:left="6120" w:hanging="360"/>
      </w:pPr>
      <w:rPr>
        <w:rFonts w:ascii="Times New Roman" w:hAnsi="Times New Roman" w:hint="default"/>
      </w:rPr>
    </w:lvl>
  </w:abstractNum>
  <w:abstractNum w:abstractNumId="22">
    <w:nsid w:val="448A1791"/>
    <w:multiLevelType w:val="hybridMultilevel"/>
    <w:tmpl w:val="AAD43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986656"/>
    <w:multiLevelType w:val="hybridMultilevel"/>
    <w:tmpl w:val="8E3275F6"/>
    <w:lvl w:ilvl="0" w:tplc="D63AFE0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505EF8"/>
    <w:multiLevelType w:val="hybridMultilevel"/>
    <w:tmpl w:val="275E9614"/>
    <w:lvl w:ilvl="0" w:tplc="1FEAA84A">
      <w:start w:val="1"/>
      <w:numFmt w:val="bullet"/>
      <w:lvlText w:val="•"/>
      <w:lvlJc w:val="left"/>
      <w:pPr>
        <w:tabs>
          <w:tab w:val="num" w:pos="720"/>
        </w:tabs>
        <w:ind w:left="720" w:hanging="360"/>
      </w:pPr>
      <w:rPr>
        <w:rFonts w:ascii="Arial" w:hAnsi="Arial" w:hint="default"/>
      </w:rPr>
    </w:lvl>
    <w:lvl w:ilvl="1" w:tplc="CE30932E" w:tentative="1">
      <w:start w:val="1"/>
      <w:numFmt w:val="bullet"/>
      <w:lvlText w:val="•"/>
      <w:lvlJc w:val="left"/>
      <w:pPr>
        <w:tabs>
          <w:tab w:val="num" w:pos="1440"/>
        </w:tabs>
        <w:ind w:left="1440" w:hanging="360"/>
      </w:pPr>
      <w:rPr>
        <w:rFonts w:ascii="Arial" w:hAnsi="Arial" w:hint="default"/>
      </w:rPr>
    </w:lvl>
    <w:lvl w:ilvl="2" w:tplc="CC38092C" w:tentative="1">
      <w:start w:val="1"/>
      <w:numFmt w:val="bullet"/>
      <w:lvlText w:val="•"/>
      <w:lvlJc w:val="left"/>
      <w:pPr>
        <w:tabs>
          <w:tab w:val="num" w:pos="2160"/>
        </w:tabs>
        <w:ind w:left="2160" w:hanging="360"/>
      </w:pPr>
      <w:rPr>
        <w:rFonts w:ascii="Arial" w:hAnsi="Arial" w:hint="default"/>
      </w:rPr>
    </w:lvl>
    <w:lvl w:ilvl="3" w:tplc="3940A418" w:tentative="1">
      <w:start w:val="1"/>
      <w:numFmt w:val="bullet"/>
      <w:lvlText w:val="•"/>
      <w:lvlJc w:val="left"/>
      <w:pPr>
        <w:tabs>
          <w:tab w:val="num" w:pos="2880"/>
        </w:tabs>
        <w:ind w:left="2880" w:hanging="360"/>
      </w:pPr>
      <w:rPr>
        <w:rFonts w:ascii="Arial" w:hAnsi="Arial" w:hint="default"/>
      </w:rPr>
    </w:lvl>
    <w:lvl w:ilvl="4" w:tplc="C212A766" w:tentative="1">
      <w:start w:val="1"/>
      <w:numFmt w:val="bullet"/>
      <w:lvlText w:val="•"/>
      <w:lvlJc w:val="left"/>
      <w:pPr>
        <w:tabs>
          <w:tab w:val="num" w:pos="3600"/>
        </w:tabs>
        <w:ind w:left="3600" w:hanging="360"/>
      </w:pPr>
      <w:rPr>
        <w:rFonts w:ascii="Arial" w:hAnsi="Arial" w:hint="default"/>
      </w:rPr>
    </w:lvl>
    <w:lvl w:ilvl="5" w:tplc="9230E782" w:tentative="1">
      <w:start w:val="1"/>
      <w:numFmt w:val="bullet"/>
      <w:lvlText w:val="•"/>
      <w:lvlJc w:val="left"/>
      <w:pPr>
        <w:tabs>
          <w:tab w:val="num" w:pos="4320"/>
        </w:tabs>
        <w:ind w:left="4320" w:hanging="360"/>
      </w:pPr>
      <w:rPr>
        <w:rFonts w:ascii="Arial" w:hAnsi="Arial" w:hint="default"/>
      </w:rPr>
    </w:lvl>
    <w:lvl w:ilvl="6" w:tplc="E78813A2" w:tentative="1">
      <w:start w:val="1"/>
      <w:numFmt w:val="bullet"/>
      <w:lvlText w:val="•"/>
      <w:lvlJc w:val="left"/>
      <w:pPr>
        <w:tabs>
          <w:tab w:val="num" w:pos="5040"/>
        </w:tabs>
        <w:ind w:left="5040" w:hanging="360"/>
      </w:pPr>
      <w:rPr>
        <w:rFonts w:ascii="Arial" w:hAnsi="Arial" w:hint="default"/>
      </w:rPr>
    </w:lvl>
    <w:lvl w:ilvl="7" w:tplc="B3F40552" w:tentative="1">
      <w:start w:val="1"/>
      <w:numFmt w:val="bullet"/>
      <w:lvlText w:val="•"/>
      <w:lvlJc w:val="left"/>
      <w:pPr>
        <w:tabs>
          <w:tab w:val="num" w:pos="5760"/>
        </w:tabs>
        <w:ind w:left="5760" w:hanging="360"/>
      </w:pPr>
      <w:rPr>
        <w:rFonts w:ascii="Arial" w:hAnsi="Arial" w:hint="default"/>
      </w:rPr>
    </w:lvl>
    <w:lvl w:ilvl="8" w:tplc="845401D4" w:tentative="1">
      <w:start w:val="1"/>
      <w:numFmt w:val="bullet"/>
      <w:lvlText w:val="•"/>
      <w:lvlJc w:val="left"/>
      <w:pPr>
        <w:tabs>
          <w:tab w:val="num" w:pos="6480"/>
        </w:tabs>
        <w:ind w:left="6480" w:hanging="360"/>
      </w:pPr>
      <w:rPr>
        <w:rFonts w:ascii="Arial" w:hAnsi="Arial" w:hint="default"/>
      </w:rPr>
    </w:lvl>
  </w:abstractNum>
  <w:abstractNum w:abstractNumId="25">
    <w:nsid w:val="49657189"/>
    <w:multiLevelType w:val="hybridMultilevel"/>
    <w:tmpl w:val="B90EF970"/>
    <w:lvl w:ilvl="0" w:tplc="F6E665DA">
      <w:start w:val="1"/>
      <w:numFmt w:val="decimal"/>
      <w:lvlText w:val="%1."/>
      <w:lvlJc w:val="left"/>
      <w:pPr>
        <w:tabs>
          <w:tab w:val="num" w:pos="720"/>
        </w:tabs>
        <w:ind w:left="720" w:hanging="360"/>
      </w:pPr>
    </w:lvl>
    <w:lvl w:ilvl="1" w:tplc="D01440AC" w:tentative="1">
      <w:start w:val="1"/>
      <w:numFmt w:val="decimal"/>
      <w:lvlText w:val="%2."/>
      <w:lvlJc w:val="left"/>
      <w:pPr>
        <w:tabs>
          <w:tab w:val="num" w:pos="1440"/>
        </w:tabs>
        <w:ind w:left="1440" w:hanging="360"/>
      </w:pPr>
    </w:lvl>
    <w:lvl w:ilvl="2" w:tplc="96304C30" w:tentative="1">
      <w:start w:val="1"/>
      <w:numFmt w:val="decimal"/>
      <w:lvlText w:val="%3."/>
      <w:lvlJc w:val="left"/>
      <w:pPr>
        <w:tabs>
          <w:tab w:val="num" w:pos="2160"/>
        </w:tabs>
        <w:ind w:left="2160" w:hanging="360"/>
      </w:pPr>
    </w:lvl>
    <w:lvl w:ilvl="3" w:tplc="58F4F582" w:tentative="1">
      <w:start w:val="1"/>
      <w:numFmt w:val="decimal"/>
      <w:lvlText w:val="%4."/>
      <w:lvlJc w:val="left"/>
      <w:pPr>
        <w:tabs>
          <w:tab w:val="num" w:pos="2880"/>
        </w:tabs>
        <w:ind w:left="2880" w:hanging="360"/>
      </w:pPr>
    </w:lvl>
    <w:lvl w:ilvl="4" w:tplc="04BA95B8" w:tentative="1">
      <w:start w:val="1"/>
      <w:numFmt w:val="decimal"/>
      <w:lvlText w:val="%5."/>
      <w:lvlJc w:val="left"/>
      <w:pPr>
        <w:tabs>
          <w:tab w:val="num" w:pos="3600"/>
        </w:tabs>
        <w:ind w:left="3600" w:hanging="360"/>
      </w:pPr>
    </w:lvl>
    <w:lvl w:ilvl="5" w:tplc="3828BC16" w:tentative="1">
      <w:start w:val="1"/>
      <w:numFmt w:val="decimal"/>
      <w:lvlText w:val="%6."/>
      <w:lvlJc w:val="left"/>
      <w:pPr>
        <w:tabs>
          <w:tab w:val="num" w:pos="4320"/>
        </w:tabs>
        <w:ind w:left="4320" w:hanging="360"/>
      </w:pPr>
    </w:lvl>
    <w:lvl w:ilvl="6" w:tplc="469E9140" w:tentative="1">
      <w:start w:val="1"/>
      <w:numFmt w:val="decimal"/>
      <w:lvlText w:val="%7."/>
      <w:lvlJc w:val="left"/>
      <w:pPr>
        <w:tabs>
          <w:tab w:val="num" w:pos="5040"/>
        </w:tabs>
        <w:ind w:left="5040" w:hanging="360"/>
      </w:pPr>
    </w:lvl>
    <w:lvl w:ilvl="7" w:tplc="C6FC3F44" w:tentative="1">
      <w:start w:val="1"/>
      <w:numFmt w:val="decimal"/>
      <w:lvlText w:val="%8."/>
      <w:lvlJc w:val="left"/>
      <w:pPr>
        <w:tabs>
          <w:tab w:val="num" w:pos="5760"/>
        </w:tabs>
        <w:ind w:left="5760" w:hanging="360"/>
      </w:pPr>
    </w:lvl>
    <w:lvl w:ilvl="8" w:tplc="8B4C76D8" w:tentative="1">
      <w:start w:val="1"/>
      <w:numFmt w:val="decimal"/>
      <w:lvlText w:val="%9."/>
      <w:lvlJc w:val="left"/>
      <w:pPr>
        <w:tabs>
          <w:tab w:val="num" w:pos="6480"/>
        </w:tabs>
        <w:ind w:left="6480" w:hanging="360"/>
      </w:pPr>
    </w:lvl>
  </w:abstractNum>
  <w:abstractNum w:abstractNumId="26">
    <w:nsid w:val="4D2F57C6"/>
    <w:multiLevelType w:val="hybridMultilevel"/>
    <w:tmpl w:val="13A4F880"/>
    <w:lvl w:ilvl="0" w:tplc="D63AFE0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4C7CC4"/>
    <w:multiLevelType w:val="hybridMultilevel"/>
    <w:tmpl w:val="7DFEEA84"/>
    <w:lvl w:ilvl="0" w:tplc="7130B0A0">
      <w:start w:val="1"/>
      <w:numFmt w:val="bullet"/>
      <w:lvlText w:val="•"/>
      <w:lvlJc w:val="left"/>
      <w:pPr>
        <w:tabs>
          <w:tab w:val="num" w:pos="720"/>
        </w:tabs>
        <w:ind w:left="720" w:hanging="360"/>
      </w:pPr>
      <w:rPr>
        <w:rFonts w:ascii="Arial" w:hAnsi="Arial" w:hint="default"/>
      </w:rPr>
    </w:lvl>
    <w:lvl w:ilvl="1" w:tplc="8002425C" w:tentative="1">
      <w:start w:val="1"/>
      <w:numFmt w:val="bullet"/>
      <w:lvlText w:val="•"/>
      <w:lvlJc w:val="left"/>
      <w:pPr>
        <w:tabs>
          <w:tab w:val="num" w:pos="1440"/>
        </w:tabs>
        <w:ind w:left="1440" w:hanging="360"/>
      </w:pPr>
      <w:rPr>
        <w:rFonts w:ascii="Arial" w:hAnsi="Arial" w:hint="default"/>
      </w:rPr>
    </w:lvl>
    <w:lvl w:ilvl="2" w:tplc="4E60219E" w:tentative="1">
      <w:start w:val="1"/>
      <w:numFmt w:val="bullet"/>
      <w:lvlText w:val="•"/>
      <w:lvlJc w:val="left"/>
      <w:pPr>
        <w:tabs>
          <w:tab w:val="num" w:pos="2160"/>
        </w:tabs>
        <w:ind w:left="2160" w:hanging="360"/>
      </w:pPr>
      <w:rPr>
        <w:rFonts w:ascii="Arial" w:hAnsi="Arial" w:hint="default"/>
      </w:rPr>
    </w:lvl>
    <w:lvl w:ilvl="3" w:tplc="1EE81E50" w:tentative="1">
      <w:start w:val="1"/>
      <w:numFmt w:val="bullet"/>
      <w:lvlText w:val="•"/>
      <w:lvlJc w:val="left"/>
      <w:pPr>
        <w:tabs>
          <w:tab w:val="num" w:pos="2880"/>
        </w:tabs>
        <w:ind w:left="2880" w:hanging="360"/>
      </w:pPr>
      <w:rPr>
        <w:rFonts w:ascii="Arial" w:hAnsi="Arial" w:hint="default"/>
      </w:rPr>
    </w:lvl>
    <w:lvl w:ilvl="4" w:tplc="6D18B54A" w:tentative="1">
      <w:start w:val="1"/>
      <w:numFmt w:val="bullet"/>
      <w:lvlText w:val="•"/>
      <w:lvlJc w:val="left"/>
      <w:pPr>
        <w:tabs>
          <w:tab w:val="num" w:pos="3600"/>
        </w:tabs>
        <w:ind w:left="3600" w:hanging="360"/>
      </w:pPr>
      <w:rPr>
        <w:rFonts w:ascii="Arial" w:hAnsi="Arial" w:hint="default"/>
      </w:rPr>
    </w:lvl>
    <w:lvl w:ilvl="5" w:tplc="77A6B28C" w:tentative="1">
      <w:start w:val="1"/>
      <w:numFmt w:val="bullet"/>
      <w:lvlText w:val="•"/>
      <w:lvlJc w:val="left"/>
      <w:pPr>
        <w:tabs>
          <w:tab w:val="num" w:pos="4320"/>
        </w:tabs>
        <w:ind w:left="4320" w:hanging="360"/>
      </w:pPr>
      <w:rPr>
        <w:rFonts w:ascii="Arial" w:hAnsi="Arial" w:hint="default"/>
      </w:rPr>
    </w:lvl>
    <w:lvl w:ilvl="6" w:tplc="25104052" w:tentative="1">
      <w:start w:val="1"/>
      <w:numFmt w:val="bullet"/>
      <w:lvlText w:val="•"/>
      <w:lvlJc w:val="left"/>
      <w:pPr>
        <w:tabs>
          <w:tab w:val="num" w:pos="5040"/>
        </w:tabs>
        <w:ind w:left="5040" w:hanging="360"/>
      </w:pPr>
      <w:rPr>
        <w:rFonts w:ascii="Arial" w:hAnsi="Arial" w:hint="default"/>
      </w:rPr>
    </w:lvl>
    <w:lvl w:ilvl="7" w:tplc="FAA2D49A" w:tentative="1">
      <w:start w:val="1"/>
      <w:numFmt w:val="bullet"/>
      <w:lvlText w:val="•"/>
      <w:lvlJc w:val="left"/>
      <w:pPr>
        <w:tabs>
          <w:tab w:val="num" w:pos="5760"/>
        </w:tabs>
        <w:ind w:left="5760" w:hanging="360"/>
      </w:pPr>
      <w:rPr>
        <w:rFonts w:ascii="Arial" w:hAnsi="Arial" w:hint="default"/>
      </w:rPr>
    </w:lvl>
    <w:lvl w:ilvl="8" w:tplc="98A6C7D8" w:tentative="1">
      <w:start w:val="1"/>
      <w:numFmt w:val="bullet"/>
      <w:lvlText w:val="•"/>
      <w:lvlJc w:val="left"/>
      <w:pPr>
        <w:tabs>
          <w:tab w:val="num" w:pos="6480"/>
        </w:tabs>
        <w:ind w:left="6480" w:hanging="360"/>
      </w:pPr>
      <w:rPr>
        <w:rFonts w:ascii="Arial" w:hAnsi="Arial" w:hint="default"/>
      </w:rPr>
    </w:lvl>
  </w:abstractNum>
  <w:abstractNum w:abstractNumId="28">
    <w:nsid w:val="62367721"/>
    <w:multiLevelType w:val="hybridMultilevel"/>
    <w:tmpl w:val="DF6A6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313218"/>
    <w:multiLevelType w:val="hybridMultilevel"/>
    <w:tmpl w:val="038C75AE"/>
    <w:lvl w:ilvl="0" w:tplc="272E58EC">
      <w:start w:val="1"/>
      <w:numFmt w:val="bullet"/>
      <w:lvlText w:val="•"/>
      <w:lvlJc w:val="left"/>
      <w:pPr>
        <w:tabs>
          <w:tab w:val="num" w:pos="720"/>
        </w:tabs>
        <w:ind w:left="720" w:hanging="360"/>
      </w:pPr>
      <w:rPr>
        <w:rFonts w:ascii="Arial" w:hAnsi="Arial" w:hint="default"/>
      </w:rPr>
    </w:lvl>
    <w:lvl w:ilvl="1" w:tplc="EB12AC34" w:tentative="1">
      <w:start w:val="1"/>
      <w:numFmt w:val="bullet"/>
      <w:lvlText w:val="•"/>
      <w:lvlJc w:val="left"/>
      <w:pPr>
        <w:tabs>
          <w:tab w:val="num" w:pos="1440"/>
        </w:tabs>
        <w:ind w:left="1440" w:hanging="360"/>
      </w:pPr>
      <w:rPr>
        <w:rFonts w:ascii="Arial" w:hAnsi="Arial" w:hint="default"/>
      </w:rPr>
    </w:lvl>
    <w:lvl w:ilvl="2" w:tplc="DA6840FC" w:tentative="1">
      <w:start w:val="1"/>
      <w:numFmt w:val="bullet"/>
      <w:lvlText w:val="•"/>
      <w:lvlJc w:val="left"/>
      <w:pPr>
        <w:tabs>
          <w:tab w:val="num" w:pos="2160"/>
        </w:tabs>
        <w:ind w:left="2160" w:hanging="360"/>
      </w:pPr>
      <w:rPr>
        <w:rFonts w:ascii="Arial" w:hAnsi="Arial" w:hint="default"/>
      </w:rPr>
    </w:lvl>
    <w:lvl w:ilvl="3" w:tplc="7CF404A8" w:tentative="1">
      <w:start w:val="1"/>
      <w:numFmt w:val="bullet"/>
      <w:lvlText w:val="•"/>
      <w:lvlJc w:val="left"/>
      <w:pPr>
        <w:tabs>
          <w:tab w:val="num" w:pos="2880"/>
        </w:tabs>
        <w:ind w:left="2880" w:hanging="360"/>
      </w:pPr>
      <w:rPr>
        <w:rFonts w:ascii="Arial" w:hAnsi="Arial" w:hint="default"/>
      </w:rPr>
    </w:lvl>
    <w:lvl w:ilvl="4" w:tplc="DA385554" w:tentative="1">
      <w:start w:val="1"/>
      <w:numFmt w:val="bullet"/>
      <w:lvlText w:val="•"/>
      <w:lvlJc w:val="left"/>
      <w:pPr>
        <w:tabs>
          <w:tab w:val="num" w:pos="3600"/>
        </w:tabs>
        <w:ind w:left="3600" w:hanging="360"/>
      </w:pPr>
      <w:rPr>
        <w:rFonts w:ascii="Arial" w:hAnsi="Arial" w:hint="default"/>
      </w:rPr>
    </w:lvl>
    <w:lvl w:ilvl="5" w:tplc="D528E43A" w:tentative="1">
      <w:start w:val="1"/>
      <w:numFmt w:val="bullet"/>
      <w:lvlText w:val="•"/>
      <w:lvlJc w:val="left"/>
      <w:pPr>
        <w:tabs>
          <w:tab w:val="num" w:pos="4320"/>
        </w:tabs>
        <w:ind w:left="4320" w:hanging="360"/>
      </w:pPr>
      <w:rPr>
        <w:rFonts w:ascii="Arial" w:hAnsi="Arial" w:hint="default"/>
      </w:rPr>
    </w:lvl>
    <w:lvl w:ilvl="6" w:tplc="34924766" w:tentative="1">
      <w:start w:val="1"/>
      <w:numFmt w:val="bullet"/>
      <w:lvlText w:val="•"/>
      <w:lvlJc w:val="left"/>
      <w:pPr>
        <w:tabs>
          <w:tab w:val="num" w:pos="5040"/>
        </w:tabs>
        <w:ind w:left="5040" w:hanging="360"/>
      </w:pPr>
      <w:rPr>
        <w:rFonts w:ascii="Arial" w:hAnsi="Arial" w:hint="default"/>
      </w:rPr>
    </w:lvl>
    <w:lvl w:ilvl="7" w:tplc="695675AA" w:tentative="1">
      <w:start w:val="1"/>
      <w:numFmt w:val="bullet"/>
      <w:lvlText w:val="•"/>
      <w:lvlJc w:val="left"/>
      <w:pPr>
        <w:tabs>
          <w:tab w:val="num" w:pos="5760"/>
        </w:tabs>
        <w:ind w:left="5760" w:hanging="360"/>
      </w:pPr>
      <w:rPr>
        <w:rFonts w:ascii="Arial" w:hAnsi="Arial" w:hint="default"/>
      </w:rPr>
    </w:lvl>
    <w:lvl w:ilvl="8" w:tplc="6DEE9D52" w:tentative="1">
      <w:start w:val="1"/>
      <w:numFmt w:val="bullet"/>
      <w:lvlText w:val="•"/>
      <w:lvlJc w:val="left"/>
      <w:pPr>
        <w:tabs>
          <w:tab w:val="num" w:pos="6480"/>
        </w:tabs>
        <w:ind w:left="6480" w:hanging="360"/>
      </w:pPr>
      <w:rPr>
        <w:rFonts w:ascii="Arial" w:hAnsi="Arial" w:hint="default"/>
      </w:rPr>
    </w:lvl>
  </w:abstractNum>
  <w:abstractNum w:abstractNumId="30">
    <w:nsid w:val="668C660E"/>
    <w:multiLevelType w:val="hybridMultilevel"/>
    <w:tmpl w:val="DF64B4BA"/>
    <w:lvl w:ilvl="0" w:tplc="D63AFE0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1A7B77"/>
    <w:multiLevelType w:val="hybridMultilevel"/>
    <w:tmpl w:val="9168C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69206E"/>
    <w:multiLevelType w:val="hybridMultilevel"/>
    <w:tmpl w:val="A1E451B0"/>
    <w:lvl w:ilvl="0" w:tplc="463CC0DC">
      <w:start w:val="1"/>
      <w:numFmt w:val="bullet"/>
      <w:lvlText w:val="•"/>
      <w:lvlJc w:val="left"/>
      <w:pPr>
        <w:tabs>
          <w:tab w:val="num" w:pos="720"/>
        </w:tabs>
        <w:ind w:left="720" w:hanging="360"/>
      </w:pPr>
      <w:rPr>
        <w:rFonts w:ascii="Arial" w:hAnsi="Arial" w:hint="default"/>
      </w:rPr>
    </w:lvl>
    <w:lvl w:ilvl="1" w:tplc="44C22FC4" w:tentative="1">
      <w:start w:val="1"/>
      <w:numFmt w:val="bullet"/>
      <w:lvlText w:val="•"/>
      <w:lvlJc w:val="left"/>
      <w:pPr>
        <w:tabs>
          <w:tab w:val="num" w:pos="1440"/>
        </w:tabs>
        <w:ind w:left="1440" w:hanging="360"/>
      </w:pPr>
      <w:rPr>
        <w:rFonts w:ascii="Arial" w:hAnsi="Arial" w:hint="default"/>
      </w:rPr>
    </w:lvl>
    <w:lvl w:ilvl="2" w:tplc="DEDE96D2" w:tentative="1">
      <w:start w:val="1"/>
      <w:numFmt w:val="bullet"/>
      <w:lvlText w:val="•"/>
      <w:lvlJc w:val="left"/>
      <w:pPr>
        <w:tabs>
          <w:tab w:val="num" w:pos="2160"/>
        </w:tabs>
        <w:ind w:left="2160" w:hanging="360"/>
      </w:pPr>
      <w:rPr>
        <w:rFonts w:ascii="Arial" w:hAnsi="Arial" w:hint="default"/>
      </w:rPr>
    </w:lvl>
    <w:lvl w:ilvl="3" w:tplc="5AD657EC" w:tentative="1">
      <w:start w:val="1"/>
      <w:numFmt w:val="bullet"/>
      <w:lvlText w:val="•"/>
      <w:lvlJc w:val="left"/>
      <w:pPr>
        <w:tabs>
          <w:tab w:val="num" w:pos="2880"/>
        </w:tabs>
        <w:ind w:left="2880" w:hanging="360"/>
      </w:pPr>
      <w:rPr>
        <w:rFonts w:ascii="Arial" w:hAnsi="Arial" w:hint="default"/>
      </w:rPr>
    </w:lvl>
    <w:lvl w:ilvl="4" w:tplc="780CCCBA" w:tentative="1">
      <w:start w:val="1"/>
      <w:numFmt w:val="bullet"/>
      <w:lvlText w:val="•"/>
      <w:lvlJc w:val="left"/>
      <w:pPr>
        <w:tabs>
          <w:tab w:val="num" w:pos="3600"/>
        </w:tabs>
        <w:ind w:left="3600" w:hanging="360"/>
      </w:pPr>
      <w:rPr>
        <w:rFonts w:ascii="Arial" w:hAnsi="Arial" w:hint="default"/>
      </w:rPr>
    </w:lvl>
    <w:lvl w:ilvl="5" w:tplc="9F5E5960" w:tentative="1">
      <w:start w:val="1"/>
      <w:numFmt w:val="bullet"/>
      <w:lvlText w:val="•"/>
      <w:lvlJc w:val="left"/>
      <w:pPr>
        <w:tabs>
          <w:tab w:val="num" w:pos="4320"/>
        </w:tabs>
        <w:ind w:left="4320" w:hanging="360"/>
      </w:pPr>
      <w:rPr>
        <w:rFonts w:ascii="Arial" w:hAnsi="Arial" w:hint="default"/>
      </w:rPr>
    </w:lvl>
    <w:lvl w:ilvl="6" w:tplc="4D7E51BE" w:tentative="1">
      <w:start w:val="1"/>
      <w:numFmt w:val="bullet"/>
      <w:lvlText w:val="•"/>
      <w:lvlJc w:val="left"/>
      <w:pPr>
        <w:tabs>
          <w:tab w:val="num" w:pos="5040"/>
        </w:tabs>
        <w:ind w:left="5040" w:hanging="360"/>
      </w:pPr>
      <w:rPr>
        <w:rFonts w:ascii="Arial" w:hAnsi="Arial" w:hint="default"/>
      </w:rPr>
    </w:lvl>
    <w:lvl w:ilvl="7" w:tplc="60028AD8" w:tentative="1">
      <w:start w:val="1"/>
      <w:numFmt w:val="bullet"/>
      <w:lvlText w:val="•"/>
      <w:lvlJc w:val="left"/>
      <w:pPr>
        <w:tabs>
          <w:tab w:val="num" w:pos="5760"/>
        </w:tabs>
        <w:ind w:left="5760" w:hanging="360"/>
      </w:pPr>
      <w:rPr>
        <w:rFonts w:ascii="Arial" w:hAnsi="Arial" w:hint="default"/>
      </w:rPr>
    </w:lvl>
    <w:lvl w:ilvl="8" w:tplc="064E32D4" w:tentative="1">
      <w:start w:val="1"/>
      <w:numFmt w:val="bullet"/>
      <w:lvlText w:val="•"/>
      <w:lvlJc w:val="left"/>
      <w:pPr>
        <w:tabs>
          <w:tab w:val="num" w:pos="6480"/>
        </w:tabs>
        <w:ind w:left="6480" w:hanging="360"/>
      </w:pPr>
      <w:rPr>
        <w:rFonts w:ascii="Arial" w:hAnsi="Arial" w:hint="default"/>
      </w:rPr>
    </w:lvl>
  </w:abstractNum>
  <w:abstractNum w:abstractNumId="33">
    <w:nsid w:val="758C5088"/>
    <w:multiLevelType w:val="hybridMultilevel"/>
    <w:tmpl w:val="670E0C82"/>
    <w:lvl w:ilvl="0" w:tplc="D63AFE0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9C3D7F"/>
    <w:multiLevelType w:val="hybridMultilevel"/>
    <w:tmpl w:val="05363B2C"/>
    <w:lvl w:ilvl="0" w:tplc="D63AFE0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0F57E7"/>
    <w:multiLevelType w:val="hybridMultilevel"/>
    <w:tmpl w:val="15C81958"/>
    <w:lvl w:ilvl="0" w:tplc="04090015">
      <w:start w:val="1"/>
      <w:numFmt w:val="upperLetter"/>
      <w:lvlText w:val="%1."/>
      <w:lvlJc w:val="left"/>
      <w:pPr>
        <w:ind w:left="720" w:hanging="360"/>
      </w:pPr>
    </w:lvl>
    <w:lvl w:ilvl="1" w:tplc="04090015">
      <w:start w:val="1"/>
      <w:numFmt w:val="upperLetter"/>
      <w:lvlText w:val="%2."/>
      <w:lvlJc w:val="left"/>
      <w:pPr>
        <w:ind w:left="11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5C3669"/>
    <w:multiLevelType w:val="hybridMultilevel"/>
    <w:tmpl w:val="59D22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EA4676"/>
    <w:multiLevelType w:val="hybridMultilevel"/>
    <w:tmpl w:val="6044917C"/>
    <w:lvl w:ilvl="0" w:tplc="34062F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8C61DC"/>
    <w:multiLevelType w:val="hybridMultilevel"/>
    <w:tmpl w:val="F1EED9B8"/>
    <w:lvl w:ilvl="0" w:tplc="04090009">
      <w:start w:val="1"/>
      <w:numFmt w:val="bullet"/>
      <w:lvlText w:val=""/>
      <w:lvlJc w:val="left"/>
      <w:pPr>
        <w:ind w:left="360" w:hanging="360"/>
      </w:pPr>
      <w:rPr>
        <w:rFonts w:ascii="Wingdings" w:hAnsi="Wingdings" w:hint="default"/>
      </w:rPr>
    </w:lvl>
    <w:lvl w:ilvl="1" w:tplc="04090009">
      <w:start w:val="1"/>
      <w:numFmt w:val="bullet"/>
      <w:lvlText w:val=""/>
      <w:lvlJc w:val="left"/>
      <w:pPr>
        <w:ind w:left="1440" w:hanging="72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7"/>
  </w:num>
  <w:num w:numId="2">
    <w:abstractNumId w:val="21"/>
  </w:num>
  <w:num w:numId="3">
    <w:abstractNumId w:val="31"/>
  </w:num>
  <w:num w:numId="4">
    <w:abstractNumId w:val="1"/>
  </w:num>
  <w:num w:numId="5">
    <w:abstractNumId w:val="13"/>
  </w:num>
  <w:num w:numId="6">
    <w:abstractNumId w:val="16"/>
  </w:num>
  <w:num w:numId="7">
    <w:abstractNumId w:val="36"/>
  </w:num>
  <w:num w:numId="8">
    <w:abstractNumId w:val="28"/>
  </w:num>
  <w:num w:numId="9">
    <w:abstractNumId w:val="17"/>
  </w:num>
  <w:num w:numId="10">
    <w:abstractNumId w:val="2"/>
  </w:num>
  <w:num w:numId="11">
    <w:abstractNumId w:val="29"/>
  </w:num>
  <w:num w:numId="12">
    <w:abstractNumId w:val="7"/>
  </w:num>
  <w:num w:numId="13">
    <w:abstractNumId w:val="11"/>
  </w:num>
  <w:num w:numId="14">
    <w:abstractNumId w:val="38"/>
  </w:num>
  <w:num w:numId="15">
    <w:abstractNumId w:val="32"/>
  </w:num>
  <w:num w:numId="16">
    <w:abstractNumId w:val="19"/>
  </w:num>
  <w:num w:numId="17">
    <w:abstractNumId w:val="20"/>
  </w:num>
  <w:num w:numId="18">
    <w:abstractNumId w:val="8"/>
  </w:num>
  <w:num w:numId="19">
    <w:abstractNumId w:val="0"/>
  </w:num>
  <w:num w:numId="20">
    <w:abstractNumId w:val="22"/>
  </w:num>
  <w:num w:numId="21">
    <w:abstractNumId w:val="4"/>
  </w:num>
  <w:num w:numId="22">
    <w:abstractNumId w:val="15"/>
  </w:num>
  <w:num w:numId="23">
    <w:abstractNumId w:val="5"/>
  </w:num>
  <w:num w:numId="24">
    <w:abstractNumId w:val="3"/>
  </w:num>
  <w:num w:numId="25">
    <w:abstractNumId w:val="27"/>
  </w:num>
  <w:num w:numId="26">
    <w:abstractNumId w:val="25"/>
  </w:num>
  <w:num w:numId="27">
    <w:abstractNumId w:val="24"/>
  </w:num>
  <w:num w:numId="28">
    <w:abstractNumId w:val="14"/>
  </w:num>
  <w:num w:numId="29">
    <w:abstractNumId w:val="18"/>
  </w:num>
  <w:num w:numId="30">
    <w:abstractNumId w:val="12"/>
  </w:num>
  <w:num w:numId="31">
    <w:abstractNumId w:val="6"/>
  </w:num>
  <w:num w:numId="32">
    <w:abstractNumId w:val="34"/>
  </w:num>
  <w:num w:numId="33">
    <w:abstractNumId w:val="9"/>
  </w:num>
  <w:num w:numId="34">
    <w:abstractNumId w:val="33"/>
  </w:num>
  <w:num w:numId="35">
    <w:abstractNumId w:val="26"/>
  </w:num>
  <w:num w:numId="36">
    <w:abstractNumId w:val="30"/>
  </w:num>
  <w:num w:numId="37">
    <w:abstractNumId w:val="10"/>
  </w:num>
  <w:num w:numId="38">
    <w:abstractNumId w:val="3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01F"/>
    <w:rsid w:val="000E2AD6"/>
    <w:rsid w:val="00100A34"/>
    <w:rsid w:val="00117DA1"/>
    <w:rsid w:val="001236BD"/>
    <w:rsid w:val="00145537"/>
    <w:rsid w:val="001B3019"/>
    <w:rsid w:val="001D5E60"/>
    <w:rsid w:val="001F0612"/>
    <w:rsid w:val="002245A0"/>
    <w:rsid w:val="00226026"/>
    <w:rsid w:val="00233D81"/>
    <w:rsid w:val="00244A73"/>
    <w:rsid w:val="00247903"/>
    <w:rsid w:val="00263DAD"/>
    <w:rsid w:val="0028454F"/>
    <w:rsid w:val="0029419B"/>
    <w:rsid w:val="002A7A69"/>
    <w:rsid w:val="002E1F4B"/>
    <w:rsid w:val="00384687"/>
    <w:rsid w:val="003C199C"/>
    <w:rsid w:val="003F501F"/>
    <w:rsid w:val="00431602"/>
    <w:rsid w:val="004A15AC"/>
    <w:rsid w:val="00507DCD"/>
    <w:rsid w:val="00521877"/>
    <w:rsid w:val="00527EF2"/>
    <w:rsid w:val="00556148"/>
    <w:rsid w:val="00571080"/>
    <w:rsid w:val="00571218"/>
    <w:rsid w:val="005A0E14"/>
    <w:rsid w:val="005B1B18"/>
    <w:rsid w:val="00625EB1"/>
    <w:rsid w:val="006375C1"/>
    <w:rsid w:val="00662142"/>
    <w:rsid w:val="0066679C"/>
    <w:rsid w:val="00683B5A"/>
    <w:rsid w:val="006A5862"/>
    <w:rsid w:val="006F51DE"/>
    <w:rsid w:val="00757E08"/>
    <w:rsid w:val="00761EB5"/>
    <w:rsid w:val="007B546E"/>
    <w:rsid w:val="00842D30"/>
    <w:rsid w:val="00895AB4"/>
    <w:rsid w:val="008A1F3F"/>
    <w:rsid w:val="008E5A7C"/>
    <w:rsid w:val="00921727"/>
    <w:rsid w:val="00923B58"/>
    <w:rsid w:val="00974FE4"/>
    <w:rsid w:val="00975547"/>
    <w:rsid w:val="00985406"/>
    <w:rsid w:val="00A51E33"/>
    <w:rsid w:val="00A62966"/>
    <w:rsid w:val="00A9793A"/>
    <w:rsid w:val="00AA2CF8"/>
    <w:rsid w:val="00AE0174"/>
    <w:rsid w:val="00B028DB"/>
    <w:rsid w:val="00B634A8"/>
    <w:rsid w:val="00B7055D"/>
    <w:rsid w:val="00B905DB"/>
    <w:rsid w:val="00C06C5C"/>
    <w:rsid w:val="00C270A4"/>
    <w:rsid w:val="00C82364"/>
    <w:rsid w:val="00CA259D"/>
    <w:rsid w:val="00CD2335"/>
    <w:rsid w:val="00CD2C33"/>
    <w:rsid w:val="00CE6A9F"/>
    <w:rsid w:val="00D113BE"/>
    <w:rsid w:val="00D17421"/>
    <w:rsid w:val="00D44C0B"/>
    <w:rsid w:val="00D80875"/>
    <w:rsid w:val="00D8555F"/>
    <w:rsid w:val="00D9140F"/>
    <w:rsid w:val="00DA3255"/>
    <w:rsid w:val="00DA76B8"/>
    <w:rsid w:val="00DF4898"/>
    <w:rsid w:val="00E30F02"/>
    <w:rsid w:val="00E74E68"/>
    <w:rsid w:val="00EB7068"/>
    <w:rsid w:val="00ED2D66"/>
    <w:rsid w:val="00ED4622"/>
    <w:rsid w:val="00F21A6B"/>
    <w:rsid w:val="00F66C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DDC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5EB1"/>
    <w:pPr>
      <w:ind w:left="720"/>
      <w:contextualSpacing/>
    </w:pPr>
  </w:style>
  <w:style w:type="paragraph" w:styleId="a4">
    <w:name w:val="header"/>
    <w:basedOn w:val="a"/>
    <w:link w:val="Char"/>
    <w:uiPriority w:val="99"/>
    <w:unhideWhenUsed/>
    <w:rsid w:val="00923B58"/>
    <w:pPr>
      <w:tabs>
        <w:tab w:val="center" w:pos="4680"/>
        <w:tab w:val="right" w:pos="9360"/>
      </w:tabs>
      <w:spacing w:after="0" w:line="240" w:lineRule="auto"/>
    </w:pPr>
  </w:style>
  <w:style w:type="character" w:customStyle="1" w:styleId="Char">
    <w:name w:val="رأس الصفحة Char"/>
    <w:basedOn w:val="a0"/>
    <w:link w:val="a4"/>
    <w:uiPriority w:val="99"/>
    <w:rsid w:val="00923B58"/>
  </w:style>
  <w:style w:type="paragraph" w:styleId="a5">
    <w:name w:val="footer"/>
    <w:basedOn w:val="a"/>
    <w:link w:val="Char0"/>
    <w:uiPriority w:val="99"/>
    <w:unhideWhenUsed/>
    <w:rsid w:val="00923B58"/>
    <w:pPr>
      <w:tabs>
        <w:tab w:val="center" w:pos="4680"/>
        <w:tab w:val="right" w:pos="9360"/>
      </w:tabs>
      <w:spacing w:after="0" w:line="240" w:lineRule="auto"/>
    </w:pPr>
  </w:style>
  <w:style w:type="character" w:customStyle="1" w:styleId="Char0">
    <w:name w:val="تذييل الصفحة Char"/>
    <w:basedOn w:val="a0"/>
    <w:link w:val="a5"/>
    <w:uiPriority w:val="99"/>
    <w:rsid w:val="00923B58"/>
  </w:style>
  <w:style w:type="paragraph" w:styleId="a6">
    <w:name w:val="Normal (Web)"/>
    <w:basedOn w:val="a"/>
    <w:uiPriority w:val="99"/>
    <w:semiHidden/>
    <w:unhideWhenUsed/>
    <w:rsid w:val="003C199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customStyle="1" w:styleId="GridTable5DarkAccent6">
    <w:name w:val="Grid Table 5 Dark Accent 6"/>
    <w:basedOn w:val="a1"/>
    <w:uiPriority w:val="50"/>
    <w:rsid w:val="005B1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paragraph" w:styleId="a7">
    <w:name w:val="Balloon Text"/>
    <w:basedOn w:val="a"/>
    <w:link w:val="Char1"/>
    <w:uiPriority w:val="99"/>
    <w:semiHidden/>
    <w:unhideWhenUsed/>
    <w:rsid w:val="00384687"/>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3846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5EB1"/>
    <w:pPr>
      <w:ind w:left="720"/>
      <w:contextualSpacing/>
    </w:pPr>
  </w:style>
  <w:style w:type="paragraph" w:styleId="a4">
    <w:name w:val="header"/>
    <w:basedOn w:val="a"/>
    <w:link w:val="Char"/>
    <w:uiPriority w:val="99"/>
    <w:unhideWhenUsed/>
    <w:rsid w:val="00923B58"/>
    <w:pPr>
      <w:tabs>
        <w:tab w:val="center" w:pos="4680"/>
        <w:tab w:val="right" w:pos="9360"/>
      </w:tabs>
      <w:spacing w:after="0" w:line="240" w:lineRule="auto"/>
    </w:pPr>
  </w:style>
  <w:style w:type="character" w:customStyle="1" w:styleId="Char">
    <w:name w:val="رأس الصفحة Char"/>
    <w:basedOn w:val="a0"/>
    <w:link w:val="a4"/>
    <w:uiPriority w:val="99"/>
    <w:rsid w:val="00923B58"/>
  </w:style>
  <w:style w:type="paragraph" w:styleId="a5">
    <w:name w:val="footer"/>
    <w:basedOn w:val="a"/>
    <w:link w:val="Char0"/>
    <w:uiPriority w:val="99"/>
    <w:unhideWhenUsed/>
    <w:rsid w:val="00923B58"/>
    <w:pPr>
      <w:tabs>
        <w:tab w:val="center" w:pos="4680"/>
        <w:tab w:val="right" w:pos="9360"/>
      </w:tabs>
      <w:spacing w:after="0" w:line="240" w:lineRule="auto"/>
    </w:pPr>
  </w:style>
  <w:style w:type="character" w:customStyle="1" w:styleId="Char0">
    <w:name w:val="تذييل الصفحة Char"/>
    <w:basedOn w:val="a0"/>
    <w:link w:val="a5"/>
    <w:uiPriority w:val="99"/>
    <w:rsid w:val="00923B58"/>
  </w:style>
  <w:style w:type="paragraph" w:styleId="a6">
    <w:name w:val="Normal (Web)"/>
    <w:basedOn w:val="a"/>
    <w:uiPriority w:val="99"/>
    <w:semiHidden/>
    <w:unhideWhenUsed/>
    <w:rsid w:val="003C199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customStyle="1" w:styleId="GridTable5DarkAccent6">
    <w:name w:val="Grid Table 5 Dark Accent 6"/>
    <w:basedOn w:val="a1"/>
    <w:uiPriority w:val="50"/>
    <w:rsid w:val="005B1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paragraph" w:styleId="a7">
    <w:name w:val="Balloon Text"/>
    <w:basedOn w:val="a"/>
    <w:link w:val="Char1"/>
    <w:uiPriority w:val="99"/>
    <w:semiHidden/>
    <w:unhideWhenUsed/>
    <w:rsid w:val="00384687"/>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3846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7459">
      <w:bodyDiv w:val="1"/>
      <w:marLeft w:val="0"/>
      <w:marRight w:val="0"/>
      <w:marTop w:val="0"/>
      <w:marBottom w:val="0"/>
      <w:divBdr>
        <w:top w:val="none" w:sz="0" w:space="0" w:color="auto"/>
        <w:left w:val="none" w:sz="0" w:space="0" w:color="auto"/>
        <w:bottom w:val="none" w:sz="0" w:space="0" w:color="auto"/>
        <w:right w:val="none" w:sz="0" w:space="0" w:color="auto"/>
      </w:divBdr>
    </w:div>
    <w:div w:id="157888092">
      <w:bodyDiv w:val="1"/>
      <w:marLeft w:val="0"/>
      <w:marRight w:val="0"/>
      <w:marTop w:val="0"/>
      <w:marBottom w:val="0"/>
      <w:divBdr>
        <w:top w:val="none" w:sz="0" w:space="0" w:color="auto"/>
        <w:left w:val="none" w:sz="0" w:space="0" w:color="auto"/>
        <w:bottom w:val="none" w:sz="0" w:space="0" w:color="auto"/>
        <w:right w:val="none" w:sz="0" w:space="0" w:color="auto"/>
      </w:divBdr>
    </w:div>
    <w:div w:id="159974385">
      <w:bodyDiv w:val="1"/>
      <w:marLeft w:val="0"/>
      <w:marRight w:val="0"/>
      <w:marTop w:val="0"/>
      <w:marBottom w:val="0"/>
      <w:divBdr>
        <w:top w:val="none" w:sz="0" w:space="0" w:color="auto"/>
        <w:left w:val="none" w:sz="0" w:space="0" w:color="auto"/>
        <w:bottom w:val="none" w:sz="0" w:space="0" w:color="auto"/>
        <w:right w:val="none" w:sz="0" w:space="0" w:color="auto"/>
      </w:divBdr>
    </w:div>
    <w:div w:id="170223696">
      <w:bodyDiv w:val="1"/>
      <w:marLeft w:val="0"/>
      <w:marRight w:val="0"/>
      <w:marTop w:val="0"/>
      <w:marBottom w:val="0"/>
      <w:divBdr>
        <w:top w:val="none" w:sz="0" w:space="0" w:color="auto"/>
        <w:left w:val="none" w:sz="0" w:space="0" w:color="auto"/>
        <w:bottom w:val="none" w:sz="0" w:space="0" w:color="auto"/>
        <w:right w:val="none" w:sz="0" w:space="0" w:color="auto"/>
      </w:divBdr>
    </w:div>
    <w:div w:id="176041445">
      <w:bodyDiv w:val="1"/>
      <w:marLeft w:val="0"/>
      <w:marRight w:val="0"/>
      <w:marTop w:val="0"/>
      <w:marBottom w:val="0"/>
      <w:divBdr>
        <w:top w:val="none" w:sz="0" w:space="0" w:color="auto"/>
        <w:left w:val="none" w:sz="0" w:space="0" w:color="auto"/>
        <w:bottom w:val="none" w:sz="0" w:space="0" w:color="auto"/>
        <w:right w:val="none" w:sz="0" w:space="0" w:color="auto"/>
      </w:divBdr>
      <w:divsChild>
        <w:div w:id="572858377">
          <w:marLeft w:val="360"/>
          <w:marRight w:val="0"/>
          <w:marTop w:val="200"/>
          <w:marBottom w:val="0"/>
          <w:divBdr>
            <w:top w:val="none" w:sz="0" w:space="0" w:color="auto"/>
            <w:left w:val="none" w:sz="0" w:space="0" w:color="auto"/>
            <w:bottom w:val="none" w:sz="0" w:space="0" w:color="auto"/>
            <w:right w:val="none" w:sz="0" w:space="0" w:color="auto"/>
          </w:divBdr>
        </w:div>
      </w:divsChild>
    </w:div>
    <w:div w:id="183633000">
      <w:bodyDiv w:val="1"/>
      <w:marLeft w:val="0"/>
      <w:marRight w:val="0"/>
      <w:marTop w:val="0"/>
      <w:marBottom w:val="0"/>
      <w:divBdr>
        <w:top w:val="none" w:sz="0" w:space="0" w:color="auto"/>
        <w:left w:val="none" w:sz="0" w:space="0" w:color="auto"/>
        <w:bottom w:val="none" w:sz="0" w:space="0" w:color="auto"/>
        <w:right w:val="none" w:sz="0" w:space="0" w:color="auto"/>
      </w:divBdr>
    </w:div>
    <w:div w:id="298919723">
      <w:bodyDiv w:val="1"/>
      <w:marLeft w:val="0"/>
      <w:marRight w:val="0"/>
      <w:marTop w:val="0"/>
      <w:marBottom w:val="0"/>
      <w:divBdr>
        <w:top w:val="none" w:sz="0" w:space="0" w:color="auto"/>
        <w:left w:val="none" w:sz="0" w:space="0" w:color="auto"/>
        <w:bottom w:val="none" w:sz="0" w:space="0" w:color="auto"/>
        <w:right w:val="none" w:sz="0" w:space="0" w:color="auto"/>
      </w:divBdr>
      <w:divsChild>
        <w:div w:id="598677178">
          <w:marLeft w:val="547"/>
          <w:marRight w:val="0"/>
          <w:marTop w:val="0"/>
          <w:marBottom w:val="0"/>
          <w:divBdr>
            <w:top w:val="none" w:sz="0" w:space="0" w:color="auto"/>
            <w:left w:val="none" w:sz="0" w:space="0" w:color="auto"/>
            <w:bottom w:val="none" w:sz="0" w:space="0" w:color="auto"/>
            <w:right w:val="none" w:sz="0" w:space="0" w:color="auto"/>
          </w:divBdr>
        </w:div>
        <w:div w:id="2052226310">
          <w:marLeft w:val="547"/>
          <w:marRight w:val="0"/>
          <w:marTop w:val="0"/>
          <w:marBottom w:val="0"/>
          <w:divBdr>
            <w:top w:val="none" w:sz="0" w:space="0" w:color="auto"/>
            <w:left w:val="none" w:sz="0" w:space="0" w:color="auto"/>
            <w:bottom w:val="none" w:sz="0" w:space="0" w:color="auto"/>
            <w:right w:val="none" w:sz="0" w:space="0" w:color="auto"/>
          </w:divBdr>
        </w:div>
        <w:div w:id="1473331009">
          <w:marLeft w:val="547"/>
          <w:marRight w:val="0"/>
          <w:marTop w:val="0"/>
          <w:marBottom w:val="0"/>
          <w:divBdr>
            <w:top w:val="none" w:sz="0" w:space="0" w:color="auto"/>
            <w:left w:val="none" w:sz="0" w:space="0" w:color="auto"/>
            <w:bottom w:val="none" w:sz="0" w:space="0" w:color="auto"/>
            <w:right w:val="none" w:sz="0" w:space="0" w:color="auto"/>
          </w:divBdr>
        </w:div>
        <w:div w:id="130443068">
          <w:marLeft w:val="547"/>
          <w:marRight w:val="0"/>
          <w:marTop w:val="0"/>
          <w:marBottom w:val="0"/>
          <w:divBdr>
            <w:top w:val="none" w:sz="0" w:space="0" w:color="auto"/>
            <w:left w:val="none" w:sz="0" w:space="0" w:color="auto"/>
            <w:bottom w:val="none" w:sz="0" w:space="0" w:color="auto"/>
            <w:right w:val="none" w:sz="0" w:space="0" w:color="auto"/>
          </w:divBdr>
        </w:div>
      </w:divsChild>
    </w:div>
    <w:div w:id="323122660">
      <w:bodyDiv w:val="1"/>
      <w:marLeft w:val="0"/>
      <w:marRight w:val="0"/>
      <w:marTop w:val="0"/>
      <w:marBottom w:val="0"/>
      <w:divBdr>
        <w:top w:val="none" w:sz="0" w:space="0" w:color="auto"/>
        <w:left w:val="none" w:sz="0" w:space="0" w:color="auto"/>
        <w:bottom w:val="none" w:sz="0" w:space="0" w:color="auto"/>
        <w:right w:val="none" w:sz="0" w:space="0" w:color="auto"/>
      </w:divBdr>
    </w:div>
    <w:div w:id="405765140">
      <w:bodyDiv w:val="1"/>
      <w:marLeft w:val="0"/>
      <w:marRight w:val="0"/>
      <w:marTop w:val="0"/>
      <w:marBottom w:val="0"/>
      <w:divBdr>
        <w:top w:val="none" w:sz="0" w:space="0" w:color="auto"/>
        <w:left w:val="none" w:sz="0" w:space="0" w:color="auto"/>
        <w:bottom w:val="none" w:sz="0" w:space="0" w:color="auto"/>
        <w:right w:val="none" w:sz="0" w:space="0" w:color="auto"/>
      </w:divBdr>
      <w:divsChild>
        <w:div w:id="1817795594">
          <w:marLeft w:val="360"/>
          <w:marRight w:val="0"/>
          <w:marTop w:val="200"/>
          <w:marBottom w:val="0"/>
          <w:divBdr>
            <w:top w:val="none" w:sz="0" w:space="0" w:color="auto"/>
            <w:left w:val="none" w:sz="0" w:space="0" w:color="auto"/>
            <w:bottom w:val="none" w:sz="0" w:space="0" w:color="auto"/>
            <w:right w:val="none" w:sz="0" w:space="0" w:color="auto"/>
          </w:divBdr>
        </w:div>
        <w:div w:id="1503817253">
          <w:marLeft w:val="360"/>
          <w:marRight w:val="0"/>
          <w:marTop w:val="200"/>
          <w:marBottom w:val="0"/>
          <w:divBdr>
            <w:top w:val="none" w:sz="0" w:space="0" w:color="auto"/>
            <w:left w:val="none" w:sz="0" w:space="0" w:color="auto"/>
            <w:bottom w:val="none" w:sz="0" w:space="0" w:color="auto"/>
            <w:right w:val="none" w:sz="0" w:space="0" w:color="auto"/>
          </w:divBdr>
        </w:div>
      </w:divsChild>
    </w:div>
    <w:div w:id="490683533">
      <w:bodyDiv w:val="1"/>
      <w:marLeft w:val="0"/>
      <w:marRight w:val="0"/>
      <w:marTop w:val="0"/>
      <w:marBottom w:val="0"/>
      <w:divBdr>
        <w:top w:val="none" w:sz="0" w:space="0" w:color="auto"/>
        <w:left w:val="none" w:sz="0" w:space="0" w:color="auto"/>
        <w:bottom w:val="none" w:sz="0" w:space="0" w:color="auto"/>
        <w:right w:val="none" w:sz="0" w:space="0" w:color="auto"/>
      </w:divBdr>
      <w:divsChild>
        <w:div w:id="127019174">
          <w:marLeft w:val="360"/>
          <w:marRight w:val="0"/>
          <w:marTop w:val="200"/>
          <w:marBottom w:val="0"/>
          <w:divBdr>
            <w:top w:val="none" w:sz="0" w:space="0" w:color="auto"/>
            <w:left w:val="none" w:sz="0" w:space="0" w:color="auto"/>
            <w:bottom w:val="none" w:sz="0" w:space="0" w:color="auto"/>
            <w:right w:val="none" w:sz="0" w:space="0" w:color="auto"/>
          </w:divBdr>
        </w:div>
        <w:div w:id="1450196795">
          <w:marLeft w:val="360"/>
          <w:marRight w:val="0"/>
          <w:marTop w:val="200"/>
          <w:marBottom w:val="0"/>
          <w:divBdr>
            <w:top w:val="none" w:sz="0" w:space="0" w:color="auto"/>
            <w:left w:val="none" w:sz="0" w:space="0" w:color="auto"/>
            <w:bottom w:val="none" w:sz="0" w:space="0" w:color="auto"/>
            <w:right w:val="none" w:sz="0" w:space="0" w:color="auto"/>
          </w:divBdr>
        </w:div>
        <w:div w:id="378827638">
          <w:marLeft w:val="360"/>
          <w:marRight w:val="0"/>
          <w:marTop w:val="200"/>
          <w:marBottom w:val="0"/>
          <w:divBdr>
            <w:top w:val="none" w:sz="0" w:space="0" w:color="auto"/>
            <w:left w:val="none" w:sz="0" w:space="0" w:color="auto"/>
            <w:bottom w:val="none" w:sz="0" w:space="0" w:color="auto"/>
            <w:right w:val="none" w:sz="0" w:space="0" w:color="auto"/>
          </w:divBdr>
        </w:div>
      </w:divsChild>
    </w:div>
    <w:div w:id="586037789">
      <w:bodyDiv w:val="1"/>
      <w:marLeft w:val="0"/>
      <w:marRight w:val="0"/>
      <w:marTop w:val="0"/>
      <w:marBottom w:val="0"/>
      <w:divBdr>
        <w:top w:val="none" w:sz="0" w:space="0" w:color="auto"/>
        <w:left w:val="none" w:sz="0" w:space="0" w:color="auto"/>
        <w:bottom w:val="none" w:sz="0" w:space="0" w:color="auto"/>
        <w:right w:val="none" w:sz="0" w:space="0" w:color="auto"/>
      </w:divBdr>
      <w:divsChild>
        <w:div w:id="1237516298">
          <w:marLeft w:val="360"/>
          <w:marRight w:val="0"/>
          <w:marTop w:val="200"/>
          <w:marBottom w:val="0"/>
          <w:divBdr>
            <w:top w:val="none" w:sz="0" w:space="0" w:color="auto"/>
            <w:left w:val="none" w:sz="0" w:space="0" w:color="auto"/>
            <w:bottom w:val="none" w:sz="0" w:space="0" w:color="auto"/>
            <w:right w:val="none" w:sz="0" w:space="0" w:color="auto"/>
          </w:divBdr>
        </w:div>
        <w:div w:id="1624536826">
          <w:marLeft w:val="360"/>
          <w:marRight w:val="0"/>
          <w:marTop w:val="200"/>
          <w:marBottom w:val="0"/>
          <w:divBdr>
            <w:top w:val="none" w:sz="0" w:space="0" w:color="auto"/>
            <w:left w:val="none" w:sz="0" w:space="0" w:color="auto"/>
            <w:bottom w:val="none" w:sz="0" w:space="0" w:color="auto"/>
            <w:right w:val="none" w:sz="0" w:space="0" w:color="auto"/>
          </w:divBdr>
        </w:div>
        <w:div w:id="158037468">
          <w:marLeft w:val="360"/>
          <w:marRight w:val="0"/>
          <w:marTop w:val="200"/>
          <w:marBottom w:val="0"/>
          <w:divBdr>
            <w:top w:val="none" w:sz="0" w:space="0" w:color="auto"/>
            <w:left w:val="none" w:sz="0" w:space="0" w:color="auto"/>
            <w:bottom w:val="none" w:sz="0" w:space="0" w:color="auto"/>
            <w:right w:val="none" w:sz="0" w:space="0" w:color="auto"/>
          </w:divBdr>
        </w:div>
      </w:divsChild>
    </w:div>
    <w:div w:id="592131227">
      <w:bodyDiv w:val="1"/>
      <w:marLeft w:val="0"/>
      <w:marRight w:val="0"/>
      <w:marTop w:val="0"/>
      <w:marBottom w:val="0"/>
      <w:divBdr>
        <w:top w:val="none" w:sz="0" w:space="0" w:color="auto"/>
        <w:left w:val="none" w:sz="0" w:space="0" w:color="auto"/>
        <w:bottom w:val="none" w:sz="0" w:space="0" w:color="auto"/>
        <w:right w:val="none" w:sz="0" w:space="0" w:color="auto"/>
      </w:divBdr>
    </w:div>
    <w:div w:id="621418196">
      <w:bodyDiv w:val="1"/>
      <w:marLeft w:val="0"/>
      <w:marRight w:val="0"/>
      <w:marTop w:val="0"/>
      <w:marBottom w:val="0"/>
      <w:divBdr>
        <w:top w:val="none" w:sz="0" w:space="0" w:color="auto"/>
        <w:left w:val="none" w:sz="0" w:space="0" w:color="auto"/>
        <w:bottom w:val="none" w:sz="0" w:space="0" w:color="auto"/>
        <w:right w:val="none" w:sz="0" w:space="0" w:color="auto"/>
      </w:divBdr>
      <w:divsChild>
        <w:div w:id="1702439043">
          <w:marLeft w:val="806"/>
          <w:marRight w:val="0"/>
          <w:marTop w:val="200"/>
          <w:marBottom w:val="0"/>
          <w:divBdr>
            <w:top w:val="none" w:sz="0" w:space="0" w:color="auto"/>
            <w:left w:val="none" w:sz="0" w:space="0" w:color="auto"/>
            <w:bottom w:val="none" w:sz="0" w:space="0" w:color="auto"/>
            <w:right w:val="none" w:sz="0" w:space="0" w:color="auto"/>
          </w:divBdr>
        </w:div>
        <w:div w:id="1281447895">
          <w:marLeft w:val="806"/>
          <w:marRight w:val="0"/>
          <w:marTop w:val="200"/>
          <w:marBottom w:val="0"/>
          <w:divBdr>
            <w:top w:val="none" w:sz="0" w:space="0" w:color="auto"/>
            <w:left w:val="none" w:sz="0" w:space="0" w:color="auto"/>
            <w:bottom w:val="none" w:sz="0" w:space="0" w:color="auto"/>
            <w:right w:val="none" w:sz="0" w:space="0" w:color="auto"/>
          </w:divBdr>
        </w:div>
        <w:div w:id="75323833">
          <w:marLeft w:val="806"/>
          <w:marRight w:val="0"/>
          <w:marTop w:val="200"/>
          <w:marBottom w:val="0"/>
          <w:divBdr>
            <w:top w:val="none" w:sz="0" w:space="0" w:color="auto"/>
            <w:left w:val="none" w:sz="0" w:space="0" w:color="auto"/>
            <w:bottom w:val="none" w:sz="0" w:space="0" w:color="auto"/>
            <w:right w:val="none" w:sz="0" w:space="0" w:color="auto"/>
          </w:divBdr>
        </w:div>
        <w:div w:id="133332357">
          <w:marLeft w:val="806"/>
          <w:marRight w:val="0"/>
          <w:marTop w:val="200"/>
          <w:marBottom w:val="0"/>
          <w:divBdr>
            <w:top w:val="none" w:sz="0" w:space="0" w:color="auto"/>
            <w:left w:val="none" w:sz="0" w:space="0" w:color="auto"/>
            <w:bottom w:val="none" w:sz="0" w:space="0" w:color="auto"/>
            <w:right w:val="none" w:sz="0" w:space="0" w:color="auto"/>
          </w:divBdr>
        </w:div>
        <w:div w:id="952782484">
          <w:marLeft w:val="806"/>
          <w:marRight w:val="0"/>
          <w:marTop w:val="200"/>
          <w:marBottom w:val="0"/>
          <w:divBdr>
            <w:top w:val="none" w:sz="0" w:space="0" w:color="auto"/>
            <w:left w:val="none" w:sz="0" w:space="0" w:color="auto"/>
            <w:bottom w:val="none" w:sz="0" w:space="0" w:color="auto"/>
            <w:right w:val="none" w:sz="0" w:space="0" w:color="auto"/>
          </w:divBdr>
        </w:div>
      </w:divsChild>
    </w:div>
    <w:div w:id="628321977">
      <w:bodyDiv w:val="1"/>
      <w:marLeft w:val="0"/>
      <w:marRight w:val="0"/>
      <w:marTop w:val="0"/>
      <w:marBottom w:val="0"/>
      <w:divBdr>
        <w:top w:val="none" w:sz="0" w:space="0" w:color="auto"/>
        <w:left w:val="none" w:sz="0" w:space="0" w:color="auto"/>
        <w:bottom w:val="none" w:sz="0" w:space="0" w:color="auto"/>
        <w:right w:val="none" w:sz="0" w:space="0" w:color="auto"/>
      </w:divBdr>
    </w:div>
    <w:div w:id="675040693">
      <w:bodyDiv w:val="1"/>
      <w:marLeft w:val="0"/>
      <w:marRight w:val="0"/>
      <w:marTop w:val="0"/>
      <w:marBottom w:val="0"/>
      <w:divBdr>
        <w:top w:val="none" w:sz="0" w:space="0" w:color="auto"/>
        <w:left w:val="none" w:sz="0" w:space="0" w:color="auto"/>
        <w:bottom w:val="none" w:sz="0" w:space="0" w:color="auto"/>
        <w:right w:val="none" w:sz="0" w:space="0" w:color="auto"/>
      </w:divBdr>
    </w:div>
    <w:div w:id="827401657">
      <w:bodyDiv w:val="1"/>
      <w:marLeft w:val="0"/>
      <w:marRight w:val="0"/>
      <w:marTop w:val="0"/>
      <w:marBottom w:val="0"/>
      <w:divBdr>
        <w:top w:val="none" w:sz="0" w:space="0" w:color="auto"/>
        <w:left w:val="none" w:sz="0" w:space="0" w:color="auto"/>
        <w:bottom w:val="none" w:sz="0" w:space="0" w:color="auto"/>
        <w:right w:val="none" w:sz="0" w:space="0" w:color="auto"/>
      </w:divBdr>
    </w:div>
    <w:div w:id="913201239">
      <w:bodyDiv w:val="1"/>
      <w:marLeft w:val="0"/>
      <w:marRight w:val="0"/>
      <w:marTop w:val="0"/>
      <w:marBottom w:val="0"/>
      <w:divBdr>
        <w:top w:val="none" w:sz="0" w:space="0" w:color="auto"/>
        <w:left w:val="none" w:sz="0" w:space="0" w:color="auto"/>
        <w:bottom w:val="none" w:sz="0" w:space="0" w:color="auto"/>
        <w:right w:val="none" w:sz="0" w:space="0" w:color="auto"/>
      </w:divBdr>
      <w:divsChild>
        <w:div w:id="2145198472">
          <w:marLeft w:val="360"/>
          <w:marRight w:val="0"/>
          <w:marTop w:val="200"/>
          <w:marBottom w:val="0"/>
          <w:divBdr>
            <w:top w:val="none" w:sz="0" w:space="0" w:color="auto"/>
            <w:left w:val="none" w:sz="0" w:space="0" w:color="auto"/>
            <w:bottom w:val="none" w:sz="0" w:space="0" w:color="auto"/>
            <w:right w:val="none" w:sz="0" w:space="0" w:color="auto"/>
          </w:divBdr>
        </w:div>
        <w:div w:id="662123529">
          <w:marLeft w:val="360"/>
          <w:marRight w:val="0"/>
          <w:marTop w:val="200"/>
          <w:marBottom w:val="0"/>
          <w:divBdr>
            <w:top w:val="none" w:sz="0" w:space="0" w:color="auto"/>
            <w:left w:val="none" w:sz="0" w:space="0" w:color="auto"/>
            <w:bottom w:val="none" w:sz="0" w:space="0" w:color="auto"/>
            <w:right w:val="none" w:sz="0" w:space="0" w:color="auto"/>
          </w:divBdr>
        </w:div>
        <w:div w:id="1235048472">
          <w:marLeft w:val="360"/>
          <w:marRight w:val="0"/>
          <w:marTop w:val="200"/>
          <w:marBottom w:val="0"/>
          <w:divBdr>
            <w:top w:val="none" w:sz="0" w:space="0" w:color="auto"/>
            <w:left w:val="none" w:sz="0" w:space="0" w:color="auto"/>
            <w:bottom w:val="none" w:sz="0" w:space="0" w:color="auto"/>
            <w:right w:val="none" w:sz="0" w:space="0" w:color="auto"/>
          </w:divBdr>
        </w:div>
      </w:divsChild>
    </w:div>
    <w:div w:id="931158781">
      <w:bodyDiv w:val="1"/>
      <w:marLeft w:val="0"/>
      <w:marRight w:val="0"/>
      <w:marTop w:val="0"/>
      <w:marBottom w:val="0"/>
      <w:divBdr>
        <w:top w:val="none" w:sz="0" w:space="0" w:color="auto"/>
        <w:left w:val="none" w:sz="0" w:space="0" w:color="auto"/>
        <w:bottom w:val="none" w:sz="0" w:space="0" w:color="auto"/>
        <w:right w:val="none" w:sz="0" w:space="0" w:color="auto"/>
      </w:divBdr>
    </w:div>
    <w:div w:id="1011640183">
      <w:bodyDiv w:val="1"/>
      <w:marLeft w:val="0"/>
      <w:marRight w:val="0"/>
      <w:marTop w:val="0"/>
      <w:marBottom w:val="0"/>
      <w:divBdr>
        <w:top w:val="none" w:sz="0" w:space="0" w:color="auto"/>
        <w:left w:val="none" w:sz="0" w:space="0" w:color="auto"/>
        <w:bottom w:val="none" w:sz="0" w:space="0" w:color="auto"/>
        <w:right w:val="none" w:sz="0" w:space="0" w:color="auto"/>
      </w:divBdr>
    </w:div>
    <w:div w:id="1102073678">
      <w:bodyDiv w:val="1"/>
      <w:marLeft w:val="0"/>
      <w:marRight w:val="0"/>
      <w:marTop w:val="0"/>
      <w:marBottom w:val="0"/>
      <w:divBdr>
        <w:top w:val="none" w:sz="0" w:space="0" w:color="auto"/>
        <w:left w:val="none" w:sz="0" w:space="0" w:color="auto"/>
        <w:bottom w:val="none" w:sz="0" w:space="0" w:color="auto"/>
        <w:right w:val="none" w:sz="0" w:space="0" w:color="auto"/>
      </w:divBdr>
    </w:div>
    <w:div w:id="1102336038">
      <w:bodyDiv w:val="1"/>
      <w:marLeft w:val="0"/>
      <w:marRight w:val="0"/>
      <w:marTop w:val="0"/>
      <w:marBottom w:val="0"/>
      <w:divBdr>
        <w:top w:val="none" w:sz="0" w:space="0" w:color="auto"/>
        <w:left w:val="none" w:sz="0" w:space="0" w:color="auto"/>
        <w:bottom w:val="none" w:sz="0" w:space="0" w:color="auto"/>
        <w:right w:val="none" w:sz="0" w:space="0" w:color="auto"/>
      </w:divBdr>
      <w:divsChild>
        <w:div w:id="1344697910">
          <w:marLeft w:val="360"/>
          <w:marRight w:val="0"/>
          <w:marTop w:val="200"/>
          <w:marBottom w:val="0"/>
          <w:divBdr>
            <w:top w:val="none" w:sz="0" w:space="0" w:color="auto"/>
            <w:left w:val="none" w:sz="0" w:space="0" w:color="auto"/>
            <w:bottom w:val="none" w:sz="0" w:space="0" w:color="auto"/>
            <w:right w:val="none" w:sz="0" w:space="0" w:color="auto"/>
          </w:divBdr>
        </w:div>
        <w:div w:id="725836505">
          <w:marLeft w:val="360"/>
          <w:marRight w:val="0"/>
          <w:marTop w:val="200"/>
          <w:marBottom w:val="0"/>
          <w:divBdr>
            <w:top w:val="none" w:sz="0" w:space="0" w:color="auto"/>
            <w:left w:val="none" w:sz="0" w:space="0" w:color="auto"/>
            <w:bottom w:val="none" w:sz="0" w:space="0" w:color="auto"/>
            <w:right w:val="none" w:sz="0" w:space="0" w:color="auto"/>
          </w:divBdr>
        </w:div>
      </w:divsChild>
    </w:div>
    <w:div w:id="1118719339">
      <w:bodyDiv w:val="1"/>
      <w:marLeft w:val="0"/>
      <w:marRight w:val="0"/>
      <w:marTop w:val="0"/>
      <w:marBottom w:val="0"/>
      <w:divBdr>
        <w:top w:val="none" w:sz="0" w:space="0" w:color="auto"/>
        <w:left w:val="none" w:sz="0" w:space="0" w:color="auto"/>
        <w:bottom w:val="none" w:sz="0" w:space="0" w:color="auto"/>
        <w:right w:val="none" w:sz="0" w:space="0" w:color="auto"/>
      </w:divBdr>
    </w:div>
    <w:div w:id="1134757892">
      <w:bodyDiv w:val="1"/>
      <w:marLeft w:val="0"/>
      <w:marRight w:val="0"/>
      <w:marTop w:val="0"/>
      <w:marBottom w:val="0"/>
      <w:divBdr>
        <w:top w:val="none" w:sz="0" w:space="0" w:color="auto"/>
        <w:left w:val="none" w:sz="0" w:space="0" w:color="auto"/>
        <w:bottom w:val="none" w:sz="0" w:space="0" w:color="auto"/>
        <w:right w:val="none" w:sz="0" w:space="0" w:color="auto"/>
      </w:divBdr>
      <w:divsChild>
        <w:div w:id="1317145639">
          <w:marLeft w:val="547"/>
          <w:marRight w:val="0"/>
          <w:marTop w:val="0"/>
          <w:marBottom w:val="0"/>
          <w:divBdr>
            <w:top w:val="none" w:sz="0" w:space="0" w:color="auto"/>
            <w:left w:val="none" w:sz="0" w:space="0" w:color="auto"/>
            <w:bottom w:val="none" w:sz="0" w:space="0" w:color="auto"/>
            <w:right w:val="none" w:sz="0" w:space="0" w:color="auto"/>
          </w:divBdr>
        </w:div>
        <w:div w:id="1953825514">
          <w:marLeft w:val="547"/>
          <w:marRight w:val="0"/>
          <w:marTop w:val="0"/>
          <w:marBottom w:val="0"/>
          <w:divBdr>
            <w:top w:val="none" w:sz="0" w:space="0" w:color="auto"/>
            <w:left w:val="none" w:sz="0" w:space="0" w:color="auto"/>
            <w:bottom w:val="none" w:sz="0" w:space="0" w:color="auto"/>
            <w:right w:val="none" w:sz="0" w:space="0" w:color="auto"/>
          </w:divBdr>
        </w:div>
      </w:divsChild>
    </w:div>
    <w:div w:id="1176653705">
      <w:bodyDiv w:val="1"/>
      <w:marLeft w:val="0"/>
      <w:marRight w:val="0"/>
      <w:marTop w:val="0"/>
      <w:marBottom w:val="0"/>
      <w:divBdr>
        <w:top w:val="none" w:sz="0" w:space="0" w:color="auto"/>
        <w:left w:val="none" w:sz="0" w:space="0" w:color="auto"/>
        <w:bottom w:val="none" w:sz="0" w:space="0" w:color="auto"/>
        <w:right w:val="none" w:sz="0" w:space="0" w:color="auto"/>
      </w:divBdr>
    </w:div>
    <w:div w:id="1201555780">
      <w:bodyDiv w:val="1"/>
      <w:marLeft w:val="0"/>
      <w:marRight w:val="0"/>
      <w:marTop w:val="0"/>
      <w:marBottom w:val="0"/>
      <w:divBdr>
        <w:top w:val="none" w:sz="0" w:space="0" w:color="auto"/>
        <w:left w:val="none" w:sz="0" w:space="0" w:color="auto"/>
        <w:bottom w:val="none" w:sz="0" w:space="0" w:color="auto"/>
        <w:right w:val="none" w:sz="0" w:space="0" w:color="auto"/>
      </w:divBdr>
      <w:divsChild>
        <w:div w:id="383066119">
          <w:marLeft w:val="547"/>
          <w:marRight w:val="0"/>
          <w:marTop w:val="0"/>
          <w:marBottom w:val="0"/>
          <w:divBdr>
            <w:top w:val="none" w:sz="0" w:space="0" w:color="auto"/>
            <w:left w:val="none" w:sz="0" w:space="0" w:color="auto"/>
            <w:bottom w:val="none" w:sz="0" w:space="0" w:color="auto"/>
            <w:right w:val="none" w:sz="0" w:space="0" w:color="auto"/>
          </w:divBdr>
        </w:div>
        <w:div w:id="1757938458">
          <w:marLeft w:val="547"/>
          <w:marRight w:val="0"/>
          <w:marTop w:val="0"/>
          <w:marBottom w:val="0"/>
          <w:divBdr>
            <w:top w:val="none" w:sz="0" w:space="0" w:color="auto"/>
            <w:left w:val="none" w:sz="0" w:space="0" w:color="auto"/>
            <w:bottom w:val="none" w:sz="0" w:space="0" w:color="auto"/>
            <w:right w:val="none" w:sz="0" w:space="0" w:color="auto"/>
          </w:divBdr>
        </w:div>
        <w:div w:id="1050037198">
          <w:marLeft w:val="547"/>
          <w:marRight w:val="0"/>
          <w:marTop w:val="0"/>
          <w:marBottom w:val="0"/>
          <w:divBdr>
            <w:top w:val="none" w:sz="0" w:space="0" w:color="auto"/>
            <w:left w:val="none" w:sz="0" w:space="0" w:color="auto"/>
            <w:bottom w:val="none" w:sz="0" w:space="0" w:color="auto"/>
            <w:right w:val="none" w:sz="0" w:space="0" w:color="auto"/>
          </w:divBdr>
        </w:div>
      </w:divsChild>
    </w:div>
    <w:div w:id="1226650157">
      <w:bodyDiv w:val="1"/>
      <w:marLeft w:val="0"/>
      <w:marRight w:val="0"/>
      <w:marTop w:val="0"/>
      <w:marBottom w:val="0"/>
      <w:divBdr>
        <w:top w:val="none" w:sz="0" w:space="0" w:color="auto"/>
        <w:left w:val="none" w:sz="0" w:space="0" w:color="auto"/>
        <w:bottom w:val="none" w:sz="0" w:space="0" w:color="auto"/>
        <w:right w:val="none" w:sz="0" w:space="0" w:color="auto"/>
      </w:divBdr>
      <w:divsChild>
        <w:div w:id="111637369">
          <w:marLeft w:val="547"/>
          <w:marRight w:val="0"/>
          <w:marTop w:val="0"/>
          <w:marBottom w:val="0"/>
          <w:divBdr>
            <w:top w:val="none" w:sz="0" w:space="0" w:color="auto"/>
            <w:left w:val="none" w:sz="0" w:space="0" w:color="auto"/>
            <w:bottom w:val="none" w:sz="0" w:space="0" w:color="auto"/>
            <w:right w:val="none" w:sz="0" w:space="0" w:color="auto"/>
          </w:divBdr>
        </w:div>
        <w:div w:id="1838613279">
          <w:marLeft w:val="547"/>
          <w:marRight w:val="0"/>
          <w:marTop w:val="0"/>
          <w:marBottom w:val="0"/>
          <w:divBdr>
            <w:top w:val="none" w:sz="0" w:space="0" w:color="auto"/>
            <w:left w:val="none" w:sz="0" w:space="0" w:color="auto"/>
            <w:bottom w:val="none" w:sz="0" w:space="0" w:color="auto"/>
            <w:right w:val="none" w:sz="0" w:space="0" w:color="auto"/>
          </w:divBdr>
        </w:div>
      </w:divsChild>
    </w:div>
    <w:div w:id="1314992300">
      <w:bodyDiv w:val="1"/>
      <w:marLeft w:val="0"/>
      <w:marRight w:val="0"/>
      <w:marTop w:val="0"/>
      <w:marBottom w:val="0"/>
      <w:divBdr>
        <w:top w:val="none" w:sz="0" w:space="0" w:color="auto"/>
        <w:left w:val="none" w:sz="0" w:space="0" w:color="auto"/>
        <w:bottom w:val="none" w:sz="0" w:space="0" w:color="auto"/>
        <w:right w:val="none" w:sz="0" w:space="0" w:color="auto"/>
      </w:divBdr>
    </w:div>
    <w:div w:id="1397821867">
      <w:bodyDiv w:val="1"/>
      <w:marLeft w:val="0"/>
      <w:marRight w:val="0"/>
      <w:marTop w:val="0"/>
      <w:marBottom w:val="0"/>
      <w:divBdr>
        <w:top w:val="none" w:sz="0" w:space="0" w:color="auto"/>
        <w:left w:val="none" w:sz="0" w:space="0" w:color="auto"/>
        <w:bottom w:val="none" w:sz="0" w:space="0" w:color="auto"/>
        <w:right w:val="none" w:sz="0" w:space="0" w:color="auto"/>
      </w:divBdr>
      <w:divsChild>
        <w:div w:id="815297850">
          <w:marLeft w:val="360"/>
          <w:marRight w:val="0"/>
          <w:marTop w:val="200"/>
          <w:marBottom w:val="0"/>
          <w:divBdr>
            <w:top w:val="none" w:sz="0" w:space="0" w:color="auto"/>
            <w:left w:val="none" w:sz="0" w:space="0" w:color="auto"/>
            <w:bottom w:val="none" w:sz="0" w:space="0" w:color="auto"/>
            <w:right w:val="none" w:sz="0" w:space="0" w:color="auto"/>
          </w:divBdr>
        </w:div>
      </w:divsChild>
    </w:div>
    <w:div w:id="1424956945">
      <w:bodyDiv w:val="1"/>
      <w:marLeft w:val="0"/>
      <w:marRight w:val="0"/>
      <w:marTop w:val="0"/>
      <w:marBottom w:val="0"/>
      <w:divBdr>
        <w:top w:val="none" w:sz="0" w:space="0" w:color="auto"/>
        <w:left w:val="none" w:sz="0" w:space="0" w:color="auto"/>
        <w:bottom w:val="none" w:sz="0" w:space="0" w:color="auto"/>
        <w:right w:val="none" w:sz="0" w:space="0" w:color="auto"/>
      </w:divBdr>
    </w:div>
    <w:div w:id="1495729369">
      <w:bodyDiv w:val="1"/>
      <w:marLeft w:val="0"/>
      <w:marRight w:val="0"/>
      <w:marTop w:val="0"/>
      <w:marBottom w:val="0"/>
      <w:divBdr>
        <w:top w:val="none" w:sz="0" w:space="0" w:color="auto"/>
        <w:left w:val="none" w:sz="0" w:space="0" w:color="auto"/>
        <w:bottom w:val="none" w:sz="0" w:space="0" w:color="auto"/>
        <w:right w:val="none" w:sz="0" w:space="0" w:color="auto"/>
      </w:divBdr>
    </w:div>
    <w:div w:id="1601838892">
      <w:bodyDiv w:val="1"/>
      <w:marLeft w:val="0"/>
      <w:marRight w:val="0"/>
      <w:marTop w:val="0"/>
      <w:marBottom w:val="0"/>
      <w:divBdr>
        <w:top w:val="none" w:sz="0" w:space="0" w:color="auto"/>
        <w:left w:val="none" w:sz="0" w:space="0" w:color="auto"/>
        <w:bottom w:val="none" w:sz="0" w:space="0" w:color="auto"/>
        <w:right w:val="none" w:sz="0" w:space="0" w:color="auto"/>
      </w:divBdr>
      <w:divsChild>
        <w:div w:id="1416584883">
          <w:marLeft w:val="547"/>
          <w:marRight w:val="0"/>
          <w:marTop w:val="0"/>
          <w:marBottom w:val="0"/>
          <w:divBdr>
            <w:top w:val="none" w:sz="0" w:space="0" w:color="auto"/>
            <w:left w:val="none" w:sz="0" w:space="0" w:color="auto"/>
            <w:bottom w:val="none" w:sz="0" w:space="0" w:color="auto"/>
            <w:right w:val="none" w:sz="0" w:space="0" w:color="auto"/>
          </w:divBdr>
        </w:div>
        <w:div w:id="367536989">
          <w:marLeft w:val="547"/>
          <w:marRight w:val="0"/>
          <w:marTop w:val="0"/>
          <w:marBottom w:val="0"/>
          <w:divBdr>
            <w:top w:val="none" w:sz="0" w:space="0" w:color="auto"/>
            <w:left w:val="none" w:sz="0" w:space="0" w:color="auto"/>
            <w:bottom w:val="none" w:sz="0" w:space="0" w:color="auto"/>
            <w:right w:val="none" w:sz="0" w:space="0" w:color="auto"/>
          </w:divBdr>
        </w:div>
        <w:div w:id="1341619528">
          <w:marLeft w:val="547"/>
          <w:marRight w:val="0"/>
          <w:marTop w:val="0"/>
          <w:marBottom w:val="0"/>
          <w:divBdr>
            <w:top w:val="none" w:sz="0" w:space="0" w:color="auto"/>
            <w:left w:val="none" w:sz="0" w:space="0" w:color="auto"/>
            <w:bottom w:val="none" w:sz="0" w:space="0" w:color="auto"/>
            <w:right w:val="none" w:sz="0" w:space="0" w:color="auto"/>
          </w:divBdr>
        </w:div>
        <w:div w:id="110126173">
          <w:marLeft w:val="547"/>
          <w:marRight w:val="0"/>
          <w:marTop w:val="0"/>
          <w:marBottom w:val="0"/>
          <w:divBdr>
            <w:top w:val="none" w:sz="0" w:space="0" w:color="auto"/>
            <w:left w:val="none" w:sz="0" w:space="0" w:color="auto"/>
            <w:bottom w:val="none" w:sz="0" w:space="0" w:color="auto"/>
            <w:right w:val="none" w:sz="0" w:space="0" w:color="auto"/>
          </w:divBdr>
        </w:div>
        <w:div w:id="1056197288">
          <w:marLeft w:val="547"/>
          <w:marRight w:val="0"/>
          <w:marTop w:val="0"/>
          <w:marBottom w:val="0"/>
          <w:divBdr>
            <w:top w:val="none" w:sz="0" w:space="0" w:color="auto"/>
            <w:left w:val="none" w:sz="0" w:space="0" w:color="auto"/>
            <w:bottom w:val="none" w:sz="0" w:space="0" w:color="auto"/>
            <w:right w:val="none" w:sz="0" w:space="0" w:color="auto"/>
          </w:divBdr>
        </w:div>
        <w:div w:id="1738940519">
          <w:marLeft w:val="547"/>
          <w:marRight w:val="0"/>
          <w:marTop w:val="0"/>
          <w:marBottom w:val="0"/>
          <w:divBdr>
            <w:top w:val="none" w:sz="0" w:space="0" w:color="auto"/>
            <w:left w:val="none" w:sz="0" w:space="0" w:color="auto"/>
            <w:bottom w:val="none" w:sz="0" w:space="0" w:color="auto"/>
            <w:right w:val="none" w:sz="0" w:space="0" w:color="auto"/>
          </w:divBdr>
        </w:div>
        <w:div w:id="464281244">
          <w:marLeft w:val="547"/>
          <w:marRight w:val="0"/>
          <w:marTop w:val="0"/>
          <w:marBottom w:val="0"/>
          <w:divBdr>
            <w:top w:val="none" w:sz="0" w:space="0" w:color="auto"/>
            <w:left w:val="none" w:sz="0" w:space="0" w:color="auto"/>
            <w:bottom w:val="none" w:sz="0" w:space="0" w:color="auto"/>
            <w:right w:val="none" w:sz="0" w:space="0" w:color="auto"/>
          </w:divBdr>
        </w:div>
      </w:divsChild>
    </w:div>
    <w:div w:id="1693727160">
      <w:bodyDiv w:val="1"/>
      <w:marLeft w:val="0"/>
      <w:marRight w:val="0"/>
      <w:marTop w:val="0"/>
      <w:marBottom w:val="0"/>
      <w:divBdr>
        <w:top w:val="none" w:sz="0" w:space="0" w:color="auto"/>
        <w:left w:val="none" w:sz="0" w:space="0" w:color="auto"/>
        <w:bottom w:val="none" w:sz="0" w:space="0" w:color="auto"/>
        <w:right w:val="none" w:sz="0" w:space="0" w:color="auto"/>
      </w:divBdr>
    </w:div>
    <w:div w:id="1763254206">
      <w:bodyDiv w:val="1"/>
      <w:marLeft w:val="0"/>
      <w:marRight w:val="0"/>
      <w:marTop w:val="0"/>
      <w:marBottom w:val="0"/>
      <w:divBdr>
        <w:top w:val="none" w:sz="0" w:space="0" w:color="auto"/>
        <w:left w:val="none" w:sz="0" w:space="0" w:color="auto"/>
        <w:bottom w:val="none" w:sz="0" w:space="0" w:color="auto"/>
        <w:right w:val="none" w:sz="0" w:space="0" w:color="auto"/>
      </w:divBdr>
      <w:divsChild>
        <w:div w:id="1296137062">
          <w:marLeft w:val="360"/>
          <w:marRight w:val="0"/>
          <w:marTop w:val="200"/>
          <w:marBottom w:val="0"/>
          <w:divBdr>
            <w:top w:val="none" w:sz="0" w:space="0" w:color="auto"/>
            <w:left w:val="none" w:sz="0" w:space="0" w:color="auto"/>
            <w:bottom w:val="none" w:sz="0" w:space="0" w:color="auto"/>
            <w:right w:val="none" w:sz="0" w:space="0" w:color="auto"/>
          </w:divBdr>
        </w:div>
        <w:div w:id="1987739269">
          <w:marLeft w:val="360"/>
          <w:marRight w:val="0"/>
          <w:marTop w:val="200"/>
          <w:marBottom w:val="0"/>
          <w:divBdr>
            <w:top w:val="none" w:sz="0" w:space="0" w:color="auto"/>
            <w:left w:val="none" w:sz="0" w:space="0" w:color="auto"/>
            <w:bottom w:val="none" w:sz="0" w:space="0" w:color="auto"/>
            <w:right w:val="none" w:sz="0" w:space="0" w:color="auto"/>
          </w:divBdr>
        </w:div>
      </w:divsChild>
    </w:div>
    <w:div w:id="1775860421">
      <w:bodyDiv w:val="1"/>
      <w:marLeft w:val="0"/>
      <w:marRight w:val="0"/>
      <w:marTop w:val="0"/>
      <w:marBottom w:val="0"/>
      <w:divBdr>
        <w:top w:val="none" w:sz="0" w:space="0" w:color="auto"/>
        <w:left w:val="none" w:sz="0" w:space="0" w:color="auto"/>
        <w:bottom w:val="none" w:sz="0" w:space="0" w:color="auto"/>
        <w:right w:val="none" w:sz="0" w:space="0" w:color="auto"/>
      </w:divBdr>
    </w:div>
    <w:div w:id="1880359401">
      <w:bodyDiv w:val="1"/>
      <w:marLeft w:val="0"/>
      <w:marRight w:val="0"/>
      <w:marTop w:val="0"/>
      <w:marBottom w:val="0"/>
      <w:divBdr>
        <w:top w:val="none" w:sz="0" w:space="0" w:color="auto"/>
        <w:left w:val="none" w:sz="0" w:space="0" w:color="auto"/>
        <w:bottom w:val="none" w:sz="0" w:space="0" w:color="auto"/>
        <w:right w:val="none" w:sz="0" w:space="0" w:color="auto"/>
      </w:divBdr>
      <w:divsChild>
        <w:div w:id="346372883">
          <w:marLeft w:val="547"/>
          <w:marRight w:val="0"/>
          <w:marTop w:val="0"/>
          <w:marBottom w:val="0"/>
          <w:divBdr>
            <w:top w:val="none" w:sz="0" w:space="0" w:color="auto"/>
            <w:left w:val="none" w:sz="0" w:space="0" w:color="auto"/>
            <w:bottom w:val="none" w:sz="0" w:space="0" w:color="auto"/>
            <w:right w:val="none" w:sz="0" w:space="0" w:color="auto"/>
          </w:divBdr>
        </w:div>
        <w:div w:id="1012878265">
          <w:marLeft w:val="547"/>
          <w:marRight w:val="0"/>
          <w:marTop w:val="0"/>
          <w:marBottom w:val="0"/>
          <w:divBdr>
            <w:top w:val="none" w:sz="0" w:space="0" w:color="auto"/>
            <w:left w:val="none" w:sz="0" w:space="0" w:color="auto"/>
            <w:bottom w:val="none" w:sz="0" w:space="0" w:color="auto"/>
            <w:right w:val="none" w:sz="0" w:space="0" w:color="auto"/>
          </w:divBdr>
        </w:div>
        <w:div w:id="1605503566">
          <w:marLeft w:val="547"/>
          <w:marRight w:val="0"/>
          <w:marTop w:val="0"/>
          <w:marBottom w:val="0"/>
          <w:divBdr>
            <w:top w:val="none" w:sz="0" w:space="0" w:color="auto"/>
            <w:left w:val="none" w:sz="0" w:space="0" w:color="auto"/>
            <w:bottom w:val="none" w:sz="0" w:space="0" w:color="auto"/>
            <w:right w:val="none" w:sz="0" w:space="0" w:color="auto"/>
          </w:divBdr>
        </w:div>
        <w:div w:id="478155495">
          <w:marLeft w:val="547"/>
          <w:marRight w:val="0"/>
          <w:marTop w:val="0"/>
          <w:marBottom w:val="0"/>
          <w:divBdr>
            <w:top w:val="none" w:sz="0" w:space="0" w:color="auto"/>
            <w:left w:val="none" w:sz="0" w:space="0" w:color="auto"/>
            <w:bottom w:val="none" w:sz="0" w:space="0" w:color="auto"/>
            <w:right w:val="none" w:sz="0" w:space="0" w:color="auto"/>
          </w:divBdr>
        </w:div>
        <w:div w:id="1936085886">
          <w:marLeft w:val="547"/>
          <w:marRight w:val="0"/>
          <w:marTop w:val="0"/>
          <w:marBottom w:val="0"/>
          <w:divBdr>
            <w:top w:val="none" w:sz="0" w:space="0" w:color="auto"/>
            <w:left w:val="none" w:sz="0" w:space="0" w:color="auto"/>
            <w:bottom w:val="none" w:sz="0" w:space="0" w:color="auto"/>
            <w:right w:val="none" w:sz="0" w:space="0" w:color="auto"/>
          </w:divBdr>
        </w:div>
        <w:div w:id="1547525929">
          <w:marLeft w:val="547"/>
          <w:marRight w:val="0"/>
          <w:marTop w:val="0"/>
          <w:marBottom w:val="0"/>
          <w:divBdr>
            <w:top w:val="none" w:sz="0" w:space="0" w:color="auto"/>
            <w:left w:val="none" w:sz="0" w:space="0" w:color="auto"/>
            <w:bottom w:val="none" w:sz="0" w:space="0" w:color="auto"/>
            <w:right w:val="none" w:sz="0" w:space="0" w:color="auto"/>
          </w:divBdr>
        </w:div>
        <w:div w:id="1839073164">
          <w:marLeft w:val="547"/>
          <w:marRight w:val="0"/>
          <w:marTop w:val="0"/>
          <w:marBottom w:val="0"/>
          <w:divBdr>
            <w:top w:val="none" w:sz="0" w:space="0" w:color="auto"/>
            <w:left w:val="none" w:sz="0" w:space="0" w:color="auto"/>
            <w:bottom w:val="none" w:sz="0" w:space="0" w:color="auto"/>
            <w:right w:val="none" w:sz="0" w:space="0" w:color="auto"/>
          </w:divBdr>
        </w:div>
      </w:divsChild>
    </w:div>
    <w:div w:id="2000035312">
      <w:bodyDiv w:val="1"/>
      <w:marLeft w:val="0"/>
      <w:marRight w:val="0"/>
      <w:marTop w:val="0"/>
      <w:marBottom w:val="0"/>
      <w:divBdr>
        <w:top w:val="none" w:sz="0" w:space="0" w:color="auto"/>
        <w:left w:val="none" w:sz="0" w:space="0" w:color="auto"/>
        <w:bottom w:val="none" w:sz="0" w:space="0" w:color="auto"/>
        <w:right w:val="none" w:sz="0" w:space="0" w:color="auto"/>
      </w:divBdr>
    </w:div>
    <w:div w:id="208707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9CE2B07-E90E-45BB-9045-61131B12F6C6}">
  <we:reference id="wa104178141" version="4.3.3.0" store="en-US" storeType="OMEX"/>
  <we:alternateReferences>
    <we:reference id="WA104178141" version="4.3.3.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1</Pages>
  <Words>1973</Words>
  <Characters>11248</Characters>
  <Application>Microsoft Office Word</Application>
  <DocSecurity>0</DocSecurity>
  <Lines>93</Lines>
  <Paragraphs>26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المستقبل للحاسبات - سنجار</Company>
  <LinksUpToDate>false</LinksUpToDate>
  <CharactersWithSpaces>13195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younes alsbaawi</dc:creator>
  <cp:lastModifiedBy>omar</cp:lastModifiedBy>
  <cp:revision>3</cp:revision>
  <cp:lastPrinted>2023-09-26T17:28:00Z</cp:lastPrinted>
  <dcterms:created xsi:type="dcterms:W3CDTF">2024-10-30T20:26:00Z</dcterms:created>
  <dcterms:modified xsi:type="dcterms:W3CDTF">2025-05-24T19:42:00Z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cb06afc751233fcae41a4afc7804fc3642c6665d55ca71678abcf4ad9954a3a1</vt:lpwstr>
  </property>
</Properties>
</file>