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56A69" w14:textId="77777777" w:rsidR="005F0572" w:rsidRPr="009A5FD5" w:rsidRDefault="005F0572" w:rsidP="009A5FD5">
      <w:pPr>
        <w:spacing w:after="0" w:line="240" w:lineRule="auto"/>
        <w:jc w:val="center"/>
        <w:rPr>
          <w:rFonts w:asciiTheme="majorBidi" w:eastAsia="Times New Roman" w:hAnsiTheme="majorBidi" w:cstheme="majorBidi"/>
          <w:b/>
          <w:bCs/>
          <w:color w:val="000000"/>
          <w:sz w:val="32"/>
          <w:szCs w:val="32"/>
        </w:rPr>
      </w:pPr>
      <w:r w:rsidRPr="009A5FD5">
        <w:rPr>
          <w:rFonts w:asciiTheme="majorBidi" w:eastAsia="Times New Roman" w:hAnsiTheme="majorBidi" w:cstheme="majorBidi"/>
          <w:b/>
          <w:bCs/>
          <w:color w:val="000000"/>
          <w:sz w:val="32"/>
          <w:szCs w:val="32"/>
        </w:rPr>
        <w:t>Leadership and Leadership Theory in Nursing</w:t>
      </w:r>
    </w:p>
    <w:p w14:paraId="61BFEC99" w14:textId="77777777" w:rsidR="005F0572" w:rsidRDefault="005F0572" w:rsidP="005D36E0">
      <w:pPr>
        <w:spacing w:line="360" w:lineRule="auto"/>
        <w:rPr>
          <w:rFonts w:asciiTheme="majorBidi" w:hAnsiTheme="majorBidi" w:cstheme="majorBidi"/>
          <w:sz w:val="28"/>
          <w:szCs w:val="28"/>
          <w:rtl/>
        </w:rPr>
      </w:pPr>
    </w:p>
    <w:p w14:paraId="1AE49B1A" w14:textId="77777777" w:rsidR="005F0572" w:rsidRPr="005D36E0" w:rsidRDefault="005F0572" w:rsidP="005D36E0">
      <w:pPr>
        <w:spacing w:line="360" w:lineRule="auto"/>
        <w:rPr>
          <w:rFonts w:asciiTheme="majorBidi" w:hAnsiTheme="majorBidi" w:cstheme="majorBidi"/>
          <w:sz w:val="28"/>
          <w:szCs w:val="28"/>
        </w:rPr>
      </w:pPr>
      <w:r w:rsidRPr="005D36E0">
        <w:rPr>
          <w:rFonts w:asciiTheme="majorBidi" w:hAnsiTheme="majorBidi" w:cstheme="majorBidi"/>
          <w:sz w:val="28"/>
          <w:szCs w:val="28"/>
        </w:rPr>
        <w:t>At the end of this chapter, the student should be able to:</w:t>
      </w:r>
    </w:p>
    <w:p w14:paraId="4F1EEF0A" w14:textId="77777777" w:rsidR="005F0572" w:rsidRPr="005D36E0" w:rsidRDefault="005F0572" w:rsidP="005D36E0">
      <w:pPr>
        <w:spacing w:line="360" w:lineRule="auto"/>
        <w:rPr>
          <w:rFonts w:asciiTheme="majorBidi" w:hAnsiTheme="majorBidi" w:cstheme="majorBidi"/>
          <w:sz w:val="28"/>
          <w:szCs w:val="28"/>
        </w:rPr>
      </w:pPr>
      <w:r w:rsidRPr="005D36E0">
        <w:rPr>
          <w:rFonts w:asciiTheme="majorBidi" w:hAnsiTheme="majorBidi" w:cstheme="majorBidi"/>
          <w:sz w:val="28"/>
          <w:szCs w:val="28"/>
        </w:rPr>
        <w:t xml:space="preserve">1.Define Concepts. </w:t>
      </w:r>
    </w:p>
    <w:p w14:paraId="70C52E1E" w14:textId="77777777" w:rsidR="005F0572" w:rsidRPr="005D36E0" w:rsidRDefault="005F0572" w:rsidP="005D36E0">
      <w:pPr>
        <w:spacing w:line="360" w:lineRule="auto"/>
        <w:rPr>
          <w:rFonts w:asciiTheme="majorBidi" w:hAnsiTheme="majorBidi" w:cstheme="majorBidi"/>
          <w:sz w:val="28"/>
          <w:szCs w:val="28"/>
        </w:rPr>
      </w:pPr>
      <w:r w:rsidRPr="005D36E0">
        <w:rPr>
          <w:rFonts w:asciiTheme="majorBidi" w:hAnsiTheme="majorBidi" w:cstheme="majorBidi"/>
          <w:sz w:val="28"/>
          <w:szCs w:val="28"/>
        </w:rPr>
        <w:t xml:space="preserve">2.Discuss the characteristic of nurse leader. . </w:t>
      </w:r>
    </w:p>
    <w:p w14:paraId="57872CC8" w14:textId="77777777" w:rsidR="005F0572" w:rsidRPr="005D36E0" w:rsidRDefault="005F0572" w:rsidP="005D36E0">
      <w:pPr>
        <w:spacing w:line="360" w:lineRule="auto"/>
        <w:rPr>
          <w:rFonts w:asciiTheme="majorBidi" w:hAnsiTheme="majorBidi" w:cstheme="majorBidi"/>
          <w:sz w:val="28"/>
          <w:szCs w:val="28"/>
        </w:rPr>
      </w:pPr>
      <w:r w:rsidRPr="005D36E0">
        <w:rPr>
          <w:rFonts w:asciiTheme="majorBidi" w:hAnsiTheme="majorBidi" w:cstheme="majorBidi"/>
          <w:sz w:val="28"/>
          <w:szCs w:val="28"/>
        </w:rPr>
        <w:t xml:space="preserve">3.Describe the activities of nurse leader. </w:t>
      </w:r>
    </w:p>
    <w:p w14:paraId="77CDE678" w14:textId="77777777" w:rsidR="005F0572" w:rsidRPr="005D36E0" w:rsidRDefault="005F0572" w:rsidP="005D36E0">
      <w:pPr>
        <w:spacing w:line="360" w:lineRule="auto"/>
        <w:rPr>
          <w:rFonts w:asciiTheme="majorBidi" w:hAnsiTheme="majorBidi" w:cstheme="majorBidi"/>
          <w:sz w:val="28"/>
          <w:szCs w:val="28"/>
        </w:rPr>
      </w:pPr>
      <w:r w:rsidRPr="005D36E0">
        <w:rPr>
          <w:rFonts w:asciiTheme="majorBidi" w:hAnsiTheme="majorBidi" w:cstheme="majorBidi"/>
          <w:sz w:val="28"/>
          <w:szCs w:val="28"/>
        </w:rPr>
        <w:t xml:space="preserve">4.Discuss the four categories of leadership theories. </w:t>
      </w:r>
    </w:p>
    <w:p w14:paraId="310F866D" w14:textId="77777777" w:rsidR="005F0572" w:rsidRPr="005D36E0" w:rsidRDefault="005F0572" w:rsidP="005D36E0">
      <w:pPr>
        <w:spacing w:line="360" w:lineRule="auto"/>
        <w:rPr>
          <w:rFonts w:asciiTheme="majorBidi" w:hAnsiTheme="majorBidi" w:cstheme="majorBidi"/>
          <w:sz w:val="28"/>
          <w:szCs w:val="28"/>
        </w:rPr>
      </w:pPr>
      <w:r w:rsidRPr="005D36E0">
        <w:rPr>
          <w:rFonts w:asciiTheme="majorBidi" w:hAnsiTheme="majorBidi" w:cstheme="majorBidi"/>
          <w:sz w:val="28"/>
          <w:szCs w:val="28"/>
        </w:rPr>
        <w:t>5.Compare between the types of leadership styles.</w:t>
      </w:r>
    </w:p>
    <w:p w14:paraId="3BA4CEC0" w14:textId="77777777" w:rsidR="005F0572" w:rsidRDefault="005F0572" w:rsidP="005D36E0">
      <w:pPr>
        <w:spacing w:line="360" w:lineRule="auto"/>
        <w:rPr>
          <w:rFonts w:asciiTheme="majorBidi" w:hAnsiTheme="majorBidi" w:cstheme="majorBidi"/>
          <w:sz w:val="28"/>
          <w:szCs w:val="28"/>
          <w:rtl/>
        </w:rPr>
      </w:pPr>
      <w:r w:rsidRPr="005D36E0">
        <w:rPr>
          <w:rFonts w:asciiTheme="majorBidi" w:hAnsiTheme="majorBidi" w:cstheme="majorBidi"/>
          <w:sz w:val="28"/>
          <w:szCs w:val="28"/>
        </w:rPr>
        <w:t>6.Describe the factors that affecting leadership</w:t>
      </w:r>
    </w:p>
    <w:p w14:paraId="3C9C7CB5" w14:textId="77777777" w:rsidR="005F0572" w:rsidRDefault="005F0572" w:rsidP="005D36E0">
      <w:pPr>
        <w:spacing w:line="360" w:lineRule="auto"/>
        <w:rPr>
          <w:rFonts w:asciiTheme="majorBidi" w:hAnsiTheme="majorBidi" w:cstheme="majorBidi"/>
          <w:sz w:val="28"/>
          <w:szCs w:val="28"/>
          <w:rtl/>
        </w:rPr>
      </w:pPr>
    </w:p>
    <w:p w14:paraId="5A69073D" w14:textId="77777777" w:rsidR="005F0572" w:rsidRDefault="005F0572" w:rsidP="005D36E0">
      <w:pPr>
        <w:spacing w:line="360" w:lineRule="auto"/>
        <w:rPr>
          <w:rFonts w:asciiTheme="majorBidi" w:hAnsiTheme="majorBidi" w:cstheme="majorBidi"/>
          <w:sz w:val="28"/>
          <w:szCs w:val="28"/>
          <w:rtl/>
        </w:rPr>
      </w:pPr>
    </w:p>
    <w:p w14:paraId="0A47A70D" w14:textId="77777777" w:rsidR="005F0572" w:rsidRDefault="005F0572" w:rsidP="005D36E0">
      <w:pPr>
        <w:spacing w:line="360" w:lineRule="auto"/>
        <w:rPr>
          <w:rFonts w:asciiTheme="majorBidi" w:hAnsiTheme="majorBidi" w:cstheme="majorBidi"/>
          <w:sz w:val="28"/>
          <w:szCs w:val="28"/>
          <w:rtl/>
        </w:rPr>
      </w:pPr>
    </w:p>
    <w:p w14:paraId="79E042CF" w14:textId="77777777" w:rsidR="005F0572" w:rsidRDefault="005F0572" w:rsidP="005D36E0">
      <w:pPr>
        <w:spacing w:line="360" w:lineRule="auto"/>
        <w:rPr>
          <w:rFonts w:asciiTheme="majorBidi" w:hAnsiTheme="majorBidi" w:cstheme="majorBidi"/>
          <w:sz w:val="28"/>
          <w:szCs w:val="28"/>
          <w:rtl/>
        </w:rPr>
      </w:pPr>
    </w:p>
    <w:p w14:paraId="2B6FFC08" w14:textId="77777777" w:rsidR="005F0572" w:rsidRDefault="005F0572" w:rsidP="005D36E0">
      <w:pPr>
        <w:spacing w:line="360" w:lineRule="auto"/>
        <w:rPr>
          <w:rFonts w:asciiTheme="majorBidi" w:hAnsiTheme="majorBidi" w:cstheme="majorBidi"/>
          <w:sz w:val="28"/>
          <w:szCs w:val="28"/>
          <w:rtl/>
        </w:rPr>
      </w:pPr>
    </w:p>
    <w:p w14:paraId="02248A10" w14:textId="77777777" w:rsidR="005F0572" w:rsidRDefault="005F0572" w:rsidP="005D36E0">
      <w:pPr>
        <w:spacing w:line="360" w:lineRule="auto"/>
        <w:rPr>
          <w:rFonts w:asciiTheme="majorBidi" w:hAnsiTheme="majorBidi" w:cstheme="majorBidi"/>
          <w:sz w:val="28"/>
          <w:szCs w:val="28"/>
          <w:rtl/>
        </w:rPr>
      </w:pPr>
    </w:p>
    <w:p w14:paraId="4ED14268" w14:textId="77777777" w:rsidR="005F0572" w:rsidRDefault="005F0572" w:rsidP="005D36E0">
      <w:pPr>
        <w:spacing w:line="360" w:lineRule="auto"/>
        <w:rPr>
          <w:rFonts w:asciiTheme="majorBidi" w:hAnsiTheme="majorBidi" w:cstheme="majorBidi"/>
          <w:sz w:val="28"/>
          <w:szCs w:val="28"/>
          <w:rtl/>
        </w:rPr>
      </w:pPr>
    </w:p>
    <w:p w14:paraId="4CED6B45" w14:textId="77777777" w:rsidR="005F0572" w:rsidRDefault="005F0572" w:rsidP="005D36E0">
      <w:pPr>
        <w:spacing w:line="360" w:lineRule="auto"/>
        <w:rPr>
          <w:rFonts w:asciiTheme="majorBidi" w:hAnsiTheme="majorBidi" w:cstheme="majorBidi"/>
          <w:sz w:val="28"/>
          <w:szCs w:val="28"/>
          <w:rtl/>
        </w:rPr>
      </w:pPr>
    </w:p>
    <w:p w14:paraId="4B391E97" w14:textId="77777777" w:rsidR="005F0572" w:rsidRDefault="005F0572" w:rsidP="005D36E0">
      <w:pPr>
        <w:spacing w:line="360" w:lineRule="auto"/>
        <w:rPr>
          <w:rFonts w:asciiTheme="majorBidi" w:hAnsiTheme="majorBidi" w:cstheme="majorBidi"/>
          <w:sz w:val="28"/>
          <w:szCs w:val="28"/>
        </w:rPr>
      </w:pPr>
    </w:p>
    <w:p w14:paraId="69576F9A" w14:textId="77777777" w:rsidR="005F0572" w:rsidRDefault="005F0572" w:rsidP="005D36E0">
      <w:pPr>
        <w:spacing w:line="360" w:lineRule="auto"/>
        <w:rPr>
          <w:rFonts w:asciiTheme="majorBidi" w:hAnsiTheme="majorBidi" w:cstheme="majorBidi"/>
          <w:sz w:val="28"/>
          <w:szCs w:val="28"/>
          <w:rtl/>
        </w:rPr>
      </w:pPr>
    </w:p>
    <w:p w14:paraId="5A616499" w14:textId="77777777" w:rsidR="005F0572" w:rsidRDefault="005F0572" w:rsidP="005D36E0">
      <w:pPr>
        <w:spacing w:line="360" w:lineRule="auto"/>
        <w:rPr>
          <w:rFonts w:asciiTheme="majorBidi" w:hAnsiTheme="majorBidi" w:cstheme="majorBidi"/>
          <w:sz w:val="28"/>
          <w:szCs w:val="28"/>
          <w:rtl/>
        </w:rPr>
      </w:pPr>
    </w:p>
    <w:p w14:paraId="655D32DF" w14:textId="77777777" w:rsidR="005F0572" w:rsidRPr="00BC5004" w:rsidRDefault="005F0572" w:rsidP="00BC5004">
      <w:pPr>
        <w:spacing w:line="360" w:lineRule="auto"/>
        <w:rPr>
          <w:rFonts w:asciiTheme="majorBidi" w:hAnsiTheme="majorBidi" w:cstheme="majorBidi"/>
          <w:sz w:val="28"/>
          <w:szCs w:val="28"/>
          <w:rtl/>
        </w:rPr>
      </w:pPr>
      <w:r w:rsidRPr="005D36E0">
        <w:rPr>
          <w:rFonts w:asciiTheme="majorBidi" w:hAnsiTheme="majorBidi" w:cstheme="majorBidi"/>
          <w:b/>
          <w:bCs/>
          <w:sz w:val="28"/>
          <w:szCs w:val="28"/>
        </w:rPr>
        <w:t>Leadership</w:t>
      </w:r>
      <w:r w:rsidRPr="005D36E0">
        <w:rPr>
          <w:rFonts w:asciiTheme="majorBidi" w:hAnsiTheme="majorBidi" w:cstheme="majorBidi"/>
          <w:sz w:val="28"/>
          <w:szCs w:val="28"/>
        </w:rPr>
        <w:t xml:space="preserve"> is the art of motivating a group of people to act towards achieving a common goal.</w:t>
      </w:r>
    </w:p>
    <w:p w14:paraId="4375876D" w14:textId="77777777" w:rsidR="005F0572" w:rsidRDefault="005F0572" w:rsidP="005D36E0">
      <w:pPr>
        <w:spacing w:line="360" w:lineRule="auto"/>
        <w:rPr>
          <w:rFonts w:asciiTheme="majorBidi" w:hAnsiTheme="majorBidi" w:cstheme="majorBidi"/>
          <w:sz w:val="28"/>
          <w:szCs w:val="28"/>
          <w:rtl/>
        </w:rPr>
      </w:pPr>
      <w:r w:rsidRPr="005D36E0">
        <w:rPr>
          <w:rFonts w:asciiTheme="majorBidi" w:hAnsiTheme="majorBidi" w:cstheme="majorBidi"/>
          <w:b/>
          <w:bCs/>
          <w:sz w:val="28"/>
          <w:szCs w:val="28"/>
        </w:rPr>
        <w:t>leader</w:t>
      </w:r>
      <w:r w:rsidRPr="005D36E0">
        <w:rPr>
          <w:rFonts w:asciiTheme="majorBidi" w:hAnsiTheme="majorBidi" w:cstheme="majorBidi"/>
          <w:sz w:val="28"/>
          <w:szCs w:val="28"/>
        </w:rPr>
        <w:t xml:space="preserve"> is "a person who influences a group of people towards the achievement of a goal" </w:t>
      </w:r>
    </w:p>
    <w:p w14:paraId="0ED94874" w14:textId="77777777" w:rsidR="005F0572" w:rsidRDefault="005F0572" w:rsidP="00AA165B">
      <w:pPr>
        <w:spacing w:line="360" w:lineRule="auto"/>
        <w:rPr>
          <w:rFonts w:asciiTheme="majorBidi" w:hAnsiTheme="majorBidi" w:cstheme="majorBidi"/>
          <w:sz w:val="28"/>
          <w:szCs w:val="28"/>
        </w:rPr>
      </w:pPr>
      <w:r w:rsidRPr="005D36E0">
        <w:rPr>
          <w:rFonts w:asciiTheme="majorBidi" w:hAnsiTheme="majorBidi" w:cstheme="majorBidi"/>
          <w:sz w:val="28"/>
          <w:szCs w:val="28"/>
        </w:rPr>
        <w:t>A mnemonic for this definition would be 3P's - Person, People and Purpose as illustrated by the following diagram</w:t>
      </w:r>
      <w:r>
        <w:rPr>
          <w:rFonts w:asciiTheme="majorBidi" w:hAnsiTheme="majorBidi" w:cstheme="majorBidi"/>
          <w:sz w:val="28"/>
          <w:szCs w:val="28"/>
        </w:rPr>
        <w:t>.</w:t>
      </w:r>
    </w:p>
    <w:p w14:paraId="40BD342D" w14:textId="77777777" w:rsidR="005F0572" w:rsidRPr="005D36E0" w:rsidRDefault="005F0572" w:rsidP="00EA6C3F">
      <w:pPr>
        <w:spacing w:line="360" w:lineRule="auto"/>
        <w:jc w:val="center"/>
        <w:rPr>
          <w:rFonts w:asciiTheme="majorBidi" w:hAnsiTheme="majorBidi" w:cstheme="majorBidi"/>
          <w:sz w:val="28"/>
          <w:szCs w:val="28"/>
        </w:rPr>
      </w:pPr>
      <w:r>
        <w:rPr>
          <w:noProof/>
        </w:rPr>
        <w:drawing>
          <wp:inline distT="0" distB="0" distL="0" distR="0" wp14:anchorId="2D3993D5" wp14:editId="14E922B4">
            <wp:extent cx="3835400" cy="2476500"/>
            <wp:effectExtent l="0" t="171450" r="0" b="933450"/>
            <wp:docPr id="2097893579" name="Picture 1" descr="Definition of a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inition of a L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5400" cy="247650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14:paraId="3587785E" w14:textId="77777777" w:rsidR="005F0572" w:rsidRPr="00703FA8" w:rsidRDefault="005F0572" w:rsidP="005D36E0">
      <w:pPr>
        <w:spacing w:line="360" w:lineRule="auto"/>
        <w:rPr>
          <w:rFonts w:asciiTheme="majorBidi" w:hAnsiTheme="majorBidi" w:cstheme="majorBidi"/>
          <w:b/>
          <w:bCs/>
          <w:sz w:val="28"/>
          <w:szCs w:val="28"/>
        </w:rPr>
      </w:pPr>
      <w:r w:rsidRPr="00703FA8">
        <w:rPr>
          <w:rFonts w:asciiTheme="majorBidi" w:hAnsiTheme="majorBidi" w:cstheme="majorBidi"/>
          <w:b/>
          <w:bCs/>
          <w:sz w:val="28"/>
          <w:szCs w:val="28"/>
        </w:rPr>
        <w:t>Leadership Theories</w:t>
      </w:r>
    </w:p>
    <w:p w14:paraId="292175B5" w14:textId="77777777" w:rsidR="005F0572" w:rsidRPr="00703FA8" w:rsidRDefault="005F0572" w:rsidP="00703FA8">
      <w:pPr>
        <w:spacing w:line="360" w:lineRule="auto"/>
        <w:rPr>
          <w:rFonts w:asciiTheme="majorBidi" w:hAnsiTheme="majorBidi" w:cstheme="majorBidi"/>
          <w:sz w:val="28"/>
          <w:szCs w:val="28"/>
        </w:rPr>
      </w:pPr>
      <w:r w:rsidRPr="00703FA8">
        <w:rPr>
          <w:rFonts w:asciiTheme="majorBidi" w:hAnsiTheme="majorBidi" w:cstheme="majorBidi"/>
          <w:sz w:val="28"/>
          <w:szCs w:val="28"/>
        </w:rPr>
        <w:t xml:space="preserve">There are many theories of Leadership, nurses can familiarize with the most common and adapt the most suitable for dealing with different situations. </w:t>
      </w:r>
    </w:p>
    <w:p w14:paraId="03AD6624" w14:textId="77777777" w:rsidR="005F0572" w:rsidRPr="00AA165B" w:rsidRDefault="005F0572" w:rsidP="005F0572">
      <w:pPr>
        <w:pStyle w:val="a3"/>
        <w:numPr>
          <w:ilvl w:val="0"/>
          <w:numId w:val="18"/>
        </w:numPr>
        <w:spacing w:line="360" w:lineRule="auto"/>
        <w:rPr>
          <w:rFonts w:asciiTheme="majorBidi" w:hAnsiTheme="majorBidi" w:cstheme="majorBidi"/>
          <w:b/>
          <w:bCs/>
          <w:sz w:val="28"/>
          <w:szCs w:val="28"/>
          <w:rtl/>
        </w:rPr>
      </w:pPr>
      <w:r w:rsidRPr="00AA165B">
        <w:rPr>
          <w:rFonts w:asciiTheme="majorBidi" w:hAnsiTheme="majorBidi" w:cstheme="majorBidi"/>
          <w:b/>
          <w:bCs/>
          <w:sz w:val="28"/>
          <w:szCs w:val="28"/>
        </w:rPr>
        <w:t>GREAT MAN THEORY</w:t>
      </w:r>
    </w:p>
    <w:p w14:paraId="2E342E33" w14:textId="77777777" w:rsidR="005F0572" w:rsidRPr="00AA165B" w:rsidRDefault="005F0572" w:rsidP="005F0572">
      <w:pPr>
        <w:pStyle w:val="a3"/>
        <w:numPr>
          <w:ilvl w:val="0"/>
          <w:numId w:val="19"/>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Just by reading the name of this theory, Great Man, one can imagine that it is not widely accepted today. </w:t>
      </w:r>
    </w:p>
    <w:p w14:paraId="22DD1A12" w14:textId="77777777" w:rsidR="005F0572" w:rsidRPr="00AA165B" w:rsidRDefault="005F0572" w:rsidP="005F0572">
      <w:pPr>
        <w:pStyle w:val="a3"/>
        <w:numPr>
          <w:ilvl w:val="0"/>
          <w:numId w:val="19"/>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Yet this was precisely how the world thought of leaders for many years. This theory assumed that all leaders were men and all were great (i.e., of the noble class). </w:t>
      </w:r>
    </w:p>
    <w:p w14:paraId="173DD937" w14:textId="77777777" w:rsidR="005F0572" w:rsidRDefault="005F0572" w:rsidP="005F0572">
      <w:pPr>
        <w:pStyle w:val="a3"/>
        <w:numPr>
          <w:ilvl w:val="0"/>
          <w:numId w:val="19"/>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Thus, those who assumed leadership roles were determined by their genetic and social inheritance. </w:t>
      </w:r>
    </w:p>
    <w:p w14:paraId="3AC2E10E" w14:textId="77777777" w:rsidR="005F0572" w:rsidRPr="00AA165B" w:rsidRDefault="005F0572" w:rsidP="005F0572">
      <w:pPr>
        <w:pStyle w:val="a3"/>
        <w:numPr>
          <w:ilvl w:val="0"/>
          <w:numId w:val="19"/>
        </w:numPr>
        <w:spacing w:line="360" w:lineRule="auto"/>
        <w:rPr>
          <w:rFonts w:asciiTheme="majorBidi" w:hAnsiTheme="majorBidi" w:cstheme="majorBidi"/>
          <w:sz w:val="28"/>
          <w:szCs w:val="28"/>
        </w:rPr>
      </w:pPr>
      <w:r w:rsidRPr="00AA165B">
        <w:rPr>
          <w:rFonts w:asciiTheme="majorBidi" w:hAnsiTheme="majorBidi" w:cstheme="majorBidi"/>
          <w:sz w:val="28"/>
          <w:szCs w:val="28"/>
        </w:rPr>
        <w:t>It was not conceivable that those from the “working class” could be leaders, that leadership could be learned, or that women could be leaders.</w:t>
      </w:r>
    </w:p>
    <w:p w14:paraId="6140BA43" w14:textId="77777777" w:rsidR="005F0572" w:rsidRPr="00AA165B" w:rsidRDefault="005F0572" w:rsidP="005F0572">
      <w:pPr>
        <w:pStyle w:val="a3"/>
        <w:numPr>
          <w:ilvl w:val="0"/>
          <w:numId w:val="18"/>
        </w:numPr>
        <w:spacing w:line="360" w:lineRule="auto"/>
        <w:rPr>
          <w:rFonts w:asciiTheme="majorBidi" w:hAnsiTheme="majorBidi" w:cstheme="majorBidi"/>
          <w:b/>
          <w:bCs/>
          <w:sz w:val="28"/>
          <w:szCs w:val="28"/>
          <w:rtl/>
        </w:rPr>
      </w:pPr>
      <w:r w:rsidRPr="00AA165B">
        <w:rPr>
          <w:rFonts w:asciiTheme="majorBidi" w:hAnsiTheme="majorBidi" w:cstheme="majorBidi"/>
          <w:b/>
          <w:bCs/>
          <w:sz w:val="28"/>
          <w:szCs w:val="28"/>
        </w:rPr>
        <w:t>Charismatic Theory</w:t>
      </w:r>
    </w:p>
    <w:p w14:paraId="0B3696ED" w14:textId="77777777" w:rsidR="005F0572" w:rsidRPr="00AA165B" w:rsidRDefault="005F0572" w:rsidP="005F0572">
      <w:pPr>
        <w:pStyle w:val="a3"/>
        <w:numPr>
          <w:ilvl w:val="0"/>
          <w:numId w:val="20"/>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People may be leaders because they are charismatic, but relatively little is known about this intangible characteristic. What constitutes charisma? </w:t>
      </w:r>
    </w:p>
    <w:p w14:paraId="4848BBDE" w14:textId="77777777" w:rsidR="005F0572" w:rsidRPr="00E53311" w:rsidRDefault="005F0572" w:rsidP="005F0572">
      <w:pPr>
        <w:numPr>
          <w:ilvl w:val="0"/>
          <w:numId w:val="1"/>
        </w:numPr>
        <w:spacing w:line="360" w:lineRule="auto"/>
        <w:rPr>
          <w:rFonts w:asciiTheme="majorBidi" w:hAnsiTheme="majorBidi" w:cstheme="majorBidi"/>
          <w:sz w:val="28"/>
          <w:szCs w:val="28"/>
        </w:rPr>
      </w:pPr>
      <w:r w:rsidRPr="00E53311">
        <w:rPr>
          <w:rFonts w:asciiTheme="majorBidi" w:hAnsiTheme="majorBidi" w:cstheme="majorBidi"/>
          <w:sz w:val="28"/>
          <w:szCs w:val="28"/>
        </w:rPr>
        <w:t xml:space="preserve">Most agree that it is an inspirational quality possessed by some people that makes others feel better in their presence. </w:t>
      </w:r>
    </w:p>
    <w:p w14:paraId="295C0F36" w14:textId="77777777" w:rsidR="005F0572" w:rsidRPr="00AA165B" w:rsidRDefault="005F0572" w:rsidP="005F0572">
      <w:pPr>
        <w:pStyle w:val="a3"/>
        <w:numPr>
          <w:ilvl w:val="0"/>
          <w:numId w:val="1"/>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The charismatic leader inspires others by obtaining emotional commitment from followers and by arousing strong feelings of motivation. </w:t>
      </w:r>
    </w:p>
    <w:p w14:paraId="4BC0631B" w14:textId="77777777" w:rsidR="005F0572" w:rsidRPr="00AA165B" w:rsidRDefault="005F0572" w:rsidP="005F0572">
      <w:pPr>
        <w:pStyle w:val="a3"/>
        <w:numPr>
          <w:ilvl w:val="0"/>
          <w:numId w:val="1"/>
        </w:numPr>
        <w:spacing w:line="360" w:lineRule="auto"/>
        <w:rPr>
          <w:rFonts w:asciiTheme="majorBidi" w:hAnsiTheme="majorBidi" w:cstheme="majorBidi"/>
          <w:sz w:val="28"/>
          <w:szCs w:val="28"/>
          <w:rtl/>
        </w:rPr>
      </w:pPr>
      <w:r w:rsidRPr="00AA165B">
        <w:rPr>
          <w:rFonts w:asciiTheme="majorBidi" w:hAnsiTheme="majorBidi" w:cstheme="majorBidi"/>
          <w:sz w:val="28"/>
          <w:szCs w:val="28"/>
        </w:rPr>
        <w:t xml:space="preserve">Under charismatic leadership, one may overcome obstacles not thought possible. </w:t>
      </w:r>
    </w:p>
    <w:p w14:paraId="2EA6F081" w14:textId="77777777" w:rsidR="005F0572" w:rsidRPr="00AA165B" w:rsidRDefault="005F0572" w:rsidP="005F0572">
      <w:pPr>
        <w:pStyle w:val="a3"/>
        <w:numPr>
          <w:ilvl w:val="0"/>
          <w:numId w:val="18"/>
        </w:numPr>
        <w:spacing w:line="360" w:lineRule="auto"/>
        <w:rPr>
          <w:rFonts w:asciiTheme="majorBidi" w:hAnsiTheme="majorBidi" w:cstheme="majorBidi"/>
          <w:sz w:val="28"/>
          <w:szCs w:val="28"/>
          <w:rtl/>
        </w:rPr>
      </w:pPr>
      <w:r w:rsidRPr="00AA165B">
        <w:rPr>
          <w:rFonts w:asciiTheme="majorBidi" w:hAnsiTheme="majorBidi" w:cstheme="majorBidi"/>
          <w:b/>
          <w:bCs/>
          <w:sz w:val="28"/>
          <w:szCs w:val="28"/>
        </w:rPr>
        <w:t>TRAIT THEORIES</w:t>
      </w:r>
      <w:r w:rsidRPr="00AA165B">
        <w:rPr>
          <w:rFonts w:asciiTheme="majorBidi" w:hAnsiTheme="majorBidi" w:cstheme="majorBidi"/>
          <w:sz w:val="28"/>
          <w:szCs w:val="28"/>
        </w:rPr>
        <w:t xml:space="preserve"> </w:t>
      </w:r>
    </w:p>
    <w:p w14:paraId="55655BB4" w14:textId="77777777" w:rsidR="005F0572" w:rsidRPr="00AA165B" w:rsidRDefault="005F0572" w:rsidP="005F0572">
      <w:pPr>
        <w:pStyle w:val="a3"/>
        <w:numPr>
          <w:ilvl w:val="0"/>
          <w:numId w:val="21"/>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During the early part of the 20th century, several researchers studied the behaviors and traits of individuals thought to be effective leaders. </w:t>
      </w:r>
    </w:p>
    <w:p w14:paraId="2C7BF63D" w14:textId="77777777" w:rsidR="005F0572" w:rsidRPr="00AA165B" w:rsidRDefault="005F0572" w:rsidP="005F0572">
      <w:pPr>
        <w:pStyle w:val="a3"/>
        <w:numPr>
          <w:ilvl w:val="0"/>
          <w:numId w:val="21"/>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Studies revealed that these leaders possessed multiple characteristics. </w:t>
      </w:r>
    </w:p>
    <w:p w14:paraId="2AA24094" w14:textId="77777777" w:rsidR="005F0572" w:rsidRDefault="005F0572" w:rsidP="005F0572">
      <w:pPr>
        <w:pStyle w:val="a3"/>
        <w:numPr>
          <w:ilvl w:val="0"/>
          <w:numId w:val="21"/>
        </w:numPr>
        <w:spacing w:line="360" w:lineRule="auto"/>
        <w:rPr>
          <w:rFonts w:asciiTheme="majorBidi" w:hAnsiTheme="majorBidi" w:cstheme="majorBidi"/>
          <w:sz w:val="28"/>
          <w:szCs w:val="28"/>
        </w:rPr>
      </w:pPr>
      <w:r w:rsidRPr="00AA165B">
        <w:rPr>
          <w:rFonts w:asciiTheme="majorBidi" w:hAnsiTheme="majorBidi" w:cstheme="majorBidi"/>
          <w:sz w:val="28"/>
          <w:szCs w:val="28"/>
        </w:rPr>
        <w:t>Although there were commonalities among them (e.g., they tended to be taller, be more articulate, or exude self-confidence), there was no standard list that fit everyone or that could be used to predict or identify who was or could be an effective leader.</w:t>
      </w:r>
    </w:p>
    <w:p w14:paraId="2D942D02" w14:textId="77777777" w:rsidR="005F0572" w:rsidRDefault="005F0572" w:rsidP="00EA6C3F">
      <w:pPr>
        <w:pStyle w:val="a3"/>
        <w:spacing w:line="360" w:lineRule="auto"/>
        <w:rPr>
          <w:rFonts w:asciiTheme="majorBidi" w:hAnsiTheme="majorBidi" w:cstheme="majorBidi"/>
          <w:sz w:val="28"/>
          <w:szCs w:val="28"/>
        </w:rPr>
      </w:pPr>
    </w:p>
    <w:p w14:paraId="288F64E5" w14:textId="77777777" w:rsidR="005F0572" w:rsidRPr="00AA165B" w:rsidRDefault="005F0572" w:rsidP="00EA6C3F">
      <w:pPr>
        <w:pStyle w:val="a3"/>
        <w:spacing w:line="360" w:lineRule="auto"/>
        <w:rPr>
          <w:rFonts w:asciiTheme="majorBidi" w:hAnsiTheme="majorBidi" w:cstheme="majorBidi"/>
          <w:sz w:val="28"/>
          <w:szCs w:val="28"/>
          <w:rtl/>
        </w:rPr>
      </w:pPr>
    </w:p>
    <w:p w14:paraId="201E5D64" w14:textId="77777777" w:rsidR="005F0572" w:rsidRPr="00AA165B" w:rsidRDefault="005F0572" w:rsidP="005F0572">
      <w:pPr>
        <w:pStyle w:val="a3"/>
        <w:numPr>
          <w:ilvl w:val="0"/>
          <w:numId w:val="18"/>
        </w:numPr>
        <w:spacing w:line="360" w:lineRule="auto"/>
        <w:rPr>
          <w:rFonts w:asciiTheme="majorBidi" w:hAnsiTheme="majorBidi" w:cstheme="majorBidi"/>
          <w:sz w:val="28"/>
          <w:szCs w:val="28"/>
          <w:rtl/>
        </w:rPr>
      </w:pPr>
      <w:r w:rsidRPr="00AA165B">
        <w:rPr>
          <w:rFonts w:asciiTheme="majorBidi" w:hAnsiTheme="majorBidi" w:cstheme="majorBidi"/>
          <w:b/>
          <w:bCs/>
          <w:sz w:val="28"/>
          <w:szCs w:val="28"/>
        </w:rPr>
        <w:t>SITUATIONAL OR CONTINGENCY THEORIES</w:t>
      </w:r>
      <w:r w:rsidRPr="00AA165B">
        <w:rPr>
          <w:rFonts w:asciiTheme="majorBidi" w:hAnsiTheme="majorBidi" w:cstheme="majorBidi"/>
          <w:sz w:val="28"/>
          <w:szCs w:val="28"/>
        </w:rPr>
        <w:t xml:space="preserve"> </w:t>
      </w:r>
    </w:p>
    <w:p w14:paraId="47F181A5" w14:textId="77777777" w:rsidR="005F0572" w:rsidRPr="00AA165B" w:rsidRDefault="005F0572" w:rsidP="005F0572">
      <w:pPr>
        <w:pStyle w:val="a3"/>
        <w:numPr>
          <w:ilvl w:val="0"/>
          <w:numId w:val="22"/>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These theories embodied the idea that the right thing to do depended on the situation the leader was facing. </w:t>
      </w:r>
    </w:p>
    <w:p w14:paraId="17077940" w14:textId="77777777" w:rsidR="005F0572" w:rsidRPr="00AA165B" w:rsidRDefault="005F0572" w:rsidP="005F0572">
      <w:pPr>
        <w:pStyle w:val="a3"/>
        <w:numPr>
          <w:ilvl w:val="0"/>
          <w:numId w:val="22"/>
        </w:numPr>
        <w:spacing w:line="360" w:lineRule="auto"/>
        <w:rPr>
          <w:rFonts w:asciiTheme="majorBidi" w:hAnsiTheme="majorBidi" w:cstheme="majorBidi"/>
          <w:sz w:val="28"/>
          <w:szCs w:val="28"/>
        </w:rPr>
      </w:pPr>
      <w:r w:rsidRPr="00AA165B">
        <w:rPr>
          <w:rFonts w:asciiTheme="majorBidi" w:hAnsiTheme="majorBidi" w:cstheme="majorBidi"/>
          <w:sz w:val="28"/>
          <w:szCs w:val="28"/>
        </w:rPr>
        <w:t xml:space="preserve">The most well-known and used situational theory involves assessing the nature of the task and the follower’s motivation or readiness to learn and using that to determine the particular style the leader should use. </w:t>
      </w:r>
    </w:p>
    <w:p w14:paraId="14C34BB8" w14:textId="77777777" w:rsidR="005F0572" w:rsidRPr="00AA165B" w:rsidRDefault="005F0572" w:rsidP="005F0572">
      <w:pPr>
        <w:pStyle w:val="a3"/>
        <w:numPr>
          <w:ilvl w:val="0"/>
          <w:numId w:val="22"/>
        </w:numPr>
        <w:spacing w:line="360" w:lineRule="auto"/>
        <w:rPr>
          <w:rFonts w:asciiTheme="majorBidi" w:hAnsiTheme="majorBidi" w:cstheme="majorBidi"/>
          <w:sz w:val="28"/>
          <w:szCs w:val="28"/>
          <w:rtl/>
        </w:rPr>
      </w:pPr>
      <w:r w:rsidRPr="00AA165B">
        <w:rPr>
          <w:rFonts w:asciiTheme="majorBidi" w:hAnsiTheme="majorBidi" w:cstheme="majorBidi"/>
          <w:sz w:val="28"/>
          <w:szCs w:val="28"/>
        </w:rPr>
        <w:t xml:space="preserve">Despite widespread discussion and use of this theory, however, little research exists to support its validity. </w:t>
      </w:r>
    </w:p>
    <w:p w14:paraId="233C7F8D" w14:textId="77777777" w:rsidR="005F0572" w:rsidRPr="00AA165B" w:rsidRDefault="005F0572" w:rsidP="005F0572">
      <w:pPr>
        <w:pStyle w:val="a3"/>
        <w:numPr>
          <w:ilvl w:val="0"/>
          <w:numId w:val="18"/>
        </w:numPr>
        <w:spacing w:line="360" w:lineRule="auto"/>
        <w:rPr>
          <w:rFonts w:asciiTheme="majorBidi" w:hAnsiTheme="majorBidi" w:cstheme="majorBidi"/>
          <w:sz w:val="28"/>
          <w:szCs w:val="28"/>
          <w:rtl/>
        </w:rPr>
      </w:pPr>
      <w:r w:rsidRPr="00AA165B">
        <w:rPr>
          <w:rFonts w:asciiTheme="majorBidi" w:hAnsiTheme="majorBidi" w:cstheme="majorBidi"/>
          <w:b/>
          <w:bCs/>
          <w:sz w:val="28"/>
          <w:szCs w:val="28"/>
        </w:rPr>
        <w:t>TRANSFORMATIONAL THEORY</w:t>
      </w:r>
      <w:r w:rsidRPr="00AA165B">
        <w:rPr>
          <w:rFonts w:asciiTheme="majorBidi" w:hAnsiTheme="majorBidi" w:cstheme="majorBidi"/>
          <w:sz w:val="28"/>
          <w:szCs w:val="28"/>
        </w:rPr>
        <w:t xml:space="preserve"> </w:t>
      </w:r>
    </w:p>
    <w:p w14:paraId="62F6166B" w14:textId="77777777" w:rsidR="005F0572" w:rsidRPr="009A5FD5" w:rsidRDefault="005F0572" w:rsidP="005F0572">
      <w:pPr>
        <w:pStyle w:val="a3"/>
        <w:numPr>
          <w:ilvl w:val="0"/>
          <w:numId w:val="25"/>
        </w:numPr>
        <w:spacing w:line="360" w:lineRule="auto"/>
        <w:rPr>
          <w:rFonts w:asciiTheme="majorBidi" w:hAnsiTheme="majorBidi" w:cstheme="majorBidi"/>
          <w:sz w:val="28"/>
          <w:szCs w:val="28"/>
        </w:rPr>
      </w:pPr>
      <w:r w:rsidRPr="009A5FD5">
        <w:rPr>
          <w:rFonts w:asciiTheme="majorBidi" w:hAnsiTheme="majorBidi" w:cstheme="majorBidi"/>
          <w:sz w:val="28"/>
          <w:szCs w:val="28"/>
        </w:rPr>
        <w:t xml:space="preserve">Burns asserted that the true nature of leadership is not the ability to motivate people to A new way of thinking about leadership emerged in the mid-1970s when James McGregor work hard for their pay but the ability to transform followers to become more self-directed in all they do. </w:t>
      </w:r>
    </w:p>
    <w:p w14:paraId="15C6EAAE" w14:textId="77777777" w:rsidR="005F0572" w:rsidRPr="009A5FD5" w:rsidRDefault="005F0572" w:rsidP="005F0572">
      <w:pPr>
        <w:pStyle w:val="a3"/>
        <w:numPr>
          <w:ilvl w:val="0"/>
          <w:numId w:val="25"/>
        </w:numPr>
        <w:spacing w:line="360" w:lineRule="auto"/>
        <w:rPr>
          <w:rFonts w:asciiTheme="majorBidi" w:hAnsiTheme="majorBidi" w:cstheme="majorBidi"/>
          <w:sz w:val="28"/>
          <w:szCs w:val="28"/>
        </w:rPr>
      </w:pPr>
      <w:r w:rsidRPr="009A5FD5">
        <w:rPr>
          <w:rFonts w:asciiTheme="majorBidi" w:hAnsiTheme="majorBidi" w:cstheme="majorBidi"/>
          <w:sz w:val="28"/>
          <w:szCs w:val="28"/>
        </w:rPr>
        <w:t xml:space="preserve">Transformational leaders, therefore, “look for potential motives in followers, seek to satisfy higher needs, and engage the full person of the follower. </w:t>
      </w:r>
    </w:p>
    <w:p w14:paraId="0B25C698" w14:textId="77777777" w:rsidR="005F0572" w:rsidRPr="009A5FD5" w:rsidRDefault="005F0572" w:rsidP="005F0572">
      <w:pPr>
        <w:pStyle w:val="a3"/>
        <w:numPr>
          <w:ilvl w:val="0"/>
          <w:numId w:val="25"/>
        </w:numPr>
        <w:spacing w:line="360" w:lineRule="auto"/>
        <w:rPr>
          <w:rFonts w:asciiTheme="majorBidi" w:hAnsiTheme="majorBidi" w:cstheme="majorBidi"/>
          <w:sz w:val="28"/>
          <w:szCs w:val="28"/>
          <w:rtl/>
        </w:rPr>
      </w:pPr>
      <w:r w:rsidRPr="009A5FD5">
        <w:rPr>
          <w:rFonts w:asciiTheme="majorBidi" w:hAnsiTheme="majorBidi" w:cstheme="majorBidi"/>
          <w:sz w:val="28"/>
          <w:szCs w:val="28"/>
        </w:rPr>
        <w:t>The result is a relationship of mutual stimulation and elevation that converts followers into leaders and may convert leaders into moral agents” (Burns, 1978). Barker (1990) asserted that transformational leaders need to have a heightened self-awareness and a plan for self-development. This positive self-regard satisfies the leader’s self-esteem needs and tends to result in “self-confidence, worth, strength, capability, adequacy, and being useful and necessary” (Barker, 1990).</w:t>
      </w:r>
    </w:p>
    <w:p w14:paraId="43405D3B" w14:textId="77777777" w:rsidR="005F0572" w:rsidRDefault="005F0572" w:rsidP="00794254">
      <w:pPr>
        <w:spacing w:line="360" w:lineRule="auto"/>
        <w:rPr>
          <w:rFonts w:asciiTheme="majorBidi" w:hAnsiTheme="majorBidi" w:cstheme="majorBidi"/>
          <w:b/>
          <w:bCs/>
          <w:sz w:val="28"/>
          <w:szCs w:val="28"/>
        </w:rPr>
      </w:pPr>
    </w:p>
    <w:p w14:paraId="17457A20" w14:textId="77777777" w:rsidR="005F0572" w:rsidRDefault="005F0572" w:rsidP="00794254">
      <w:pPr>
        <w:spacing w:line="360" w:lineRule="auto"/>
        <w:rPr>
          <w:rFonts w:asciiTheme="majorBidi" w:hAnsiTheme="majorBidi" w:cstheme="majorBidi"/>
          <w:b/>
          <w:bCs/>
          <w:sz w:val="28"/>
          <w:szCs w:val="28"/>
        </w:rPr>
      </w:pPr>
    </w:p>
    <w:p w14:paraId="5F6AE15C" w14:textId="77777777" w:rsidR="005F0572" w:rsidRDefault="005F0572" w:rsidP="00794254">
      <w:pPr>
        <w:spacing w:line="360" w:lineRule="auto"/>
        <w:rPr>
          <w:rFonts w:asciiTheme="majorBidi" w:hAnsiTheme="majorBidi" w:cstheme="majorBidi"/>
          <w:b/>
          <w:bCs/>
          <w:sz w:val="28"/>
          <w:szCs w:val="28"/>
        </w:rPr>
      </w:pPr>
    </w:p>
    <w:p w14:paraId="2254680E" w14:textId="77777777" w:rsidR="005F0572" w:rsidRDefault="005F0572" w:rsidP="00794254">
      <w:pPr>
        <w:spacing w:line="360" w:lineRule="auto"/>
        <w:rPr>
          <w:rFonts w:asciiTheme="majorBidi" w:hAnsiTheme="majorBidi" w:cstheme="majorBidi"/>
          <w:b/>
          <w:bCs/>
          <w:sz w:val="28"/>
          <w:szCs w:val="28"/>
          <w:rtl/>
        </w:rPr>
      </w:pPr>
      <w:r w:rsidRPr="00794254">
        <w:rPr>
          <w:rFonts w:asciiTheme="majorBidi" w:hAnsiTheme="majorBidi" w:cstheme="majorBidi"/>
          <w:b/>
          <w:bCs/>
          <w:sz w:val="28"/>
          <w:szCs w:val="28"/>
        </w:rPr>
        <w:t>Path-Goal Theory</w:t>
      </w:r>
    </w:p>
    <w:p w14:paraId="1B28AE90" w14:textId="77777777" w:rsidR="005F0572" w:rsidRPr="00794254" w:rsidRDefault="005F0572" w:rsidP="00794254">
      <w:pPr>
        <w:spacing w:line="360" w:lineRule="auto"/>
        <w:rPr>
          <w:rFonts w:asciiTheme="majorBidi" w:hAnsiTheme="majorBidi" w:cstheme="majorBidi"/>
          <w:sz w:val="28"/>
          <w:szCs w:val="28"/>
        </w:rPr>
      </w:pPr>
      <w:r w:rsidRPr="00794254">
        <w:rPr>
          <w:rFonts w:asciiTheme="majorBidi" w:hAnsiTheme="majorBidi" w:cstheme="majorBidi"/>
          <w:sz w:val="28"/>
          <w:szCs w:val="28"/>
        </w:rPr>
        <w:t xml:space="preserve">Robert J. House derived the path-goal theory from the expectancy theory. </w:t>
      </w:r>
    </w:p>
    <w:p w14:paraId="02BD9D1D" w14:textId="77777777" w:rsidR="005F0572" w:rsidRPr="00794254" w:rsidRDefault="005F0572" w:rsidP="005F0572">
      <w:pPr>
        <w:numPr>
          <w:ilvl w:val="0"/>
          <w:numId w:val="2"/>
        </w:numPr>
        <w:spacing w:line="360" w:lineRule="auto"/>
        <w:rPr>
          <w:rFonts w:asciiTheme="majorBidi" w:hAnsiTheme="majorBidi" w:cstheme="majorBidi"/>
          <w:sz w:val="28"/>
          <w:szCs w:val="28"/>
        </w:rPr>
      </w:pPr>
      <w:r w:rsidRPr="00794254">
        <w:rPr>
          <w:rFonts w:asciiTheme="majorBidi" w:hAnsiTheme="majorBidi" w:cstheme="majorBidi"/>
          <w:sz w:val="28"/>
          <w:szCs w:val="28"/>
        </w:rPr>
        <w:t xml:space="preserve">The expectancy theory argues that people act as they do because they expect their behavior to produce satisfactory results. </w:t>
      </w:r>
    </w:p>
    <w:p w14:paraId="3F4109FF" w14:textId="77777777" w:rsidR="005F0572" w:rsidRPr="00794254" w:rsidRDefault="005F0572" w:rsidP="005F0572">
      <w:pPr>
        <w:numPr>
          <w:ilvl w:val="0"/>
          <w:numId w:val="2"/>
        </w:numPr>
        <w:spacing w:line="360" w:lineRule="auto"/>
        <w:rPr>
          <w:rFonts w:asciiTheme="majorBidi" w:hAnsiTheme="majorBidi" w:cstheme="majorBidi"/>
          <w:sz w:val="28"/>
          <w:szCs w:val="28"/>
        </w:rPr>
      </w:pPr>
      <w:r w:rsidRPr="00794254">
        <w:rPr>
          <w:rFonts w:asciiTheme="majorBidi" w:hAnsiTheme="majorBidi" w:cstheme="majorBidi"/>
          <w:sz w:val="28"/>
          <w:szCs w:val="28"/>
        </w:rPr>
        <w:t xml:space="preserve">In the path-goal relationship, the leader facilitates task accomplishment by minimizing obstructions to the goals and by rewarding followers for completing their tasks. </w:t>
      </w:r>
    </w:p>
    <w:p w14:paraId="3D2958C7" w14:textId="77777777" w:rsidR="005F0572" w:rsidRPr="00AA1DDB" w:rsidRDefault="005F0572" w:rsidP="005F0572">
      <w:pPr>
        <w:numPr>
          <w:ilvl w:val="0"/>
          <w:numId w:val="2"/>
        </w:numPr>
        <w:spacing w:line="360" w:lineRule="auto"/>
        <w:rPr>
          <w:rFonts w:asciiTheme="majorBidi" w:hAnsiTheme="majorBidi" w:cstheme="majorBidi"/>
          <w:sz w:val="28"/>
          <w:szCs w:val="28"/>
          <w:rtl/>
        </w:rPr>
      </w:pPr>
      <w:r w:rsidRPr="00794254">
        <w:rPr>
          <w:rFonts w:asciiTheme="majorBidi" w:hAnsiTheme="majorBidi" w:cstheme="majorBidi"/>
          <w:sz w:val="28"/>
          <w:szCs w:val="28"/>
        </w:rPr>
        <w:t xml:space="preserve">The leader helps staff associates assess needs, explores alternatives, helps associates make the most beneficial decisions, rewards personnel for task achievement, and provides additional opportunities for satisfying goal accomplishment. </w:t>
      </w:r>
    </w:p>
    <w:p w14:paraId="763F8C4D" w14:textId="77777777" w:rsidR="005F0572" w:rsidRPr="00AA1DDB" w:rsidRDefault="005F0572" w:rsidP="005D36E0">
      <w:pPr>
        <w:spacing w:line="360" w:lineRule="auto"/>
        <w:rPr>
          <w:rFonts w:asciiTheme="majorBidi" w:hAnsiTheme="majorBidi" w:cstheme="majorBidi"/>
          <w:b/>
          <w:bCs/>
          <w:sz w:val="28"/>
          <w:szCs w:val="28"/>
          <w:rtl/>
        </w:rPr>
      </w:pPr>
      <w:r w:rsidRPr="00AA1DDB">
        <w:rPr>
          <w:rFonts w:asciiTheme="majorBidi" w:hAnsiTheme="majorBidi" w:cstheme="majorBidi"/>
          <w:b/>
          <w:bCs/>
          <w:sz w:val="28"/>
          <w:szCs w:val="28"/>
        </w:rPr>
        <w:t>Integrative Leadership Model</w:t>
      </w:r>
    </w:p>
    <w:p w14:paraId="7EF66725" w14:textId="77777777" w:rsidR="005F0572" w:rsidRPr="009A5FD5" w:rsidRDefault="005F0572" w:rsidP="005F0572">
      <w:pPr>
        <w:pStyle w:val="a3"/>
        <w:numPr>
          <w:ilvl w:val="0"/>
          <w:numId w:val="26"/>
        </w:numPr>
        <w:spacing w:line="360" w:lineRule="auto"/>
        <w:rPr>
          <w:rFonts w:asciiTheme="majorBidi" w:hAnsiTheme="majorBidi" w:cstheme="majorBidi"/>
          <w:sz w:val="28"/>
          <w:szCs w:val="28"/>
        </w:rPr>
      </w:pPr>
      <w:r w:rsidRPr="009A5FD5">
        <w:rPr>
          <w:rFonts w:asciiTheme="majorBidi" w:hAnsiTheme="majorBidi" w:cstheme="majorBidi"/>
          <w:sz w:val="28"/>
          <w:szCs w:val="28"/>
        </w:rPr>
        <w:t xml:space="preserve">From a review of leadership theories, obviously there is no one best leadership style. Leaders are rarely totally people or task oriented. Leader, followers, situation- all influence leadership effectiveness. </w:t>
      </w:r>
    </w:p>
    <w:p w14:paraId="4DDFFC56" w14:textId="77777777" w:rsidR="005F0572" w:rsidRPr="009A5FD5" w:rsidRDefault="005F0572" w:rsidP="005F0572">
      <w:pPr>
        <w:pStyle w:val="a3"/>
        <w:numPr>
          <w:ilvl w:val="0"/>
          <w:numId w:val="26"/>
        </w:numPr>
        <w:spacing w:line="360" w:lineRule="auto"/>
        <w:rPr>
          <w:rFonts w:asciiTheme="majorBidi" w:hAnsiTheme="majorBidi" w:cstheme="majorBidi"/>
          <w:sz w:val="28"/>
          <w:szCs w:val="28"/>
        </w:rPr>
      </w:pPr>
      <w:r w:rsidRPr="009A5FD5">
        <w:rPr>
          <w:rFonts w:asciiTheme="majorBidi" w:hAnsiTheme="majorBidi" w:cstheme="majorBidi"/>
          <w:sz w:val="28"/>
          <w:szCs w:val="28"/>
        </w:rPr>
        <w:t xml:space="preserve">Consequently, an integration of leadership theories seems appropriate. Leaders need to be aware of their own behavior and influence on others, individual differences of followers, group characteristics, motivation, task structures, environmental factors, and situational variables, and adjust their leadership style accordingly. Leadership behavior needs to be adaptive. </w:t>
      </w:r>
    </w:p>
    <w:p w14:paraId="24E05FDD" w14:textId="77777777" w:rsidR="005F0572" w:rsidRPr="009A5FD5" w:rsidRDefault="005F0572" w:rsidP="005F0572">
      <w:pPr>
        <w:pStyle w:val="a3"/>
        <w:numPr>
          <w:ilvl w:val="0"/>
          <w:numId w:val="26"/>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Researchers were identified several tasks that leaders perform. Those tasks are as follows: </w:t>
      </w:r>
    </w:p>
    <w:p w14:paraId="4ECA54FC"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Envisioning goals—pointing the group in a new direction or asserting a vision.</w:t>
      </w:r>
    </w:p>
    <w:p w14:paraId="432B2E20"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Affirming values—reminding the group members of the norms and expectations they share.</w:t>
      </w:r>
    </w:p>
    <w:p w14:paraId="6A954EA6"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Motivating—promoting positive attitudes. </w:t>
      </w:r>
    </w:p>
    <w:p w14:paraId="7CF72C03"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Managing—keeping the system functioning and the group moving toward realizing the vision. </w:t>
      </w:r>
    </w:p>
    <w:p w14:paraId="31607D01"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Achieving a workable unity—managing the conflict that inevitably accompanies change and growth. </w:t>
      </w:r>
    </w:p>
    <w:p w14:paraId="5DA86A66"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Explaining—teaching followers and helping them understand why they are being asked to do certain things. </w:t>
      </w:r>
    </w:p>
    <w:p w14:paraId="2106BF7F"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Serving as a symbol—acting in ways that convey the values of the group and its goals. </w:t>
      </w:r>
    </w:p>
    <w:p w14:paraId="1AED28F5"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Representing the group—speaking on behalf of the group. </w:t>
      </w:r>
    </w:p>
    <w:p w14:paraId="1748ECDD" w14:textId="77777777" w:rsidR="005F0572" w:rsidRPr="009A5FD5" w:rsidRDefault="005F0572" w:rsidP="005F0572">
      <w:pPr>
        <w:pStyle w:val="a3"/>
        <w:numPr>
          <w:ilvl w:val="0"/>
          <w:numId w:val="27"/>
        </w:numPr>
        <w:spacing w:line="360" w:lineRule="auto"/>
        <w:rPr>
          <w:rFonts w:asciiTheme="majorBidi" w:hAnsiTheme="majorBidi" w:cstheme="majorBidi"/>
          <w:sz w:val="28"/>
          <w:szCs w:val="28"/>
          <w:rtl/>
        </w:rPr>
      </w:pPr>
      <w:r w:rsidRPr="009A5FD5">
        <w:rPr>
          <w:rFonts w:asciiTheme="majorBidi" w:hAnsiTheme="majorBidi" w:cstheme="majorBidi"/>
          <w:sz w:val="28"/>
          <w:szCs w:val="28"/>
        </w:rPr>
        <w:t xml:space="preserve">Renewing—bringing members of the group to new levels. These tasks provide specific guidelines for people interested in increasing their leadership ability, and they highlight the importance of leaders working closely with followers. </w:t>
      </w:r>
    </w:p>
    <w:p w14:paraId="63B3940E" w14:textId="77777777" w:rsidR="005F0572" w:rsidRPr="00E94B15" w:rsidRDefault="005F0572" w:rsidP="005D36E0">
      <w:pPr>
        <w:spacing w:line="360" w:lineRule="auto"/>
        <w:rPr>
          <w:rFonts w:asciiTheme="majorBidi" w:hAnsiTheme="majorBidi" w:cstheme="majorBidi"/>
          <w:b/>
          <w:bCs/>
          <w:sz w:val="28"/>
          <w:szCs w:val="28"/>
          <w:rtl/>
        </w:rPr>
      </w:pPr>
      <w:r w:rsidRPr="00E94B15">
        <w:rPr>
          <w:rFonts w:asciiTheme="majorBidi" w:hAnsiTheme="majorBidi" w:cstheme="majorBidi"/>
          <w:b/>
          <w:bCs/>
          <w:sz w:val="28"/>
          <w:szCs w:val="28"/>
        </w:rPr>
        <w:t xml:space="preserve">Leadership style </w:t>
      </w:r>
    </w:p>
    <w:p w14:paraId="7B43B8A5" w14:textId="77777777" w:rsidR="005F0572" w:rsidRPr="007036E0" w:rsidRDefault="005F0572" w:rsidP="005F0572">
      <w:pPr>
        <w:pStyle w:val="a3"/>
        <w:numPr>
          <w:ilvl w:val="0"/>
          <w:numId w:val="23"/>
        </w:numPr>
        <w:spacing w:line="360" w:lineRule="auto"/>
        <w:rPr>
          <w:rFonts w:asciiTheme="majorBidi" w:hAnsiTheme="majorBidi" w:cstheme="majorBidi"/>
          <w:sz w:val="28"/>
          <w:szCs w:val="28"/>
        </w:rPr>
      </w:pPr>
      <w:r w:rsidRPr="007036E0">
        <w:rPr>
          <w:rFonts w:asciiTheme="majorBidi" w:hAnsiTheme="majorBidi" w:cstheme="majorBidi"/>
          <w:b/>
          <w:bCs/>
          <w:sz w:val="28"/>
          <w:szCs w:val="28"/>
        </w:rPr>
        <w:t xml:space="preserve">Autocratic leadership </w:t>
      </w:r>
      <w:r w:rsidRPr="007036E0">
        <w:rPr>
          <w:rFonts w:asciiTheme="majorBidi" w:hAnsiTheme="majorBidi" w:cstheme="majorBidi"/>
          <w:sz w:val="28"/>
          <w:szCs w:val="28"/>
        </w:rPr>
        <w:t xml:space="preserve">(also called directive, </w:t>
      </w:r>
      <w:bookmarkStart w:id="0" w:name="_Hlk149990745"/>
      <w:r w:rsidRPr="007036E0">
        <w:rPr>
          <w:rFonts w:asciiTheme="majorBidi" w:hAnsiTheme="majorBidi" w:cstheme="majorBidi"/>
          <w:sz w:val="28"/>
          <w:szCs w:val="28"/>
        </w:rPr>
        <w:t>controlling</w:t>
      </w:r>
      <w:bookmarkEnd w:id="0"/>
      <w:r w:rsidRPr="007036E0">
        <w:rPr>
          <w:rFonts w:asciiTheme="majorBidi" w:hAnsiTheme="majorBidi" w:cstheme="majorBidi"/>
          <w:sz w:val="28"/>
          <w:szCs w:val="28"/>
        </w:rPr>
        <w:t xml:space="preserve">, or authoritarian). </w:t>
      </w:r>
    </w:p>
    <w:p w14:paraId="700F90CB" w14:textId="77777777" w:rsidR="005F0572" w:rsidRPr="00152E41" w:rsidRDefault="005F0572" w:rsidP="005F0572">
      <w:pPr>
        <w:pStyle w:val="a3"/>
        <w:numPr>
          <w:ilvl w:val="0"/>
          <w:numId w:val="4"/>
        </w:numPr>
        <w:spacing w:line="360" w:lineRule="auto"/>
        <w:rPr>
          <w:rFonts w:asciiTheme="majorBidi" w:hAnsiTheme="majorBidi" w:cstheme="majorBidi"/>
          <w:sz w:val="28"/>
          <w:szCs w:val="28"/>
        </w:rPr>
      </w:pPr>
      <w:r w:rsidRPr="00152E41">
        <w:rPr>
          <w:rFonts w:asciiTheme="majorBidi" w:hAnsiTheme="majorBidi" w:cstheme="majorBidi"/>
          <w:sz w:val="28"/>
          <w:szCs w:val="28"/>
        </w:rPr>
        <w:t>The autocratic leader gives orders and makes decisions for the group. For example, when a decision needs to be made, an autocratic leader says, “I’ve decided that this is the way we’re going to solve our problem.”</w:t>
      </w:r>
    </w:p>
    <w:p w14:paraId="2032A985" w14:textId="77777777" w:rsidR="005F0572" w:rsidRPr="00152E41" w:rsidRDefault="005F0572" w:rsidP="005F0572">
      <w:pPr>
        <w:pStyle w:val="a3"/>
        <w:numPr>
          <w:ilvl w:val="0"/>
          <w:numId w:val="4"/>
        </w:numPr>
        <w:spacing w:line="360" w:lineRule="auto"/>
        <w:rPr>
          <w:rFonts w:asciiTheme="majorBidi" w:hAnsiTheme="majorBidi" w:cstheme="majorBidi"/>
          <w:sz w:val="28"/>
          <w:szCs w:val="28"/>
          <w:rtl/>
        </w:rPr>
      </w:pPr>
      <w:r w:rsidRPr="00152E41">
        <w:rPr>
          <w:rFonts w:asciiTheme="majorBidi" w:hAnsiTheme="majorBidi" w:cstheme="majorBidi"/>
          <w:sz w:val="28"/>
          <w:szCs w:val="28"/>
        </w:rPr>
        <w:t>Although this is an efficient way to run things, it usually dampens creativity and may inhibit motivation.</w:t>
      </w:r>
    </w:p>
    <w:p w14:paraId="529E0AD6" w14:textId="77777777" w:rsidR="005F0572" w:rsidRPr="00152E41" w:rsidRDefault="005F0572" w:rsidP="005F0572">
      <w:pPr>
        <w:numPr>
          <w:ilvl w:val="0"/>
          <w:numId w:val="3"/>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Autocratic style of leadership - Authoritarian - Directive Extreme form ''Dictators". </w:t>
      </w:r>
    </w:p>
    <w:p w14:paraId="1412A470" w14:textId="77777777" w:rsidR="005F0572" w:rsidRDefault="005F0572" w:rsidP="005F0572">
      <w:pPr>
        <w:numPr>
          <w:ilvl w:val="0"/>
          <w:numId w:val="3"/>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The leader assumes complete control over the decisions and activities of the group. </w:t>
      </w:r>
      <w:bookmarkStart w:id="1" w:name="_Hlk149990639"/>
      <w:r w:rsidRPr="00152E41">
        <w:rPr>
          <w:rFonts w:asciiTheme="majorBidi" w:hAnsiTheme="majorBidi" w:cstheme="majorBidi"/>
          <w:sz w:val="28"/>
          <w:szCs w:val="28"/>
        </w:rPr>
        <w:t xml:space="preserve">The authority for decision-making is not delegated to persons in lower-level positions (Centralized organization). </w:t>
      </w:r>
      <w:bookmarkEnd w:id="1"/>
    </w:p>
    <w:p w14:paraId="2A3B175C" w14:textId="77777777" w:rsidR="005F0572" w:rsidRDefault="005F0572" w:rsidP="009A5FD5">
      <w:pPr>
        <w:spacing w:line="360" w:lineRule="auto"/>
        <w:rPr>
          <w:rFonts w:asciiTheme="majorBidi" w:hAnsiTheme="majorBidi" w:cstheme="majorBidi"/>
          <w:b/>
          <w:bCs/>
          <w:sz w:val="28"/>
          <w:szCs w:val="28"/>
          <w:rtl/>
        </w:rPr>
      </w:pPr>
      <w:r w:rsidRPr="00152E41">
        <w:rPr>
          <w:rFonts w:asciiTheme="majorBidi" w:hAnsiTheme="majorBidi" w:cstheme="majorBidi"/>
          <w:b/>
          <w:bCs/>
          <w:sz w:val="28"/>
          <w:szCs w:val="28"/>
        </w:rPr>
        <w:t>The characteristic of the autocratic leaders</w:t>
      </w:r>
    </w:p>
    <w:p w14:paraId="37FBE084" w14:textId="77777777" w:rsidR="005F0572" w:rsidRPr="00152E41" w:rsidRDefault="005F0572" w:rsidP="005F0572">
      <w:pPr>
        <w:numPr>
          <w:ilvl w:val="0"/>
          <w:numId w:val="5"/>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Puts high concern for task accomplishment and low concern for the people who perform those tasks. </w:t>
      </w:r>
    </w:p>
    <w:p w14:paraId="54E0F55A" w14:textId="77777777" w:rsidR="005F0572" w:rsidRPr="00152E41" w:rsidRDefault="005F0572" w:rsidP="005F0572">
      <w:pPr>
        <w:numPr>
          <w:ilvl w:val="0"/>
          <w:numId w:val="5"/>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Uses the efforts of employees to the best possible advantage without regard to their interests. </w:t>
      </w:r>
    </w:p>
    <w:p w14:paraId="55316FE3" w14:textId="77777777" w:rsidR="005F0572" w:rsidRPr="00152E41" w:rsidRDefault="005F0572" w:rsidP="005F0572">
      <w:pPr>
        <w:numPr>
          <w:ilvl w:val="0"/>
          <w:numId w:val="5"/>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Sets rigid standards and methods of performance and expects employees to respect them and accept directions. </w:t>
      </w:r>
    </w:p>
    <w:p w14:paraId="649E2A69" w14:textId="77777777" w:rsidR="005F0572" w:rsidRPr="00152E41" w:rsidRDefault="005F0572" w:rsidP="005F0572">
      <w:pPr>
        <w:numPr>
          <w:ilvl w:val="0"/>
          <w:numId w:val="5"/>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Makes all work-related decisions alone and order employees to carry them out. Minimal group participation. The leader believes that what he knows is  the best. He may listen to the subordinates directions but is not influenced by them. </w:t>
      </w:r>
    </w:p>
    <w:p w14:paraId="22CDDAE8" w14:textId="77777777" w:rsidR="005F0572" w:rsidRDefault="005F0572" w:rsidP="005F0572">
      <w:pPr>
        <w:numPr>
          <w:ilvl w:val="0"/>
          <w:numId w:val="5"/>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Feels little trust or confidence in the employees and they fear from him and have little of common with them. </w:t>
      </w:r>
    </w:p>
    <w:p w14:paraId="4E53CB2D" w14:textId="77777777" w:rsidR="005F0572" w:rsidRPr="009A5FD5" w:rsidRDefault="005F0572" w:rsidP="009A5FD5">
      <w:pPr>
        <w:spacing w:line="360" w:lineRule="auto"/>
        <w:rPr>
          <w:rFonts w:asciiTheme="majorBidi" w:hAnsiTheme="majorBidi" w:cstheme="majorBidi"/>
          <w:sz w:val="28"/>
          <w:szCs w:val="28"/>
        </w:rPr>
      </w:pPr>
      <w:r w:rsidRPr="009A5FD5">
        <w:rPr>
          <w:rFonts w:asciiTheme="majorBidi" w:hAnsiTheme="majorBidi" w:cstheme="majorBidi"/>
          <w:b/>
          <w:bCs/>
          <w:sz w:val="28"/>
          <w:szCs w:val="28"/>
        </w:rPr>
        <w:t xml:space="preserve">Advantages </w:t>
      </w:r>
    </w:p>
    <w:p w14:paraId="7FA64F77" w14:textId="77777777" w:rsidR="005F0572" w:rsidRPr="00152E41" w:rsidRDefault="005F0572" w:rsidP="005F0572">
      <w:pPr>
        <w:numPr>
          <w:ilvl w:val="0"/>
          <w:numId w:val="6"/>
        </w:numPr>
        <w:tabs>
          <w:tab w:val="num" w:pos="720"/>
        </w:tabs>
        <w:spacing w:line="360" w:lineRule="auto"/>
        <w:rPr>
          <w:rFonts w:asciiTheme="majorBidi" w:hAnsiTheme="majorBidi" w:cstheme="majorBidi"/>
          <w:sz w:val="28"/>
          <w:szCs w:val="28"/>
        </w:rPr>
      </w:pPr>
      <w:bookmarkStart w:id="2" w:name="_Hlk153404326"/>
      <w:r w:rsidRPr="00152E41">
        <w:rPr>
          <w:rFonts w:asciiTheme="majorBidi" w:hAnsiTheme="majorBidi" w:cstheme="majorBidi"/>
          <w:sz w:val="28"/>
          <w:szCs w:val="28"/>
        </w:rPr>
        <w:t xml:space="preserve">Its efficiency when a decision is needed immediately </w:t>
      </w:r>
      <w:bookmarkEnd w:id="2"/>
    </w:p>
    <w:p w14:paraId="2A438B6E" w14:textId="77777777" w:rsidR="005F0572" w:rsidRPr="00152E41" w:rsidRDefault="005F0572" w:rsidP="00152E41">
      <w:pPr>
        <w:spacing w:line="360" w:lineRule="auto"/>
        <w:ind w:left="360"/>
        <w:rPr>
          <w:rFonts w:asciiTheme="majorBidi" w:hAnsiTheme="majorBidi" w:cstheme="majorBidi"/>
          <w:sz w:val="28"/>
          <w:szCs w:val="28"/>
        </w:rPr>
      </w:pPr>
      <w:r w:rsidRPr="00152E41">
        <w:rPr>
          <w:rFonts w:asciiTheme="majorBidi" w:hAnsiTheme="majorBidi" w:cstheme="majorBidi"/>
          <w:i/>
          <w:iCs/>
          <w:sz w:val="28"/>
          <w:szCs w:val="28"/>
        </w:rPr>
        <w:t>Because need to less time consuming for a decision to be made by one person than a group of persons</w:t>
      </w:r>
    </w:p>
    <w:p w14:paraId="7C48D6E5" w14:textId="77777777" w:rsidR="005F0572" w:rsidRPr="00152E41" w:rsidRDefault="005F0572" w:rsidP="00152E41">
      <w:pPr>
        <w:spacing w:line="360" w:lineRule="auto"/>
        <w:ind w:left="360"/>
        <w:rPr>
          <w:rFonts w:asciiTheme="majorBidi" w:hAnsiTheme="majorBidi" w:cstheme="majorBidi"/>
          <w:sz w:val="28"/>
          <w:szCs w:val="28"/>
        </w:rPr>
      </w:pPr>
      <w:r w:rsidRPr="00152E41">
        <w:rPr>
          <w:rFonts w:asciiTheme="majorBidi" w:hAnsiTheme="majorBidi" w:cstheme="majorBidi"/>
          <w:sz w:val="28"/>
          <w:szCs w:val="28"/>
        </w:rPr>
        <w:t xml:space="preserve">(e.g. in emergency or crisis where there is no time for a group to decide on a plan of action). </w:t>
      </w:r>
    </w:p>
    <w:p w14:paraId="11690A87" w14:textId="77777777" w:rsidR="005F0572" w:rsidRPr="00152E41" w:rsidRDefault="005F0572" w:rsidP="005F0572">
      <w:pPr>
        <w:numPr>
          <w:ilvl w:val="0"/>
          <w:numId w:val="7"/>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It is useful when the leader is the only one who has new and essential information or skills or when group members are in experienced. </w:t>
      </w:r>
    </w:p>
    <w:p w14:paraId="05C58FEC" w14:textId="77777777" w:rsidR="005F0572" w:rsidRPr="00152E41" w:rsidRDefault="005F0572" w:rsidP="005F0572">
      <w:pPr>
        <w:numPr>
          <w:ilvl w:val="0"/>
          <w:numId w:val="7"/>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It is used when the workers expect to be told what to do or when they are unsure of their ability to do something on their own. </w:t>
      </w:r>
    </w:p>
    <w:p w14:paraId="072F1107" w14:textId="77777777" w:rsidR="005F0572" w:rsidRPr="00152E41" w:rsidRDefault="005F0572" w:rsidP="009A5FD5">
      <w:pPr>
        <w:spacing w:line="360" w:lineRule="auto"/>
        <w:rPr>
          <w:rFonts w:asciiTheme="majorBidi" w:hAnsiTheme="majorBidi" w:cstheme="majorBidi"/>
          <w:sz w:val="28"/>
          <w:szCs w:val="28"/>
        </w:rPr>
      </w:pPr>
      <w:r w:rsidRPr="00152E41">
        <w:rPr>
          <w:rFonts w:asciiTheme="majorBidi" w:hAnsiTheme="majorBidi" w:cstheme="majorBidi"/>
          <w:b/>
          <w:bCs/>
          <w:sz w:val="28"/>
          <w:szCs w:val="28"/>
        </w:rPr>
        <w:t xml:space="preserve">Disadvantages </w:t>
      </w:r>
    </w:p>
    <w:p w14:paraId="33ACE72D" w14:textId="77777777" w:rsidR="005F0572" w:rsidRPr="00152E41" w:rsidRDefault="005F0572" w:rsidP="005F0572">
      <w:pPr>
        <w:numPr>
          <w:ilvl w:val="0"/>
          <w:numId w:val="8"/>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Does not encourage individual initiative or cooperation between group members. </w:t>
      </w:r>
    </w:p>
    <w:p w14:paraId="0B2D7494" w14:textId="77777777" w:rsidR="005F0572" w:rsidRPr="00152E41" w:rsidRDefault="005F0572" w:rsidP="005F0572">
      <w:pPr>
        <w:numPr>
          <w:ilvl w:val="0"/>
          <w:numId w:val="8"/>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The leader lacks the supportive power that results in decisions-made with consultation, although he or she may be correct in making these decisions. </w:t>
      </w:r>
    </w:p>
    <w:p w14:paraId="69DE1353" w14:textId="77777777" w:rsidR="005F0572" w:rsidRPr="00152E41" w:rsidRDefault="005F0572" w:rsidP="005F0572">
      <w:pPr>
        <w:numPr>
          <w:ilvl w:val="0"/>
          <w:numId w:val="8"/>
        </w:numPr>
        <w:spacing w:line="360" w:lineRule="auto"/>
        <w:rPr>
          <w:rFonts w:asciiTheme="majorBidi" w:hAnsiTheme="majorBidi" w:cstheme="majorBidi"/>
          <w:sz w:val="28"/>
          <w:szCs w:val="28"/>
        </w:rPr>
      </w:pPr>
      <w:r w:rsidRPr="00152E41">
        <w:rPr>
          <w:rFonts w:asciiTheme="majorBidi" w:hAnsiTheme="majorBidi" w:cstheme="majorBidi"/>
          <w:sz w:val="28"/>
          <w:szCs w:val="28"/>
        </w:rPr>
        <w:t>Inhibits group participation.</w:t>
      </w:r>
    </w:p>
    <w:p w14:paraId="079854E3"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b/>
          <w:bCs/>
          <w:sz w:val="28"/>
          <w:szCs w:val="28"/>
        </w:rPr>
        <w:t xml:space="preserve">The results of autocratic leadership </w:t>
      </w:r>
    </w:p>
    <w:p w14:paraId="79FD33FF" w14:textId="77777777" w:rsidR="005F0572" w:rsidRPr="00152E41" w:rsidRDefault="005F0572" w:rsidP="005F0572">
      <w:pPr>
        <w:numPr>
          <w:ilvl w:val="0"/>
          <w:numId w:val="9"/>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Lack of growth and development of organization </w:t>
      </w:r>
    </w:p>
    <w:p w14:paraId="01C0ABEF" w14:textId="77777777" w:rsidR="005F0572" w:rsidRPr="00152E41" w:rsidRDefault="005F0572" w:rsidP="005F0572">
      <w:pPr>
        <w:numPr>
          <w:ilvl w:val="0"/>
          <w:numId w:val="9"/>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Perhaps less job satisfaction between the employees </w:t>
      </w:r>
    </w:p>
    <w:p w14:paraId="5790B1AF" w14:textId="77777777" w:rsidR="005F0572" w:rsidRDefault="005F0572" w:rsidP="005F0572">
      <w:pPr>
        <w:numPr>
          <w:ilvl w:val="0"/>
          <w:numId w:val="9"/>
        </w:numPr>
        <w:spacing w:line="360" w:lineRule="auto"/>
        <w:rPr>
          <w:rFonts w:asciiTheme="majorBidi" w:hAnsiTheme="majorBidi" w:cstheme="majorBidi"/>
          <w:sz w:val="28"/>
          <w:szCs w:val="28"/>
        </w:rPr>
      </w:pPr>
      <w:r w:rsidRPr="00152E41">
        <w:rPr>
          <w:rFonts w:asciiTheme="majorBidi" w:hAnsiTheme="majorBidi" w:cstheme="majorBidi"/>
          <w:sz w:val="28"/>
          <w:szCs w:val="28"/>
        </w:rPr>
        <w:t>May lead to less commitment to the goals of the organization</w:t>
      </w:r>
    </w:p>
    <w:p w14:paraId="64FD79D0" w14:textId="77777777" w:rsidR="005F0572" w:rsidRPr="007036E0" w:rsidRDefault="005F0572" w:rsidP="005F0572">
      <w:pPr>
        <w:pStyle w:val="a3"/>
        <w:numPr>
          <w:ilvl w:val="0"/>
          <w:numId w:val="6"/>
        </w:numPr>
        <w:spacing w:line="360" w:lineRule="auto"/>
        <w:rPr>
          <w:rFonts w:asciiTheme="majorBidi" w:hAnsiTheme="majorBidi" w:cstheme="majorBidi"/>
          <w:b/>
          <w:bCs/>
          <w:sz w:val="28"/>
          <w:szCs w:val="28"/>
        </w:rPr>
      </w:pPr>
      <w:r w:rsidRPr="007036E0">
        <w:rPr>
          <w:rFonts w:asciiTheme="majorBidi" w:hAnsiTheme="majorBidi" w:cstheme="majorBidi"/>
          <w:b/>
          <w:bCs/>
          <w:sz w:val="28"/>
          <w:szCs w:val="28"/>
        </w:rPr>
        <w:t>Democratic leadership (also called participative).</w:t>
      </w:r>
    </w:p>
    <w:p w14:paraId="6B371F57" w14:textId="77777777" w:rsidR="005F0572" w:rsidRPr="00152E41" w:rsidRDefault="005F0572" w:rsidP="005F0572">
      <w:pPr>
        <w:numPr>
          <w:ilvl w:val="0"/>
          <w:numId w:val="10"/>
        </w:numPr>
        <w:spacing w:line="360" w:lineRule="auto"/>
        <w:rPr>
          <w:rFonts w:asciiTheme="majorBidi" w:hAnsiTheme="majorBidi" w:cstheme="majorBidi"/>
          <w:sz w:val="28"/>
          <w:szCs w:val="28"/>
        </w:rPr>
      </w:pPr>
      <w:r w:rsidRPr="00152E41">
        <w:rPr>
          <w:rFonts w:asciiTheme="majorBidi" w:hAnsiTheme="majorBidi" w:cstheme="majorBidi"/>
          <w:sz w:val="28"/>
          <w:szCs w:val="28"/>
        </w:rPr>
        <w:t>Democratic leaders share leadership. Important plans and decisions are made with the team.</w:t>
      </w:r>
    </w:p>
    <w:p w14:paraId="3CBA3355" w14:textId="77777777" w:rsidR="005F0572" w:rsidRPr="00152E41" w:rsidRDefault="005F0572" w:rsidP="005F0572">
      <w:pPr>
        <w:numPr>
          <w:ilvl w:val="0"/>
          <w:numId w:val="10"/>
        </w:numPr>
        <w:spacing w:line="360" w:lineRule="auto"/>
        <w:rPr>
          <w:rFonts w:asciiTheme="majorBidi" w:hAnsiTheme="majorBidi" w:cstheme="majorBidi"/>
          <w:sz w:val="28"/>
          <w:szCs w:val="28"/>
        </w:rPr>
      </w:pPr>
      <w:r w:rsidRPr="00152E41">
        <w:rPr>
          <w:rFonts w:asciiTheme="majorBidi" w:hAnsiTheme="majorBidi" w:cstheme="majorBidi"/>
          <w:sz w:val="28"/>
          <w:szCs w:val="28"/>
        </w:rPr>
        <w:t>Although this is often a less efficient way to run things, it is more flexible and usually increases motivation and creativity.</w:t>
      </w:r>
    </w:p>
    <w:p w14:paraId="4E501EEB" w14:textId="77777777" w:rsidR="005F0572" w:rsidRPr="00152E41" w:rsidRDefault="005F0572" w:rsidP="005F0572">
      <w:pPr>
        <w:numPr>
          <w:ilvl w:val="0"/>
          <w:numId w:val="10"/>
        </w:numPr>
        <w:spacing w:line="360" w:lineRule="auto"/>
        <w:rPr>
          <w:rFonts w:asciiTheme="majorBidi" w:hAnsiTheme="majorBidi" w:cstheme="majorBidi"/>
          <w:b/>
          <w:bCs/>
          <w:sz w:val="28"/>
          <w:szCs w:val="28"/>
        </w:rPr>
      </w:pPr>
      <w:r w:rsidRPr="00152E41">
        <w:rPr>
          <w:rFonts w:asciiTheme="majorBidi" w:hAnsiTheme="majorBidi" w:cstheme="majorBidi"/>
          <w:sz w:val="28"/>
          <w:szCs w:val="28"/>
        </w:rPr>
        <w:t>Democratic leadership is characterized by guidance from rather than control by the leader.</w:t>
      </w:r>
    </w:p>
    <w:p w14:paraId="72BEEB72" w14:textId="77777777" w:rsidR="005F0572" w:rsidRDefault="005F0572" w:rsidP="00152E41">
      <w:pPr>
        <w:spacing w:line="360" w:lineRule="auto"/>
        <w:ind w:left="360"/>
        <w:rPr>
          <w:rFonts w:asciiTheme="majorBidi" w:hAnsiTheme="majorBidi" w:cstheme="majorBidi"/>
          <w:b/>
          <w:bCs/>
          <w:sz w:val="28"/>
          <w:szCs w:val="28"/>
          <w:rtl/>
        </w:rPr>
      </w:pPr>
      <w:r w:rsidRPr="00152E41">
        <w:rPr>
          <w:rFonts w:asciiTheme="majorBidi" w:hAnsiTheme="majorBidi" w:cstheme="majorBidi"/>
          <w:b/>
          <w:bCs/>
          <w:sz w:val="28"/>
          <w:szCs w:val="28"/>
        </w:rPr>
        <w:t>The characteristics of democratic leaders</w:t>
      </w:r>
    </w:p>
    <w:p w14:paraId="215B5898" w14:textId="77777777" w:rsidR="005F0572" w:rsidRPr="00152E41" w:rsidRDefault="005F0572" w:rsidP="005F0572">
      <w:pPr>
        <w:numPr>
          <w:ilvl w:val="0"/>
          <w:numId w:val="11"/>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The leader is people oriented, focuses attention on the human aspect and builds effective work group, togetherness is emphasized. </w:t>
      </w:r>
    </w:p>
    <w:p w14:paraId="48629383" w14:textId="77777777" w:rsidR="005F0572" w:rsidRPr="00152E41" w:rsidRDefault="005F0572" w:rsidP="005F0572">
      <w:pPr>
        <w:numPr>
          <w:ilvl w:val="0"/>
          <w:numId w:val="11"/>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Performing tasks through people not by domination but by suggestions and persuasions. </w:t>
      </w:r>
    </w:p>
    <w:p w14:paraId="08C1EFB2" w14:textId="77777777" w:rsidR="005F0572" w:rsidRPr="00152E41" w:rsidRDefault="005F0572" w:rsidP="005F0572">
      <w:pPr>
        <w:numPr>
          <w:ilvl w:val="0"/>
          <w:numId w:val="11"/>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Performance standards exist to provide guidelines and permit appraisal of workers. The result is high productivity. </w:t>
      </w:r>
    </w:p>
    <w:p w14:paraId="131530BF" w14:textId="77777777" w:rsidR="005F0572" w:rsidRPr="00152E41" w:rsidRDefault="005F0572" w:rsidP="005F0572">
      <w:pPr>
        <w:numPr>
          <w:ilvl w:val="0"/>
          <w:numId w:val="11"/>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The group participate in decisions (problem-solving with the group). The interaction between the leader and the group is open, friendly and trusting. </w:t>
      </w:r>
    </w:p>
    <w:p w14:paraId="2EFBC1E4" w14:textId="77777777" w:rsidR="005F0572" w:rsidRPr="00152E41" w:rsidRDefault="005F0572" w:rsidP="00152E41">
      <w:pPr>
        <w:spacing w:line="360" w:lineRule="auto"/>
        <w:rPr>
          <w:rFonts w:asciiTheme="majorBidi" w:hAnsiTheme="majorBidi" w:cstheme="majorBidi"/>
          <w:b/>
          <w:bCs/>
          <w:sz w:val="28"/>
          <w:szCs w:val="28"/>
        </w:rPr>
      </w:pPr>
      <w:r w:rsidRPr="00152E41">
        <w:rPr>
          <w:rFonts w:asciiTheme="majorBidi" w:hAnsiTheme="majorBidi" w:cstheme="majorBidi"/>
          <w:b/>
          <w:bCs/>
          <w:sz w:val="28"/>
          <w:szCs w:val="28"/>
        </w:rPr>
        <w:t xml:space="preserve">Advantages </w:t>
      </w:r>
    </w:p>
    <w:p w14:paraId="0B4A0BA4" w14:textId="77777777" w:rsidR="005F0572" w:rsidRPr="00152E41" w:rsidRDefault="005F0572" w:rsidP="005F0572">
      <w:pPr>
        <w:numPr>
          <w:ilvl w:val="0"/>
          <w:numId w:val="12"/>
        </w:numPr>
        <w:spacing w:line="360" w:lineRule="auto"/>
        <w:rPr>
          <w:rFonts w:asciiTheme="majorBidi" w:hAnsiTheme="majorBidi" w:cstheme="majorBidi"/>
          <w:sz w:val="28"/>
          <w:szCs w:val="28"/>
        </w:rPr>
      </w:pPr>
      <w:r w:rsidRPr="00152E41">
        <w:rPr>
          <w:rFonts w:asciiTheme="majorBidi" w:hAnsiTheme="majorBidi" w:cstheme="majorBidi"/>
          <w:sz w:val="28"/>
          <w:szCs w:val="28"/>
        </w:rPr>
        <w:t>It permits and encourages all employees to practice decision- making skills.</w:t>
      </w:r>
    </w:p>
    <w:p w14:paraId="32AD54D1" w14:textId="77777777" w:rsidR="005F0572" w:rsidRPr="00152E41" w:rsidRDefault="005F0572" w:rsidP="005F0572">
      <w:pPr>
        <w:numPr>
          <w:ilvl w:val="0"/>
          <w:numId w:val="12"/>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It promotes personal involvement (participation). Suggestions are welcomed and listened to. Decisions made by the group are more effective than of the leader alone. </w:t>
      </w:r>
    </w:p>
    <w:p w14:paraId="3E9B9F48" w14:textId="77777777" w:rsidR="005F0572" w:rsidRPr="00152E41" w:rsidRDefault="005F0572" w:rsidP="005F0572">
      <w:pPr>
        <w:numPr>
          <w:ilvl w:val="0"/>
          <w:numId w:val="13"/>
        </w:num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Members may have information concerning the situation, which the leader does not have. </w:t>
      </w:r>
    </w:p>
    <w:p w14:paraId="733A6053" w14:textId="77777777" w:rsidR="005F0572" w:rsidRPr="00152E41" w:rsidRDefault="005F0572" w:rsidP="00152E41">
      <w:pPr>
        <w:spacing w:line="360" w:lineRule="auto"/>
        <w:rPr>
          <w:rFonts w:asciiTheme="majorBidi" w:hAnsiTheme="majorBidi" w:cstheme="majorBidi"/>
          <w:b/>
          <w:bCs/>
          <w:sz w:val="28"/>
          <w:szCs w:val="28"/>
        </w:rPr>
      </w:pPr>
      <w:r w:rsidRPr="00152E41">
        <w:rPr>
          <w:rFonts w:asciiTheme="majorBidi" w:hAnsiTheme="majorBidi" w:cstheme="majorBidi"/>
          <w:b/>
          <w:bCs/>
          <w:sz w:val="28"/>
          <w:szCs w:val="28"/>
        </w:rPr>
        <w:t xml:space="preserve">Disadvantages </w:t>
      </w:r>
    </w:p>
    <w:p w14:paraId="218E41D2" w14:textId="77777777" w:rsidR="005F0572" w:rsidRPr="00152E41" w:rsidRDefault="005F0572" w:rsidP="005F0572">
      <w:pPr>
        <w:numPr>
          <w:ilvl w:val="0"/>
          <w:numId w:val="14"/>
        </w:numPr>
        <w:tabs>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Lack of efficiency as it is more time consuming. </w:t>
      </w:r>
    </w:p>
    <w:p w14:paraId="697FDDE4" w14:textId="77777777" w:rsidR="005F0572" w:rsidRPr="00152E41" w:rsidRDefault="005F0572" w:rsidP="005F0572">
      <w:pPr>
        <w:numPr>
          <w:ilvl w:val="0"/>
          <w:numId w:val="14"/>
        </w:numPr>
        <w:tabs>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It takes a long time for a group than one person to make a decision. This depends on the situation. However-the positive factors may outweigh any negative outcome. </w:t>
      </w:r>
    </w:p>
    <w:p w14:paraId="69707467" w14:textId="77777777" w:rsidR="005F0572" w:rsidRDefault="005F0572" w:rsidP="00152E41">
      <w:pPr>
        <w:spacing w:line="360" w:lineRule="auto"/>
        <w:rPr>
          <w:rFonts w:asciiTheme="majorBidi" w:hAnsiTheme="majorBidi" w:cstheme="majorBidi"/>
          <w:b/>
          <w:bCs/>
          <w:sz w:val="28"/>
          <w:szCs w:val="28"/>
          <w:rtl/>
        </w:rPr>
      </w:pPr>
      <w:r w:rsidRPr="00152E41">
        <w:rPr>
          <w:rFonts w:asciiTheme="majorBidi" w:hAnsiTheme="majorBidi" w:cstheme="majorBidi"/>
          <w:b/>
          <w:bCs/>
          <w:sz w:val="28"/>
          <w:szCs w:val="28"/>
        </w:rPr>
        <w:t>The results of democratic leadership:</w:t>
      </w:r>
    </w:p>
    <w:p w14:paraId="1A2E87EF"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sz w:val="28"/>
          <w:szCs w:val="28"/>
        </w:rPr>
        <w:t>a) Greater commitment to work.</w:t>
      </w:r>
    </w:p>
    <w:p w14:paraId="0621A09D"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sz w:val="28"/>
          <w:szCs w:val="28"/>
        </w:rPr>
        <w:t>b) Enhance job satisfaction and motivation.</w:t>
      </w:r>
    </w:p>
    <w:p w14:paraId="531B50C5" w14:textId="77777777" w:rsidR="005F0572" w:rsidRPr="000A2AF5" w:rsidRDefault="005F0572" w:rsidP="005F0572">
      <w:pPr>
        <w:pStyle w:val="a3"/>
        <w:numPr>
          <w:ilvl w:val="0"/>
          <w:numId w:val="14"/>
        </w:numPr>
        <w:spacing w:line="360" w:lineRule="auto"/>
        <w:rPr>
          <w:rFonts w:asciiTheme="majorBidi" w:hAnsiTheme="majorBidi" w:cstheme="majorBidi"/>
          <w:b/>
          <w:bCs/>
          <w:sz w:val="28"/>
          <w:szCs w:val="28"/>
        </w:rPr>
      </w:pPr>
      <w:r w:rsidRPr="000A2AF5">
        <w:rPr>
          <w:rFonts w:asciiTheme="majorBidi" w:hAnsiTheme="majorBidi" w:cstheme="majorBidi"/>
          <w:b/>
          <w:bCs/>
          <w:sz w:val="28"/>
          <w:szCs w:val="28"/>
        </w:rPr>
        <w:t xml:space="preserve">Laissez-faire leadership (also called </w:t>
      </w:r>
      <w:bookmarkStart w:id="3" w:name="_Hlk149991040"/>
      <w:r w:rsidRPr="000A2AF5">
        <w:rPr>
          <w:rFonts w:asciiTheme="majorBidi" w:hAnsiTheme="majorBidi" w:cstheme="majorBidi"/>
          <w:b/>
          <w:bCs/>
          <w:sz w:val="28"/>
          <w:szCs w:val="28"/>
        </w:rPr>
        <w:t xml:space="preserve">permissive </w:t>
      </w:r>
      <w:bookmarkEnd w:id="3"/>
      <w:r w:rsidRPr="000A2AF5">
        <w:rPr>
          <w:rFonts w:asciiTheme="majorBidi" w:hAnsiTheme="majorBidi" w:cstheme="majorBidi"/>
          <w:b/>
          <w:bCs/>
          <w:sz w:val="28"/>
          <w:szCs w:val="28"/>
        </w:rPr>
        <w:t xml:space="preserve">or nondirective). </w:t>
      </w:r>
    </w:p>
    <w:p w14:paraId="59F67613" w14:textId="77777777" w:rsidR="005F0572" w:rsidRPr="000A2AF5" w:rsidRDefault="005F0572" w:rsidP="005F0572">
      <w:pPr>
        <w:pStyle w:val="a3"/>
        <w:numPr>
          <w:ilvl w:val="0"/>
          <w:numId w:val="24"/>
        </w:numPr>
        <w:spacing w:line="360" w:lineRule="auto"/>
        <w:rPr>
          <w:rFonts w:asciiTheme="majorBidi" w:hAnsiTheme="majorBidi" w:cstheme="majorBidi"/>
          <w:sz w:val="28"/>
          <w:szCs w:val="28"/>
        </w:rPr>
      </w:pPr>
      <w:r w:rsidRPr="000A2AF5">
        <w:rPr>
          <w:rFonts w:asciiTheme="majorBidi" w:hAnsiTheme="majorBidi" w:cstheme="majorBidi"/>
          <w:sz w:val="28"/>
          <w:szCs w:val="28"/>
        </w:rPr>
        <w:t>The laissez-faire (“let someone do”) leader does very little planning or decision making and fails to encourage others to do so.</w:t>
      </w:r>
    </w:p>
    <w:p w14:paraId="5F1C8EF1" w14:textId="77777777" w:rsidR="005F0572" w:rsidRPr="000A2AF5" w:rsidRDefault="005F0572" w:rsidP="005F0572">
      <w:pPr>
        <w:pStyle w:val="a3"/>
        <w:numPr>
          <w:ilvl w:val="0"/>
          <w:numId w:val="24"/>
        </w:numPr>
        <w:spacing w:line="360" w:lineRule="auto"/>
        <w:rPr>
          <w:rFonts w:asciiTheme="majorBidi" w:hAnsiTheme="majorBidi" w:cstheme="majorBidi"/>
          <w:sz w:val="28"/>
          <w:szCs w:val="28"/>
        </w:rPr>
      </w:pPr>
      <w:r w:rsidRPr="000A2AF5">
        <w:rPr>
          <w:rFonts w:asciiTheme="majorBidi" w:hAnsiTheme="majorBidi" w:cstheme="majorBidi"/>
          <w:sz w:val="28"/>
          <w:szCs w:val="28"/>
        </w:rPr>
        <w:t xml:space="preserve">It is really a lack of leadership. For example, when a decision needs to be made, a laissez-faire leader may postpone making the decision or never make the decision. </w:t>
      </w:r>
    </w:p>
    <w:p w14:paraId="65A49DCC" w14:textId="77777777" w:rsidR="005F0572" w:rsidRPr="000A2AF5" w:rsidRDefault="005F0572" w:rsidP="005F0572">
      <w:pPr>
        <w:pStyle w:val="a3"/>
        <w:numPr>
          <w:ilvl w:val="0"/>
          <w:numId w:val="24"/>
        </w:numPr>
        <w:spacing w:line="360" w:lineRule="auto"/>
        <w:rPr>
          <w:rFonts w:asciiTheme="majorBidi" w:hAnsiTheme="majorBidi" w:cstheme="majorBidi"/>
          <w:sz w:val="28"/>
          <w:szCs w:val="28"/>
        </w:rPr>
      </w:pPr>
      <w:r w:rsidRPr="000A2AF5">
        <w:rPr>
          <w:rFonts w:asciiTheme="majorBidi" w:hAnsiTheme="majorBidi" w:cstheme="majorBidi"/>
          <w:sz w:val="28"/>
          <w:szCs w:val="28"/>
        </w:rPr>
        <w:t xml:space="preserve">In most states, </w:t>
      </w:r>
      <w:bookmarkStart w:id="4" w:name="_Hlk149990953"/>
      <w:r w:rsidRPr="000A2AF5">
        <w:rPr>
          <w:rFonts w:asciiTheme="majorBidi" w:hAnsiTheme="majorBidi" w:cstheme="majorBidi"/>
          <w:sz w:val="28"/>
          <w:szCs w:val="28"/>
        </w:rPr>
        <w:t>the laissez-faire leader leaves people feeling confused and frustrated because there is no goal, no guidance, and no direction.</w:t>
      </w:r>
      <w:bookmarkEnd w:id="4"/>
      <w:r w:rsidRPr="000A2AF5">
        <w:rPr>
          <w:rFonts w:asciiTheme="majorBidi" w:hAnsiTheme="majorBidi" w:cstheme="majorBidi"/>
          <w:sz w:val="28"/>
          <w:szCs w:val="28"/>
        </w:rPr>
        <w:t xml:space="preserve"> </w:t>
      </w:r>
    </w:p>
    <w:p w14:paraId="77468AAD" w14:textId="77777777" w:rsidR="005F0572" w:rsidRPr="000A2AF5" w:rsidRDefault="005F0572" w:rsidP="005F0572">
      <w:pPr>
        <w:pStyle w:val="a3"/>
        <w:numPr>
          <w:ilvl w:val="0"/>
          <w:numId w:val="24"/>
        </w:numPr>
        <w:spacing w:line="360" w:lineRule="auto"/>
        <w:rPr>
          <w:rFonts w:asciiTheme="majorBidi" w:hAnsiTheme="majorBidi" w:cstheme="majorBidi"/>
          <w:b/>
          <w:bCs/>
          <w:sz w:val="28"/>
          <w:szCs w:val="28"/>
        </w:rPr>
      </w:pPr>
      <w:r w:rsidRPr="000A2AF5">
        <w:rPr>
          <w:rFonts w:asciiTheme="majorBidi" w:hAnsiTheme="majorBidi" w:cstheme="majorBidi"/>
          <w:sz w:val="28"/>
          <w:szCs w:val="28"/>
        </w:rPr>
        <w:t>Some very mature individuals thrive under laissez-faire leadership because they need little guidance. Most people, however, flounder under this kind of leadership.</w:t>
      </w:r>
    </w:p>
    <w:p w14:paraId="6842FA71"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b/>
          <w:bCs/>
          <w:sz w:val="28"/>
          <w:szCs w:val="28"/>
        </w:rPr>
        <w:t>The characteristics of laissez-faire leadership</w:t>
      </w:r>
    </w:p>
    <w:p w14:paraId="6C8EBAF5" w14:textId="77777777" w:rsidR="005F0572" w:rsidRPr="00152E41" w:rsidRDefault="005F0572" w:rsidP="005F0572">
      <w:pPr>
        <w:numPr>
          <w:ilvl w:val="0"/>
          <w:numId w:val="15"/>
        </w:numPr>
        <w:tabs>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The leader gives up all power to the group. This encourages independent activity by the group members. An outsider would not be able to identify the leader in such a group. </w:t>
      </w:r>
    </w:p>
    <w:p w14:paraId="3AA73726" w14:textId="77777777" w:rsidR="005F0572" w:rsidRPr="00152E41" w:rsidRDefault="005F0572" w:rsidP="005F0572">
      <w:pPr>
        <w:numPr>
          <w:ilvl w:val="0"/>
          <w:numId w:val="16"/>
        </w:numPr>
        <w:tabs>
          <w:tab w:val="clear" w:pos="360"/>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The leader (who may or may not be present) exerts little or no influence on the group members. Lack of central direction, supervision, coordination and control. </w:t>
      </w:r>
    </w:p>
    <w:p w14:paraId="3BFB873E" w14:textId="77777777" w:rsidR="005F0572" w:rsidRPr="00152E41" w:rsidRDefault="005F0572" w:rsidP="005F0572">
      <w:pPr>
        <w:numPr>
          <w:ilvl w:val="0"/>
          <w:numId w:val="16"/>
        </w:numPr>
        <w:tabs>
          <w:tab w:val="clear" w:pos="360"/>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Group members (workers - employees) are free to set their own goals and determine their own activities and are allowed to do almost whatever they desire. </w:t>
      </w:r>
    </w:p>
    <w:p w14:paraId="3B803894" w14:textId="77777777" w:rsidR="005F0572" w:rsidRPr="00152E41" w:rsidRDefault="005F0572" w:rsidP="005F0572">
      <w:pPr>
        <w:numPr>
          <w:ilvl w:val="0"/>
          <w:numId w:val="16"/>
        </w:numPr>
        <w:tabs>
          <w:tab w:val="clear" w:pos="360"/>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This style may be chosen by the leader or it may evolve because the leader is too weak to exert any influence on the group. </w:t>
      </w:r>
    </w:p>
    <w:p w14:paraId="4107648D" w14:textId="77777777" w:rsidR="005F0572" w:rsidRPr="00152E41" w:rsidRDefault="005F0572" w:rsidP="005F0572">
      <w:pPr>
        <w:numPr>
          <w:ilvl w:val="0"/>
          <w:numId w:val="16"/>
        </w:numPr>
        <w:tabs>
          <w:tab w:val="clear" w:pos="360"/>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This style can be effective in highly motivated professional groups, e.g. research projects where independent thinking is rewarded or when the leader wants a problem to be solved completely by the group members. </w:t>
      </w:r>
    </w:p>
    <w:p w14:paraId="53A94672" w14:textId="77777777" w:rsidR="005F0572" w:rsidRPr="00152E41" w:rsidRDefault="005F0572" w:rsidP="005F0572">
      <w:pPr>
        <w:numPr>
          <w:ilvl w:val="0"/>
          <w:numId w:val="16"/>
        </w:numPr>
        <w:tabs>
          <w:tab w:val="clear" w:pos="360"/>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This style is not useful in the highly structured health care delivery system where organizations and control form the baseline of most operations. </w:t>
      </w:r>
    </w:p>
    <w:p w14:paraId="2000595C" w14:textId="77777777" w:rsidR="005F0572" w:rsidRPr="00152E41" w:rsidRDefault="005F0572" w:rsidP="005F0572">
      <w:pPr>
        <w:numPr>
          <w:ilvl w:val="0"/>
          <w:numId w:val="16"/>
        </w:numPr>
        <w:tabs>
          <w:tab w:val="clear" w:pos="360"/>
          <w:tab w:val="num" w:pos="720"/>
        </w:tabs>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The group that has no appointed leader falls into this category. </w:t>
      </w:r>
    </w:p>
    <w:p w14:paraId="4870DF03"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b/>
          <w:bCs/>
          <w:sz w:val="28"/>
          <w:szCs w:val="28"/>
        </w:rPr>
        <w:t xml:space="preserve">Advantages </w:t>
      </w:r>
    </w:p>
    <w:p w14:paraId="2D283F99" w14:textId="77777777" w:rsidR="005F0572" w:rsidRPr="00152E41" w:rsidRDefault="005F0572" w:rsidP="000A2AF5">
      <w:p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In limited situations, creativity may be encouraged for specific purposes. </w:t>
      </w:r>
      <w:r w:rsidRPr="00152E41">
        <w:rPr>
          <w:rFonts w:asciiTheme="majorBidi" w:hAnsiTheme="majorBidi" w:cstheme="majorBidi"/>
          <w:i/>
          <w:iCs/>
          <w:sz w:val="28"/>
          <w:szCs w:val="28"/>
        </w:rPr>
        <w:t xml:space="preserve">(e.g. highly qualified people plan a new approach to a problem, need freedom of action. Such freedom is useful in this situation.) </w:t>
      </w:r>
    </w:p>
    <w:p w14:paraId="7C1C8B53"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b/>
          <w:bCs/>
          <w:sz w:val="28"/>
          <w:szCs w:val="28"/>
        </w:rPr>
        <w:t xml:space="preserve">Disadvantages </w:t>
      </w:r>
    </w:p>
    <w:p w14:paraId="6E19D893"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1. It may lead to instability, disorganization, inefficiency, (no unity of action), no efficiency or effectiveness. </w:t>
      </w:r>
    </w:p>
    <w:p w14:paraId="70966F1E"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sz w:val="28"/>
          <w:szCs w:val="28"/>
        </w:rPr>
        <w:t xml:space="preserve">2. Neither the group nor anyone person in it feels responsible for recognizing and coping with problems that may arise. </w:t>
      </w:r>
    </w:p>
    <w:p w14:paraId="5631CB82" w14:textId="77777777" w:rsidR="005F0572" w:rsidRDefault="005F0572" w:rsidP="00152E41">
      <w:pPr>
        <w:spacing w:line="360" w:lineRule="auto"/>
        <w:rPr>
          <w:rFonts w:asciiTheme="majorBidi" w:hAnsiTheme="majorBidi" w:cstheme="majorBidi"/>
          <w:sz w:val="28"/>
          <w:szCs w:val="28"/>
          <w:rtl/>
        </w:rPr>
      </w:pPr>
      <w:r w:rsidRPr="00152E41">
        <w:rPr>
          <w:rFonts w:asciiTheme="majorBidi" w:hAnsiTheme="majorBidi" w:cstheme="majorBidi"/>
          <w:sz w:val="28"/>
          <w:szCs w:val="28"/>
        </w:rPr>
        <w:t xml:space="preserve">3. The individual worker will lose all sense of initiative and desire for achievement. </w:t>
      </w:r>
    </w:p>
    <w:p w14:paraId="4F590C92" w14:textId="77777777" w:rsidR="005F0572" w:rsidRDefault="005F0572" w:rsidP="00DB22EE">
      <w:pPr>
        <w:spacing w:line="360" w:lineRule="auto"/>
        <w:rPr>
          <w:rFonts w:asciiTheme="majorBidi" w:hAnsiTheme="majorBidi" w:cstheme="majorBidi"/>
          <w:b/>
          <w:bCs/>
          <w:sz w:val="28"/>
          <w:szCs w:val="28"/>
        </w:rPr>
      </w:pPr>
    </w:p>
    <w:p w14:paraId="26442EC8" w14:textId="77777777" w:rsidR="005F0572" w:rsidRDefault="005F0572" w:rsidP="00DB22EE">
      <w:pPr>
        <w:spacing w:line="360" w:lineRule="auto"/>
        <w:rPr>
          <w:rFonts w:asciiTheme="majorBidi" w:hAnsiTheme="majorBidi" w:cstheme="majorBidi"/>
          <w:b/>
          <w:bCs/>
          <w:sz w:val="28"/>
          <w:szCs w:val="28"/>
        </w:rPr>
      </w:pPr>
    </w:p>
    <w:p w14:paraId="20C37E28" w14:textId="77777777" w:rsidR="005F0572" w:rsidRDefault="005F0572" w:rsidP="00DB22EE">
      <w:pPr>
        <w:spacing w:line="360" w:lineRule="auto"/>
        <w:rPr>
          <w:rFonts w:asciiTheme="majorBidi" w:hAnsiTheme="majorBidi" w:cstheme="majorBidi"/>
          <w:b/>
          <w:bCs/>
          <w:sz w:val="28"/>
          <w:szCs w:val="28"/>
        </w:rPr>
      </w:pPr>
    </w:p>
    <w:p w14:paraId="06CB93A9" w14:textId="77777777" w:rsidR="005F0572" w:rsidRDefault="005F0572" w:rsidP="00DB22EE">
      <w:pPr>
        <w:spacing w:line="360" w:lineRule="auto"/>
        <w:rPr>
          <w:rFonts w:asciiTheme="majorBidi" w:hAnsiTheme="majorBidi" w:cstheme="majorBidi"/>
          <w:b/>
          <w:bCs/>
          <w:sz w:val="28"/>
          <w:szCs w:val="28"/>
        </w:rPr>
      </w:pPr>
    </w:p>
    <w:p w14:paraId="4AEC66AD" w14:textId="77777777" w:rsidR="005F0572" w:rsidRDefault="005F0572" w:rsidP="00DB22EE">
      <w:pPr>
        <w:spacing w:line="360" w:lineRule="auto"/>
        <w:rPr>
          <w:rFonts w:asciiTheme="majorBidi" w:hAnsiTheme="majorBidi" w:cstheme="majorBidi"/>
          <w:b/>
          <w:bCs/>
          <w:sz w:val="28"/>
          <w:szCs w:val="28"/>
        </w:rPr>
      </w:pPr>
    </w:p>
    <w:p w14:paraId="6A2BE219" w14:textId="77777777" w:rsidR="005F0572" w:rsidRPr="00152E41" w:rsidRDefault="005F0572" w:rsidP="00DB22EE">
      <w:pPr>
        <w:spacing w:line="360" w:lineRule="auto"/>
        <w:rPr>
          <w:rFonts w:asciiTheme="majorBidi" w:hAnsiTheme="majorBidi" w:cstheme="majorBidi"/>
          <w:sz w:val="28"/>
          <w:szCs w:val="28"/>
        </w:rPr>
      </w:pPr>
      <w:r w:rsidRPr="00DB22EE">
        <w:rPr>
          <w:rFonts w:asciiTheme="majorBidi" w:hAnsiTheme="majorBidi" w:cstheme="majorBidi"/>
          <w:b/>
          <w:bCs/>
          <w:sz w:val="28"/>
          <w:szCs w:val="28"/>
        </w:rPr>
        <w:t>Comparison of Autocratic, Democratic, and Laissez-Faire Leadership Styles</w:t>
      </w:r>
    </w:p>
    <w:tbl>
      <w:tblPr>
        <w:bidiVisual/>
        <w:tblW w:w="10170" w:type="dxa"/>
        <w:tblInd w:w="-400" w:type="dxa"/>
        <w:tblCellMar>
          <w:left w:w="0" w:type="dxa"/>
          <w:right w:w="0" w:type="dxa"/>
        </w:tblCellMar>
        <w:tblLook w:val="0420" w:firstRow="1" w:lastRow="0" w:firstColumn="0" w:lastColumn="0" w:noHBand="0" w:noVBand="1"/>
      </w:tblPr>
      <w:tblGrid>
        <w:gridCol w:w="2160"/>
        <w:gridCol w:w="2340"/>
        <w:gridCol w:w="1980"/>
        <w:gridCol w:w="3690"/>
      </w:tblGrid>
      <w:tr w:rsidR="005F0572" w:rsidRPr="00152E41" w14:paraId="3741E433" w14:textId="77777777" w:rsidTr="00152E41">
        <w:trPr>
          <w:trHeight w:val="683"/>
        </w:trPr>
        <w:tc>
          <w:tcPr>
            <w:tcW w:w="2160" w:type="dxa"/>
            <w:tcBorders>
              <w:top w:val="single" w:sz="8" w:space="0" w:color="A5A5A5"/>
              <w:left w:val="nil"/>
              <w:bottom w:val="single" w:sz="8" w:space="0" w:color="A5A5A5"/>
              <w:right w:val="nil"/>
            </w:tcBorders>
            <w:shd w:val="clear" w:color="auto" w:fill="auto"/>
            <w:tcMar>
              <w:top w:w="72" w:type="dxa"/>
              <w:left w:w="144" w:type="dxa"/>
              <w:bottom w:w="72" w:type="dxa"/>
              <w:right w:w="144" w:type="dxa"/>
            </w:tcMar>
            <w:hideMark/>
          </w:tcPr>
          <w:p w14:paraId="308DBE76"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b/>
                <w:bCs/>
                <w:sz w:val="28"/>
                <w:szCs w:val="28"/>
              </w:rPr>
              <w:t xml:space="preserve">Laissez-Faire </w:t>
            </w:r>
          </w:p>
        </w:tc>
        <w:tc>
          <w:tcPr>
            <w:tcW w:w="2340" w:type="dxa"/>
            <w:tcBorders>
              <w:top w:val="single" w:sz="8" w:space="0" w:color="A5A5A5"/>
              <w:left w:val="nil"/>
              <w:bottom w:val="single" w:sz="8" w:space="0" w:color="A5A5A5"/>
              <w:right w:val="nil"/>
            </w:tcBorders>
            <w:shd w:val="clear" w:color="auto" w:fill="auto"/>
            <w:tcMar>
              <w:top w:w="72" w:type="dxa"/>
              <w:left w:w="144" w:type="dxa"/>
              <w:bottom w:w="72" w:type="dxa"/>
              <w:right w:w="144" w:type="dxa"/>
            </w:tcMar>
            <w:hideMark/>
          </w:tcPr>
          <w:p w14:paraId="48D0857D"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b/>
                <w:bCs/>
                <w:sz w:val="28"/>
                <w:szCs w:val="28"/>
              </w:rPr>
              <w:t>Democratic</w:t>
            </w:r>
          </w:p>
        </w:tc>
        <w:tc>
          <w:tcPr>
            <w:tcW w:w="1980" w:type="dxa"/>
            <w:tcBorders>
              <w:top w:val="single" w:sz="8" w:space="0" w:color="A5A5A5"/>
              <w:left w:val="nil"/>
              <w:bottom w:val="single" w:sz="8" w:space="0" w:color="A5A5A5"/>
              <w:right w:val="nil"/>
            </w:tcBorders>
            <w:shd w:val="clear" w:color="auto" w:fill="auto"/>
            <w:tcMar>
              <w:top w:w="72" w:type="dxa"/>
              <w:left w:w="144" w:type="dxa"/>
              <w:bottom w:w="72" w:type="dxa"/>
              <w:right w:w="144" w:type="dxa"/>
            </w:tcMar>
            <w:hideMark/>
          </w:tcPr>
          <w:p w14:paraId="029DF756" w14:textId="77777777" w:rsidR="005F0572" w:rsidRPr="00152E41" w:rsidRDefault="005F0572" w:rsidP="00152E41">
            <w:pPr>
              <w:spacing w:line="360" w:lineRule="auto"/>
              <w:rPr>
                <w:rFonts w:asciiTheme="majorBidi" w:hAnsiTheme="majorBidi" w:cstheme="majorBidi"/>
                <w:sz w:val="28"/>
                <w:szCs w:val="28"/>
              </w:rPr>
            </w:pPr>
            <w:r w:rsidRPr="00152E41">
              <w:rPr>
                <w:rFonts w:asciiTheme="majorBidi" w:hAnsiTheme="majorBidi" w:cstheme="majorBidi"/>
                <w:b/>
                <w:bCs/>
                <w:sz w:val="28"/>
                <w:szCs w:val="28"/>
              </w:rPr>
              <w:t>Autocratic</w:t>
            </w:r>
          </w:p>
        </w:tc>
        <w:tc>
          <w:tcPr>
            <w:tcW w:w="3690" w:type="dxa"/>
            <w:tcBorders>
              <w:top w:val="single" w:sz="8" w:space="0" w:color="A5A5A5"/>
              <w:left w:val="nil"/>
              <w:bottom w:val="single" w:sz="8" w:space="0" w:color="A5A5A5"/>
              <w:right w:val="nil"/>
            </w:tcBorders>
            <w:shd w:val="clear" w:color="auto" w:fill="auto"/>
            <w:tcMar>
              <w:top w:w="72" w:type="dxa"/>
              <w:left w:w="144" w:type="dxa"/>
              <w:bottom w:w="72" w:type="dxa"/>
              <w:right w:w="144" w:type="dxa"/>
            </w:tcMar>
            <w:hideMark/>
          </w:tcPr>
          <w:p w14:paraId="01265971" w14:textId="77777777" w:rsidR="005F0572" w:rsidRPr="00152E41" w:rsidRDefault="005F0572" w:rsidP="00152E41">
            <w:pPr>
              <w:spacing w:line="360" w:lineRule="auto"/>
              <w:rPr>
                <w:rFonts w:asciiTheme="majorBidi" w:hAnsiTheme="majorBidi" w:cstheme="majorBidi"/>
                <w:sz w:val="28"/>
                <w:szCs w:val="28"/>
              </w:rPr>
            </w:pPr>
          </w:p>
        </w:tc>
      </w:tr>
      <w:tr w:rsidR="005F0572" w:rsidRPr="00152E41" w14:paraId="046C37C7" w14:textId="77777777" w:rsidTr="00DB22EE">
        <w:trPr>
          <w:trHeight w:val="412"/>
        </w:trPr>
        <w:tc>
          <w:tcPr>
            <w:tcW w:w="2160" w:type="dxa"/>
            <w:tcBorders>
              <w:top w:val="single" w:sz="8" w:space="0" w:color="A5A5A5"/>
              <w:left w:val="nil"/>
              <w:bottom w:val="nil"/>
              <w:right w:val="nil"/>
            </w:tcBorders>
            <w:shd w:val="clear" w:color="auto" w:fill="F0F0F0"/>
            <w:tcMar>
              <w:top w:w="72" w:type="dxa"/>
              <w:left w:w="144" w:type="dxa"/>
              <w:bottom w:w="72" w:type="dxa"/>
              <w:right w:w="144" w:type="dxa"/>
            </w:tcMar>
            <w:hideMark/>
          </w:tcPr>
          <w:p w14:paraId="75DC4013"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Much freedom</w:t>
            </w:r>
          </w:p>
        </w:tc>
        <w:tc>
          <w:tcPr>
            <w:tcW w:w="2340" w:type="dxa"/>
            <w:tcBorders>
              <w:top w:val="single" w:sz="8" w:space="0" w:color="A5A5A5"/>
              <w:left w:val="nil"/>
              <w:bottom w:val="nil"/>
              <w:right w:val="nil"/>
            </w:tcBorders>
            <w:shd w:val="clear" w:color="auto" w:fill="F0F0F0"/>
            <w:tcMar>
              <w:top w:w="72" w:type="dxa"/>
              <w:left w:w="144" w:type="dxa"/>
              <w:bottom w:w="72" w:type="dxa"/>
              <w:right w:w="144" w:type="dxa"/>
            </w:tcMar>
            <w:hideMark/>
          </w:tcPr>
          <w:p w14:paraId="1D9317E9"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Moderate freedom</w:t>
            </w:r>
          </w:p>
        </w:tc>
        <w:tc>
          <w:tcPr>
            <w:tcW w:w="1980" w:type="dxa"/>
            <w:tcBorders>
              <w:top w:val="single" w:sz="8" w:space="0" w:color="A5A5A5"/>
              <w:left w:val="nil"/>
              <w:bottom w:val="nil"/>
              <w:right w:val="nil"/>
            </w:tcBorders>
            <w:shd w:val="clear" w:color="auto" w:fill="F0F0F0"/>
            <w:tcMar>
              <w:top w:w="72" w:type="dxa"/>
              <w:left w:w="144" w:type="dxa"/>
              <w:bottom w:w="72" w:type="dxa"/>
              <w:right w:w="144" w:type="dxa"/>
            </w:tcMar>
            <w:hideMark/>
          </w:tcPr>
          <w:p w14:paraId="2F08F4A0"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Little freedom</w:t>
            </w:r>
          </w:p>
        </w:tc>
        <w:tc>
          <w:tcPr>
            <w:tcW w:w="3690" w:type="dxa"/>
            <w:tcBorders>
              <w:top w:val="single" w:sz="8" w:space="0" w:color="A5A5A5"/>
              <w:left w:val="nil"/>
              <w:bottom w:val="nil"/>
              <w:right w:val="nil"/>
            </w:tcBorders>
            <w:shd w:val="clear" w:color="auto" w:fill="F0F0F0"/>
            <w:tcMar>
              <w:top w:w="72" w:type="dxa"/>
              <w:left w:w="144" w:type="dxa"/>
              <w:bottom w:w="72" w:type="dxa"/>
              <w:right w:w="144" w:type="dxa"/>
            </w:tcMar>
            <w:hideMark/>
          </w:tcPr>
          <w:p w14:paraId="059D73B2"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Amount of freedom</w:t>
            </w:r>
          </w:p>
        </w:tc>
      </w:tr>
      <w:tr w:rsidR="005F0572" w:rsidRPr="00152E41" w14:paraId="6960A68F" w14:textId="77777777" w:rsidTr="00DB22EE">
        <w:trPr>
          <w:trHeight w:val="324"/>
        </w:trPr>
        <w:tc>
          <w:tcPr>
            <w:tcW w:w="2160" w:type="dxa"/>
            <w:tcBorders>
              <w:top w:val="nil"/>
              <w:left w:val="nil"/>
              <w:bottom w:val="nil"/>
              <w:right w:val="nil"/>
            </w:tcBorders>
            <w:shd w:val="clear" w:color="auto" w:fill="auto"/>
            <w:tcMar>
              <w:top w:w="72" w:type="dxa"/>
              <w:left w:w="144" w:type="dxa"/>
              <w:bottom w:w="72" w:type="dxa"/>
              <w:right w:w="144" w:type="dxa"/>
            </w:tcMar>
            <w:hideMark/>
          </w:tcPr>
          <w:p w14:paraId="46A4850A"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Little control</w:t>
            </w:r>
          </w:p>
        </w:tc>
        <w:tc>
          <w:tcPr>
            <w:tcW w:w="2340" w:type="dxa"/>
            <w:tcBorders>
              <w:top w:val="nil"/>
              <w:left w:val="nil"/>
              <w:bottom w:val="nil"/>
              <w:right w:val="nil"/>
            </w:tcBorders>
            <w:shd w:val="clear" w:color="auto" w:fill="auto"/>
            <w:tcMar>
              <w:top w:w="72" w:type="dxa"/>
              <w:left w:w="144" w:type="dxa"/>
              <w:bottom w:w="72" w:type="dxa"/>
              <w:right w:w="144" w:type="dxa"/>
            </w:tcMar>
            <w:hideMark/>
          </w:tcPr>
          <w:p w14:paraId="3090AFDE"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Moderate control</w:t>
            </w:r>
          </w:p>
        </w:tc>
        <w:tc>
          <w:tcPr>
            <w:tcW w:w="1980" w:type="dxa"/>
            <w:tcBorders>
              <w:top w:val="nil"/>
              <w:left w:val="nil"/>
              <w:bottom w:val="nil"/>
              <w:right w:val="nil"/>
            </w:tcBorders>
            <w:shd w:val="clear" w:color="auto" w:fill="auto"/>
            <w:tcMar>
              <w:top w:w="72" w:type="dxa"/>
              <w:left w:w="144" w:type="dxa"/>
              <w:bottom w:w="72" w:type="dxa"/>
              <w:right w:w="144" w:type="dxa"/>
            </w:tcMar>
            <w:hideMark/>
          </w:tcPr>
          <w:p w14:paraId="39B7AC51"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High control</w:t>
            </w:r>
          </w:p>
        </w:tc>
        <w:tc>
          <w:tcPr>
            <w:tcW w:w="3690" w:type="dxa"/>
            <w:tcBorders>
              <w:top w:val="nil"/>
              <w:left w:val="nil"/>
              <w:bottom w:val="nil"/>
              <w:right w:val="nil"/>
            </w:tcBorders>
            <w:shd w:val="clear" w:color="auto" w:fill="auto"/>
            <w:tcMar>
              <w:top w:w="72" w:type="dxa"/>
              <w:left w:w="144" w:type="dxa"/>
              <w:bottom w:w="72" w:type="dxa"/>
              <w:right w:w="144" w:type="dxa"/>
            </w:tcMar>
            <w:hideMark/>
          </w:tcPr>
          <w:p w14:paraId="565A8301"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Amount of control</w:t>
            </w:r>
          </w:p>
        </w:tc>
      </w:tr>
      <w:tr w:rsidR="005F0572" w:rsidRPr="00152E41" w14:paraId="4E0DB3F7" w14:textId="77777777" w:rsidTr="00DB22EE">
        <w:trPr>
          <w:trHeight w:val="594"/>
        </w:trPr>
        <w:tc>
          <w:tcPr>
            <w:tcW w:w="2160" w:type="dxa"/>
            <w:tcBorders>
              <w:top w:val="nil"/>
              <w:left w:val="nil"/>
              <w:bottom w:val="nil"/>
              <w:right w:val="nil"/>
            </w:tcBorders>
            <w:shd w:val="clear" w:color="auto" w:fill="F0F0F0"/>
            <w:tcMar>
              <w:top w:w="72" w:type="dxa"/>
              <w:left w:w="144" w:type="dxa"/>
              <w:bottom w:w="72" w:type="dxa"/>
              <w:right w:w="144" w:type="dxa"/>
            </w:tcMar>
            <w:hideMark/>
          </w:tcPr>
          <w:p w14:paraId="3BE2BD0D"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By the group or by no one</w:t>
            </w:r>
          </w:p>
        </w:tc>
        <w:tc>
          <w:tcPr>
            <w:tcW w:w="2340" w:type="dxa"/>
            <w:tcBorders>
              <w:top w:val="nil"/>
              <w:left w:val="nil"/>
              <w:bottom w:val="nil"/>
              <w:right w:val="nil"/>
            </w:tcBorders>
            <w:shd w:val="clear" w:color="auto" w:fill="F0F0F0"/>
            <w:tcMar>
              <w:top w:w="72" w:type="dxa"/>
              <w:left w:w="144" w:type="dxa"/>
              <w:bottom w:w="72" w:type="dxa"/>
              <w:right w:w="144" w:type="dxa"/>
            </w:tcMar>
            <w:hideMark/>
          </w:tcPr>
          <w:p w14:paraId="047B744B"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Leader and group together</w:t>
            </w:r>
          </w:p>
        </w:tc>
        <w:tc>
          <w:tcPr>
            <w:tcW w:w="1980" w:type="dxa"/>
            <w:tcBorders>
              <w:top w:val="nil"/>
              <w:left w:val="nil"/>
              <w:bottom w:val="nil"/>
              <w:right w:val="nil"/>
            </w:tcBorders>
            <w:shd w:val="clear" w:color="auto" w:fill="F0F0F0"/>
            <w:tcMar>
              <w:top w:w="72" w:type="dxa"/>
              <w:left w:w="144" w:type="dxa"/>
              <w:bottom w:w="72" w:type="dxa"/>
              <w:right w:w="144" w:type="dxa"/>
            </w:tcMar>
            <w:hideMark/>
          </w:tcPr>
          <w:p w14:paraId="0F290930"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By the leader</w:t>
            </w:r>
          </w:p>
        </w:tc>
        <w:tc>
          <w:tcPr>
            <w:tcW w:w="3690" w:type="dxa"/>
            <w:tcBorders>
              <w:top w:val="nil"/>
              <w:left w:val="nil"/>
              <w:bottom w:val="nil"/>
              <w:right w:val="nil"/>
            </w:tcBorders>
            <w:shd w:val="clear" w:color="auto" w:fill="F0F0F0"/>
            <w:tcMar>
              <w:top w:w="72" w:type="dxa"/>
              <w:left w:w="144" w:type="dxa"/>
              <w:bottom w:w="72" w:type="dxa"/>
              <w:right w:w="144" w:type="dxa"/>
            </w:tcMar>
            <w:hideMark/>
          </w:tcPr>
          <w:p w14:paraId="345222CC"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Decision making</w:t>
            </w:r>
          </w:p>
        </w:tc>
      </w:tr>
      <w:tr w:rsidR="005F0572" w:rsidRPr="00152E41" w14:paraId="0A0C5B51" w14:textId="77777777" w:rsidTr="00DB22EE">
        <w:trPr>
          <w:trHeight w:val="279"/>
        </w:trPr>
        <w:tc>
          <w:tcPr>
            <w:tcW w:w="2160" w:type="dxa"/>
            <w:tcBorders>
              <w:top w:val="nil"/>
              <w:left w:val="nil"/>
              <w:bottom w:val="nil"/>
              <w:right w:val="nil"/>
            </w:tcBorders>
            <w:shd w:val="clear" w:color="auto" w:fill="auto"/>
            <w:tcMar>
              <w:top w:w="72" w:type="dxa"/>
              <w:left w:w="144" w:type="dxa"/>
              <w:bottom w:w="72" w:type="dxa"/>
              <w:right w:w="144" w:type="dxa"/>
            </w:tcMar>
            <w:hideMark/>
          </w:tcPr>
          <w:p w14:paraId="7EBDEBFC"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Minimal</w:t>
            </w:r>
          </w:p>
        </w:tc>
        <w:tc>
          <w:tcPr>
            <w:tcW w:w="2340" w:type="dxa"/>
            <w:tcBorders>
              <w:top w:val="nil"/>
              <w:left w:val="nil"/>
              <w:bottom w:val="nil"/>
              <w:right w:val="nil"/>
            </w:tcBorders>
            <w:shd w:val="clear" w:color="auto" w:fill="auto"/>
            <w:tcMar>
              <w:top w:w="72" w:type="dxa"/>
              <w:left w:w="144" w:type="dxa"/>
              <w:bottom w:w="72" w:type="dxa"/>
              <w:right w:w="144" w:type="dxa"/>
            </w:tcMar>
            <w:hideMark/>
          </w:tcPr>
          <w:p w14:paraId="571319E8"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High</w:t>
            </w:r>
          </w:p>
        </w:tc>
        <w:tc>
          <w:tcPr>
            <w:tcW w:w="1980" w:type="dxa"/>
            <w:tcBorders>
              <w:top w:val="nil"/>
              <w:left w:val="nil"/>
              <w:bottom w:val="nil"/>
              <w:right w:val="nil"/>
            </w:tcBorders>
            <w:shd w:val="clear" w:color="auto" w:fill="auto"/>
            <w:tcMar>
              <w:top w:w="72" w:type="dxa"/>
              <w:left w:w="144" w:type="dxa"/>
              <w:bottom w:w="72" w:type="dxa"/>
              <w:right w:w="144" w:type="dxa"/>
            </w:tcMar>
            <w:hideMark/>
          </w:tcPr>
          <w:p w14:paraId="12D5C0C3"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High</w:t>
            </w:r>
          </w:p>
        </w:tc>
        <w:tc>
          <w:tcPr>
            <w:tcW w:w="3690" w:type="dxa"/>
            <w:tcBorders>
              <w:top w:val="nil"/>
              <w:left w:val="nil"/>
              <w:bottom w:val="nil"/>
              <w:right w:val="nil"/>
            </w:tcBorders>
            <w:shd w:val="clear" w:color="auto" w:fill="auto"/>
            <w:tcMar>
              <w:top w:w="72" w:type="dxa"/>
              <w:left w:w="144" w:type="dxa"/>
              <w:bottom w:w="72" w:type="dxa"/>
              <w:right w:w="144" w:type="dxa"/>
            </w:tcMar>
            <w:hideMark/>
          </w:tcPr>
          <w:p w14:paraId="2D50A666"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Leader activity level</w:t>
            </w:r>
          </w:p>
        </w:tc>
      </w:tr>
      <w:tr w:rsidR="005F0572" w:rsidRPr="00152E41" w14:paraId="3B635FF4" w14:textId="77777777" w:rsidTr="00DB22EE">
        <w:trPr>
          <w:trHeight w:val="279"/>
        </w:trPr>
        <w:tc>
          <w:tcPr>
            <w:tcW w:w="2160" w:type="dxa"/>
            <w:tcBorders>
              <w:top w:val="nil"/>
              <w:left w:val="nil"/>
              <w:bottom w:val="nil"/>
              <w:right w:val="nil"/>
            </w:tcBorders>
            <w:shd w:val="clear" w:color="auto" w:fill="F0F0F0"/>
            <w:tcMar>
              <w:top w:w="72" w:type="dxa"/>
              <w:left w:w="144" w:type="dxa"/>
              <w:bottom w:w="72" w:type="dxa"/>
              <w:right w:w="144" w:type="dxa"/>
            </w:tcMar>
            <w:hideMark/>
          </w:tcPr>
          <w:p w14:paraId="1717F81D"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Abdicated</w:t>
            </w:r>
          </w:p>
        </w:tc>
        <w:tc>
          <w:tcPr>
            <w:tcW w:w="2340" w:type="dxa"/>
            <w:tcBorders>
              <w:top w:val="nil"/>
              <w:left w:val="nil"/>
              <w:bottom w:val="nil"/>
              <w:right w:val="nil"/>
            </w:tcBorders>
            <w:shd w:val="clear" w:color="auto" w:fill="F0F0F0"/>
            <w:tcMar>
              <w:top w:w="72" w:type="dxa"/>
              <w:left w:w="144" w:type="dxa"/>
              <w:bottom w:w="72" w:type="dxa"/>
              <w:right w:w="144" w:type="dxa"/>
            </w:tcMar>
            <w:hideMark/>
          </w:tcPr>
          <w:p w14:paraId="0D96212B"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Shared</w:t>
            </w:r>
          </w:p>
        </w:tc>
        <w:tc>
          <w:tcPr>
            <w:tcW w:w="1980" w:type="dxa"/>
            <w:tcBorders>
              <w:top w:val="nil"/>
              <w:left w:val="nil"/>
              <w:bottom w:val="nil"/>
              <w:right w:val="nil"/>
            </w:tcBorders>
            <w:shd w:val="clear" w:color="auto" w:fill="F0F0F0"/>
            <w:tcMar>
              <w:top w:w="72" w:type="dxa"/>
              <w:left w:w="144" w:type="dxa"/>
              <w:bottom w:w="72" w:type="dxa"/>
              <w:right w:w="144" w:type="dxa"/>
            </w:tcMar>
            <w:hideMark/>
          </w:tcPr>
          <w:p w14:paraId="53831DAD"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Leader</w:t>
            </w:r>
          </w:p>
        </w:tc>
        <w:tc>
          <w:tcPr>
            <w:tcW w:w="3690" w:type="dxa"/>
            <w:tcBorders>
              <w:top w:val="nil"/>
              <w:left w:val="nil"/>
              <w:bottom w:val="nil"/>
              <w:right w:val="nil"/>
            </w:tcBorders>
            <w:shd w:val="clear" w:color="auto" w:fill="F0F0F0"/>
            <w:tcMar>
              <w:top w:w="72" w:type="dxa"/>
              <w:left w:w="144" w:type="dxa"/>
              <w:bottom w:w="72" w:type="dxa"/>
              <w:right w:w="144" w:type="dxa"/>
            </w:tcMar>
            <w:hideMark/>
          </w:tcPr>
          <w:p w14:paraId="68165262"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Assumption of responsibility</w:t>
            </w:r>
          </w:p>
        </w:tc>
      </w:tr>
      <w:tr w:rsidR="005F0572" w:rsidRPr="00152E41" w14:paraId="5C905813" w14:textId="77777777" w:rsidTr="00DB22EE">
        <w:trPr>
          <w:trHeight w:val="819"/>
        </w:trPr>
        <w:tc>
          <w:tcPr>
            <w:tcW w:w="2160" w:type="dxa"/>
            <w:tcBorders>
              <w:top w:val="nil"/>
              <w:left w:val="nil"/>
              <w:bottom w:val="nil"/>
              <w:right w:val="nil"/>
            </w:tcBorders>
            <w:shd w:val="clear" w:color="auto" w:fill="auto"/>
            <w:tcMar>
              <w:top w:w="72" w:type="dxa"/>
              <w:left w:w="144" w:type="dxa"/>
              <w:bottom w:w="72" w:type="dxa"/>
              <w:right w:w="144" w:type="dxa"/>
            </w:tcMar>
            <w:hideMark/>
          </w:tcPr>
          <w:p w14:paraId="6E64F21F"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Variable, may be poor quality</w:t>
            </w:r>
          </w:p>
        </w:tc>
        <w:tc>
          <w:tcPr>
            <w:tcW w:w="2340" w:type="dxa"/>
            <w:tcBorders>
              <w:top w:val="nil"/>
              <w:left w:val="nil"/>
              <w:bottom w:val="nil"/>
              <w:right w:val="nil"/>
            </w:tcBorders>
            <w:shd w:val="clear" w:color="auto" w:fill="auto"/>
            <w:tcMar>
              <w:top w:w="72" w:type="dxa"/>
              <w:left w:w="144" w:type="dxa"/>
              <w:bottom w:w="72" w:type="dxa"/>
              <w:right w:w="144" w:type="dxa"/>
            </w:tcMar>
            <w:hideMark/>
          </w:tcPr>
          <w:p w14:paraId="31A99157"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Creative, high quality</w:t>
            </w:r>
          </w:p>
        </w:tc>
        <w:tc>
          <w:tcPr>
            <w:tcW w:w="1980" w:type="dxa"/>
            <w:tcBorders>
              <w:top w:val="nil"/>
              <w:left w:val="nil"/>
              <w:bottom w:val="nil"/>
              <w:right w:val="nil"/>
            </w:tcBorders>
            <w:shd w:val="clear" w:color="auto" w:fill="auto"/>
            <w:tcMar>
              <w:top w:w="72" w:type="dxa"/>
              <w:left w:w="144" w:type="dxa"/>
              <w:bottom w:w="72" w:type="dxa"/>
              <w:right w:w="144" w:type="dxa"/>
            </w:tcMar>
            <w:hideMark/>
          </w:tcPr>
          <w:p w14:paraId="513976AB"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High quantity, good</w:t>
            </w:r>
          </w:p>
          <w:p w14:paraId="248A6393"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quality</w:t>
            </w:r>
          </w:p>
        </w:tc>
        <w:tc>
          <w:tcPr>
            <w:tcW w:w="3690" w:type="dxa"/>
            <w:tcBorders>
              <w:top w:val="nil"/>
              <w:left w:val="nil"/>
              <w:bottom w:val="nil"/>
              <w:right w:val="nil"/>
            </w:tcBorders>
            <w:shd w:val="clear" w:color="auto" w:fill="auto"/>
            <w:tcMar>
              <w:top w:w="72" w:type="dxa"/>
              <w:left w:w="144" w:type="dxa"/>
              <w:bottom w:w="72" w:type="dxa"/>
              <w:right w:w="144" w:type="dxa"/>
            </w:tcMar>
            <w:hideMark/>
          </w:tcPr>
          <w:p w14:paraId="6C1AD5FE"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Output of the group</w:t>
            </w:r>
          </w:p>
        </w:tc>
      </w:tr>
      <w:tr w:rsidR="005F0572" w:rsidRPr="00152E41" w14:paraId="4208C8CD" w14:textId="77777777" w:rsidTr="00DB22EE">
        <w:trPr>
          <w:trHeight w:val="909"/>
        </w:trPr>
        <w:tc>
          <w:tcPr>
            <w:tcW w:w="2160" w:type="dxa"/>
            <w:tcBorders>
              <w:top w:val="nil"/>
              <w:left w:val="nil"/>
              <w:bottom w:val="single" w:sz="8" w:space="0" w:color="A5A5A5"/>
              <w:right w:val="nil"/>
            </w:tcBorders>
            <w:shd w:val="clear" w:color="auto" w:fill="F0F0F0"/>
            <w:tcMar>
              <w:top w:w="72" w:type="dxa"/>
              <w:left w:w="144" w:type="dxa"/>
              <w:bottom w:w="72" w:type="dxa"/>
              <w:right w:w="144" w:type="dxa"/>
            </w:tcMar>
            <w:hideMark/>
          </w:tcPr>
          <w:p w14:paraId="288FB2D6"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Inefficient</w:t>
            </w:r>
          </w:p>
        </w:tc>
        <w:tc>
          <w:tcPr>
            <w:tcW w:w="2340" w:type="dxa"/>
            <w:tcBorders>
              <w:top w:val="nil"/>
              <w:left w:val="nil"/>
              <w:bottom w:val="single" w:sz="8" w:space="0" w:color="A5A5A5"/>
              <w:right w:val="nil"/>
            </w:tcBorders>
            <w:shd w:val="clear" w:color="auto" w:fill="F0F0F0"/>
            <w:tcMar>
              <w:top w:w="72" w:type="dxa"/>
              <w:left w:w="144" w:type="dxa"/>
              <w:bottom w:w="72" w:type="dxa"/>
              <w:right w:w="144" w:type="dxa"/>
            </w:tcMar>
            <w:hideMark/>
          </w:tcPr>
          <w:p w14:paraId="2BCC7EBB"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Less efficient than</w:t>
            </w:r>
          </w:p>
          <w:p w14:paraId="5F268E3E"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autocratic style</w:t>
            </w:r>
          </w:p>
        </w:tc>
        <w:tc>
          <w:tcPr>
            <w:tcW w:w="1980" w:type="dxa"/>
            <w:tcBorders>
              <w:top w:val="nil"/>
              <w:left w:val="nil"/>
              <w:bottom w:val="single" w:sz="8" w:space="0" w:color="A5A5A5"/>
              <w:right w:val="nil"/>
            </w:tcBorders>
            <w:shd w:val="clear" w:color="auto" w:fill="F0F0F0"/>
            <w:tcMar>
              <w:top w:w="72" w:type="dxa"/>
              <w:left w:w="144" w:type="dxa"/>
              <w:bottom w:w="72" w:type="dxa"/>
              <w:right w:w="144" w:type="dxa"/>
            </w:tcMar>
            <w:hideMark/>
          </w:tcPr>
          <w:p w14:paraId="652BD735"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Very efficient</w:t>
            </w:r>
          </w:p>
        </w:tc>
        <w:tc>
          <w:tcPr>
            <w:tcW w:w="3690" w:type="dxa"/>
            <w:tcBorders>
              <w:top w:val="nil"/>
              <w:left w:val="nil"/>
              <w:bottom w:val="single" w:sz="8" w:space="0" w:color="A5A5A5"/>
              <w:right w:val="nil"/>
            </w:tcBorders>
            <w:shd w:val="clear" w:color="auto" w:fill="F0F0F0"/>
            <w:tcMar>
              <w:top w:w="72" w:type="dxa"/>
              <w:left w:w="144" w:type="dxa"/>
              <w:bottom w:w="72" w:type="dxa"/>
              <w:right w:w="144" w:type="dxa"/>
            </w:tcMar>
            <w:hideMark/>
          </w:tcPr>
          <w:p w14:paraId="5DEC01AA" w14:textId="77777777" w:rsidR="005F0572" w:rsidRPr="00152E41" w:rsidRDefault="005F0572" w:rsidP="00152E41">
            <w:pPr>
              <w:spacing w:line="360" w:lineRule="auto"/>
              <w:rPr>
                <w:rFonts w:asciiTheme="majorBidi" w:hAnsiTheme="majorBidi" w:cstheme="majorBidi"/>
                <w:sz w:val="24"/>
                <w:szCs w:val="24"/>
              </w:rPr>
            </w:pPr>
            <w:r w:rsidRPr="00152E41">
              <w:rPr>
                <w:rFonts w:asciiTheme="majorBidi" w:hAnsiTheme="majorBidi" w:cstheme="majorBidi"/>
                <w:sz w:val="24"/>
                <w:szCs w:val="24"/>
              </w:rPr>
              <w:t>Efficiency</w:t>
            </w:r>
          </w:p>
        </w:tc>
      </w:tr>
    </w:tbl>
    <w:p w14:paraId="660C257B" w14:textId="77777777" w:rsidR="005F0572" w:rsidRDefault="005F0572" w:rsidP="00152E41">
      <w:pPr>
        <w:spacing w:line="360" w:lineRule="auto"/>
        <w:rPr>
          <w:rFonts w:asciiTheme="majorBidi" w:hAnsiTheme="majorBidi" w:cstheme="majorBidi"/>
          <w:sz w:val="28"/>
          <w:szCs w:val="28"/>
          <w:rtl/>
        </w:rPr>
      </w:pPr>
    </w:p>
    <w:p w14:paraId="7B06C4AF" w14:textId="77777777" w:rsidR="005F0572" w:rsidRDefault="005F0572" w:rsidP="005D36E0">
      <w:pPr>
        <w:spacing w:line="360" w:lineRule="auto"/>
        <w:rPr>
          <w:rFonts w:asciiTheme="majorBidi" w:hAnsiTheme="majorBidi" w:cstheme="majorBidi"/>
          <w:sz w:val="28"/>
          <w:szCs w:val="28"/>
        </w:rPr>
      </w:pPr>
      <w:r w:rsidRPr="005D36E0">
        <w:rPr>
          <w:rFonts w:asciiTheme="majorBidi" w:hAnsiTheme="majorBidi" w:cstheme="majorBidi"/>
          <w:sz w:val="28"/>
          <w:szCs w:val="28"/>
        </w:rPr>
        <w:t>To sum up the difference between these three styles nicely: a democratic leader attempts to move the group toward its goals, an autocratic leader attempts to move the group toward the leader’s goals, and a laissez-faire leader makes no attempt to move the group.</w:t>
      </w:r>
    </w:p>
    <w:p w14:paraId="4DB46815" w14:textId="77777777" w:rsidR="005F0572" w:rsidRPr="005D36E0" w:rsidRDefault="005F0572" w:rsidP="005D36E0">
      <w:pPr>
        <w:spacing w:line="360" w:lineRule="auto"/>
        <w:rPr>
          <w:rFonts w:asciiTheme="majorBidi" w:hAnsiTheme="majorBidi" w:cstheme="majorBidi"/>
          <w:sz w:val="28"/>
          <w:szCs w:val="28"/>
          <w:rtl/>
        </w:rPr>
      </w:pPr>
    </w:p>
    <w:p w14:paraId="1D09C6DF" w14:textId="77777777" w:rsidR="005F0572" w:rsidRPr="00AD505F" w:rsidRDefault="005F0572" w:rsidP="005D36E0">
      <w:pPr>
        <w:spacing w:line="360" w:lineRule="auto"/>
        <w:rPr>
          <w:rFonts w:asciiTheme="majorBidi" w:hAnsiTheme="majorBidi" w:cstheme="majorBidi"/>
          <w:b/>
          <w:bCs/>
          <w:sz w:val="28"/>
          <w:szCs w:val="28"/>
          <w:rtl/>
        </w:rPr>
      </w:pPr>
      <w:r w:rsidRPr="00AD505F">
        <w:rPr>
          <w:rFonts w:asciiTheme="majorBidi" w:hAnsiTheme="majorBidi" w:cstheme="majorBidi"/>
          <w:b/>
          <w:bCs/>
          <w:sz w:val="28"/>
          <w:szCs w:val="28"/>
        </w:rPr>
        <w:t xml:space="preserve">Factors that used to adopt the Leadership Style </w:t>
      </w:r>
    </w:p>
    <w:p w14:paraId="1B1F194E" w14:textId="77777777" w:rsidR="005F0572" w:rsidRDefault="005F0572" w:rsidP="005D36E0">
      <w:pPr>
        <w:spacing w:line="360" w:lineRule="auto"/>
        <w:rPr>
          <w:rFonts w:asciiTheme="majorBidi" w:hAnsiTheme="majorBidi" w:cstheme="majorBidi"/>
          <w:sz w:val="28"/>
          <w:szCs w:val="28"/>
          <w:rtl/>
        </w:rPr>
      </w:pPr>
      <w:r w:rsidRPr="005D36E0">
        <w:rPr>
          <w:rFonts w:asciiTheme="majorBidi" w:hAnsiTheme="majorBidi" w:cstheme="majorBidi"/>
          <w:sz w:val="28"/>
          <w:szCs w:val="28"/>
        </w:rPr>
        <w:t xml:space="preserve">1. The nature of the work (I.C.U, regular unit). </w:t>
      </w:r>
    </w:p>
    <w:p w14:paraId="131A72F8" w14:textId="77777777" w:rsidR="005F0572" w:rsidRDefault="005F0572" w:rsidP="005D36E0">
      <w:pPr>
        <w:spacing w:line="360" w:lineRule="auto"/>
        <w:rPr>
          <w:rFonts w:asciiTheme="majorBidi" w:hAnsiTheme="majorBidi" w:cstheme="majorBidi"/>
          <w:sz w:val="28"/>
          <w:szCs w:val="28"/>
          <w:rtl/>
        </w:rPr>
      </w:pPr>
      <w:r w:rsidRPr="005D36E0">
        <w:rPr>
          <w:rFonts w:asciiTheme="majorBidi" w:hAnsiTheme="majorBidi" w:cstheme="majorBidi"/>
          <w:sz w:val="28"/>
          <w:szCs w:val="28"/>
        </w:rPr>
        <w:t xml:space="preserve">2. The characteristics of nursing staff (knowledge, competencies, attitudes, expectations, etc.). </w:t>
      </w:r>
    </w:p>
    <w:p w14:paraId="78B95F52" w14:textId="77777777" w:rsidR="005F0572" w:rsidRDefault="005F0572" w:rsidP="005D36E0">
      <w:pPr>
        <w:spacing w:line="360" w:lineRule="auto"/>
        <w:rPr>
          <w:rFonts w:asciiTheme="majorBidi" w:hAnsiTheme="majorBidi" w:cstheme="majorBidi"/>
          <w:sz w:val="28"/>
          <w:szCs w:val="28"/>
          <w:rtl/>
        </w:rPr>
      </w:pPr>
      <w:r w:rsidRPr="005D36E0">
        <w:rPr>
          <w:rFonts w:asciiTheme="majorBidi" w:hAnsiTheme="majorBidi" w:cstheme="majorBidi"/>
          <w:sz w:val="28"/>
          <w:szCs w:val="28"/>
        </w:rPr>
        <w:t xml:space="preserve">3. The time available. </w:t>
      </w:r>
    </w:p>
    <w:p w14:paraId="7A8AB4B6" w14:textId="77777777" w:rsidR="005F0572" w:rsidRDefault="005F0572" w:rsidP="005D36E0">
      <w:pPr>
        <w:spacing w:line="360" w:lineRule="auto"/>
        <w:rPr>
          <w:rFonts w:asciiTheme="majorBidi" w:hAnsiTheme="majorBidi" w:cstheme="majorBidi"/>
          <w:sz w:val="28"/>
          <w:szCs w:val="28"/>
          <w:rtl/>
        </w:rPr>
      </w:pPr>
      <w:r w:rsidRPr="005D36E0">
        <w:rPr>
          <w:rFonts w:asciiTheme="majorBidi" w:hAnsiTheme="majorBidi" w:cstheme="majorBidi"/>
          <w:sz w:val="28"/>
          <w:szCs w:val="28"/>
        </w:rPr>
        <w:t xml:space="preserve">4. The importance of the results (output - enhanced quality care). </w:t>
      </w:r>
    </w:p>
    <w:p w14:paraId="3643A7EC" w14:textId="77777777" w:rsidR="005F0572" w:rsidRDefault="005F0572" w:rsidP="00DB22EE">
      <w:pPr>
        <w:spacing w:line="360" w:lineRule="auto"/>
        <w:rPr>
          <w:rFonts w:asciiTheme="majorBidi" w:hAnsiTheme="majorBidi" w:cstheme="majorBidi"/>
          <w:b/>
          <w:bCs/>
          <w:sz w:val="28"/>
          <w:szCs w:val="28"/>
          <w:rtl/>
        </w:rPr>
      </w:pPr>
      <w:r w:rsidRPr="00DB22EE">
        <w:rPr>
          <w:rFonts w:asciiTheme="majorBidi" w:hAnsiTheme="majorBidi" w:cstheme="majorBidi"/>
          <w:b/>
          <w:bCs/>
          <w:sz w:val="28"/>
          <w:szCs w:val="28"/>
        </w:rPr>
        <w:t xml:space="preserve">Task </w:t>
      </w:r>
      <w:r w:rsidRPr="00EA6C3F">
        <w:rPr>
          <w:rFonts w:asciiTheme="majorBidi" w:hAnsiTheme="majorBidi" w:cstheme="majorBidi"/>
          <w:b/>
          <w:bCs/>
          <w:i/>
          <w:iCs/>
          <w:sz w:val="44"/>
          <w:szCs w:val="44"/>
        </w:rPr>
        <w:t>vs.</w:t>
      </w:r>
      <w:r w:rsidRPr="00DB22EE">
        <w:rPr>
          <w:rFonts w:asciiTheme="majorBidi" w:hAnsiTheme="majorBidi" w:cstheme="majorBidi"/>
          <w:b/>
          <w:bCs/>
          <w:sz w:val="28"/>
          <w:szCs w:val="28"/>
        </w:rPr>
        <w:t xml:space="preserve"> Relationship</w:t>
      </w:r>
    </w:p>
    <w:p w14:paraId="5C8DE1AC" w14:textId="77777777" w:rsidR="005F0572" w:rsidRPr="00DB22EE" w:rsidRDefault="005F0572" w:rsidP="005F0572">
      <w:pPr>
        <w:numPr>
          <w:ilvl w:val="0"/>
          <w:numId w:val="17"/>
        </w:numPr>
        <w:spacing w:line="360" w:lineRule="auto"/>
        <w:rPr>
          <w:rFonts w:asciiTheme="majorBidi" w:hAnsiTheme="majorBidi" w:cstheme="majorBidi"/>
          <w:sz w:val="28"/>
          <w:szCs w:val="28"/>
        </w:rPr>
      </w:pPr>
      <w:r w:rsidRPr="00DB22EE">
        <w:rPr>
          <w:rFonts w:asciiTheme="majorBidi" w:hAnsiTheme="majorBidi" w:cstheme="majorBidi"/>
          <w:sz w:val="28"/>
          <w:szCs w:val="28"/>
        </w:rPr>
        <w:t>Another important distinction in leadership style is between a task focus and relationship focus (Blake, Mouton, &amp; Tapper, 1981).</w:t>
      </w:r>
    </w:p>
    <w:p w14:paraId="4A1774A0" w14:textId="77777777" w:rsidR="005F0572" w:rsidRPr="000A2AF5" w:rsidRDefault="005F0572" w:rsidP="005F0572">
      <w:pPr>
        <w:pStyle w:val="a3"/>
        <w:numPr>
          <w:ilvl w:val="0"/>
          <w:numId w:val="17"/>
        </w:numPr>
        <w:spacing w:line="360" w:lineRule="auto"/>
        <w:rPr>
          <w:rFonts w:asciiTheme="majorBidi" w:hAnsiTheme="majorBidi" w:cstheme="majorBidi"/>
          <w:sz w:val="28"/>
          <w:szCs w:val="28"/>
        </w:rPr>
      </w:pPr>
      <w:r w:rsidRPr="000A2AF5">
        <w:rPr>
          <w:rFonts w:asciiTheme="majorBidi" w:hAnsiTheme="majorBidi" w:cstheme="majorBidi"/>
          <w:sz w:val="28"/>
          <w:szCs w:val="28"/>
        </w:rPr>
        <w:t>“</w:t>
      </w:r>
      <w:r>
        <w:rPr>
          <w:rFonts w:asciiTheme="majorBidi" w:hAnsiTheme="majorBidi" w:cstheme="majorBidi"/>
          <w:sz w:val="28"/>
          <w:szCs w:val="28"/>
        </w:rPr>
        <w:t xml:space="preserve"> </w:t>
      </w:r>
      <w:r w:rsidRPr="000A2AF5">
        <w:rPr>
          <w:rFonts w:asciiTheme="majorBidi" w:hAnsiTheme="majorBidi" w:cstheme="majorBidi"/>
          <w:sz w:val="28"/>
          <w:szCs w:val="28"/>
        </w:rPr>
        <w:t xml:space="preserve">Some nurses emphasize the tasks (e.g., reducing medication errors, completing patient records) and fail to realize that interpersonal relationships (e.g., attitude of physicians toward nursing staff, treatment of housekeeping staff by nurses) affect the morale and productivity of employees.” </w:t>
      </w:r>
    </w:p>
    <w:p w14:paraId="00E2029C" w14:textId="77777777" w:rsidR="005F0572" w:rsidRPr="000A2AF5" w:rsidRDefault="005F0572" w:rsidP="005F0572">
      <w:pPr>
        <w:pStyle w:val="a3"/>
        <w:numPr>
          <w:ilvl w:val="0"/>
          <w:numId w:val="17"/>
        </w:numPr>
        <w:spacing w:line="360" w:lineRule="auto"/>
        <w:rPr>
          <w:rFonts w:asciiTheme="majorBidi" w:hAnsiTheme="majorBidi" w:cstheme="majorBidi"/>
          <w:sz w:val="28"/>
          <w:szCs w:val="28"/>
        </w:rPr>
      </w:pPr>
      <w:r w:rsidRPr="000A2AF5">
        <w:rPr>
          <w:rFonts w:asciiTheme="majorBidi" w:hAnsiTheme="majorBidi" w:cstheme="majorBidi"/>
          <w:sz w:val="28"/>
          <w:szCs w:val="28"/>
        </w:rPr>
        <w:t xml:space="preserve">“Other nurses focus on the interpersonal aspects and ignore the quality of the job being done as long as people get along with each other.” </w:t>
      </w:r>
    </w:p>
    <w:p w14:paraId="798ABE09" w14:textId="77777777" w:rsidR="005F0572" w:rsidRPr="000A2AF5" w:rsidRDefault="005F0572" w:rsidP="005F0572">
      <w:pPr>
        <w:pStyle w:val="a3"/>
        <w:numPr>
          <w:ilvl w:val="0"/>
          <w:numId w:val="17"/>
        </w:numPr>
        <w:spacing w:line="360" w:lineRule="auto"/>
        <w:rPr>
          <w:rFonts w:asciiTheme="majorBidi" w:hAnsiTheme="majorBidi" w:cstheme="majorBidi"/>
          <w:sz w:val="28"/>
          <w:szCs w:val="28"/>
        </w:rPr>
      </w:pPr>
      <w:r w:rsidRPr="000A2AF5">
        <w:rPr>
          <w:rFonts w:asciiTheme="majorBidi" w:hAnsiTheme="majorBidi" w:cstheme="majorBidi"/>
          <w:sz w:val="28"/>
          <w:szCs w:val="28"/>
        </w:rPr>
        <w:t>The most effective leader is able to balance the two, attending to both the task and the relationship aspects of working together.</w:t>
      </w:r>
    </w:p>
    <w:p w14:paraId="5AA95548" w14:textId="77777777" w:rsidR="005F0572" w:rsidRDefault="005F0572" w:rsidP="00DB22EE">
      <w:pPr>
        <w:spacing w:line="360" w:lineRule="auto"/>
        <w:rPr>
          <w:rFonts w:asciiTheme="majorBidi" w:hAnsiTheme="majorBidi" w:cstheme="majorBidi"/>
          <w:sz w:val="28"/>
          <w:szCs w:val="28"/>
        </w:rPr>
        <w:sectPr w:rsidR="005F0572" w:rsidSect="00EA6C3F">
          <w:headerReference w:type="default" r:id="rId9"/>
          <w:footerReference w:type="default" r:id="rId10"/>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pPr>
    </w:p>
    <w:p w14:paraId="78CC80E7" w14:textId="77777777" w:rsidR="00DB22EE" w:rsidRPr="005D36E0" w:rsidRDefault="00DB22EE" w:rsidP="00DB22EE">
      <w:pPr>
        <w:spacing w:line="360" w:lineRule="auto"/>
        <w:rPr>
          <w:rFonts w:asciiTheme="majorBidi" w:hAnsiTheme="majorBidi" w:cstheme="majorBidi"/>
          <w:sz w:val="28"/>
          <w:szCs w:val="28"/>
        </w:rPr>
      </w:pPr>
    </w:p>
    <w:sectPr w:rsidR="00DB22EE" w:rsidRPr="005D36E0" w:rsidSect="00EA6C3F">
      <w:headerReference w:type="default" r:id="rId11"/>
      <w:footerReference w:type="default" r:id="rId12"/>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09FBD" w14:textId="77777777" w:rsidR="00396CB6" w:rsidRDefault="00396CB6" w:rsidP="00923B58">
      <w:pPr>
        <w:spacing w:after="0" w:line="240" w:lineRule="auto"/>
      </w:pPr>
      <w:r>
        <w:separator/>
      </w:r>
    </w:p>
  </w:endnote>
  <w:endnote w:type="continuationSeparator" w:id="0">
    <w:p w14:paraId="2C9292EA" w14:textId="77777777" w:rsidR="00396CB6" w:rsidRDefault="00396CB6" w:rsidP="0092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68254"/>
      <w:docPartObj>
        <w:docPartGallery w:val="Page Numbers (Bottom of Page)"/>
        <w:docPartUnique/>
      </w:docPartObj>
    </w:sdtPr>
    <w:sdtContent>
      <w:p w14:paraId="34528619" w14:textId="77777777" w:rsidR="005F0572" w:rsidRDefault="005F0572">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6360D351" wp14:editId="1497BBA5">
                  <wp:simplePos x="0" y="0"/>
                  <wp:positionH relativeFrom="margin">
                    <wp:posOffset>2643505</wp:posOffset>
                  </wp:positionH>
                  <wp:positionV relativeFrom="bottomMargin">
                    <wp:posOffset>52705</wp:posOffset>
                  </wp:positionV>
                  <wp:extent cx="661670" cy="502920"/>
                  <wp:effectExtent l="9525" t="9525" r="5080" b="11430"/>
                  <wp:wrapNone/>
                  <wp:docPr id="2"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4EE52270" w14:textId="77777777" w:rsidR="005F0572" w:rsidRPr="002E1F4B" w:rsidRDefault="005F0572">
                              <w:pPr>
                                <w:jc w:val="center"/>
                              </w:pPr>
                              <w:r w:rsidRPr="002E1F4B">
                                <w:fldChar w:fldCharType="begin"/>
                              </w:r>
                              <w:r w:rsidRPr="002E1F4B">
                                <w:instrText xml:space="preserve"> PAGE    \* MERGEFORMAT </w:instrText>
                              </w:r>
                              <w:r w:rsidRPr="002E1F4B">
                                <w:fldChar w:fldCharType="separate"/>
                              </w:r>
                              <w:r>
                                <w:rPr>
                                  <w:noProof/>
                                </w:rPr>
                                <w:t>40</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208.15pt;margin-top:4.15pt;width:52.1pt;height: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" adj="5400" filled="f" fillcolor="#17365d" strokecolor="#a5a5a5">
                  <v:textbox>
                    <w:txbxContent>
                      <w:p w14:paraId="4EE52270" w14:textId="77777777" w:rsidR="005F0572" w:rsidRPr="002E1F4B" w:rsidRDefault="005F0572">
                        <w:pPr>
                          <w:jc w:val="center"/>
                        </w:pPr>
                        <w:r w:rsidRPr="002E1F4B">
                          <w:fldChar w:fldCharType="begin"/>
                        </w:r>
                        <w:r w:rsidRPr="002E1F4B">
                          <w:instrText xml:space="preserve"> PAGE    \* MERGEFORMAT </w:instrText>
                        </w:r>
                        <w:r w:rsidRPr="002E1F4B">
                          <w:fldChar w:fldCharType="separate"/>
                        </w:r>
                        <w:r>
                          <w:rPr>
                            <w:noProof/>
                          </w:rPr>
                          <w:t>40</w:t>
                        </w:r>
                        <w:r w:rsidRPr="002E1F4B">
                          <w:rPr>
                            <w:noProof/>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285984"/>
      <w:docPartObj>
        <w:docPartGallery w:val="Page Numbers (Bottom of Page)"/>
        <w:docPartUnique/>
      </w:docPartObj>
    </w:sdtPr>
    <w:sdtEndPr/>
    <w:sdtContent>
      <w:p w14:paraId="2DCAF6C4" w14:textId="1BF67DBC" w:rsidR="002E1F4B" w:rsidRDefault="002E1F4B">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17D24F4" wp14:editId="2EF4FA0B">
                  <wp:simplePos x="0" y="0"/>
                  <wp:positionH relativeFrom="margin">
                    <wp:posOffset>2643505</wp:posOffset>
                  </wp:positionH>
                  <wp:positionV relativeFrom="bottomMargin">
                    <wp:posOffset>52705</wp:posOffset>
                  </wp:positionV>
                  <wp:extent cx="661670" cy="502920"/>
                  <wp:effectExtent l="9525" t="9525" r="5080" b="11430"/>
                  <wp:wrapNone/>
                  <wp:docPr id="1804398292"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EA6C3F">
                                <w:rPr>
                                  <w:noProof/>
                                </w:rPr>
                                <w:t>1</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margin-left:208.15pt;margin-top:4.15pt;width:52.1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" adj="5400" filled="f" fillcolor="#17365d" strokecolor="#a5a5a5">
                  <v:textbo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EA6C3F">
                          <w:rPr>
                            <w:noProof/>
                          </w:rPr>
                          <w:t>1</w:t>
                        </w:r>
                        <w:r w:rsidRPr="002E1F4B">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C6311" w14:textId="77777777" w:rsidR="00396CB6" w:rsidRDefault="00396CB6" w:rsidP="00923B58">
      <w:pPr>
        <w:spacing w:after="0" w:line="240" w:lineRule="auto"/>
      </w:pPr>
      <w:r>
        <w:separator/>
      </w:r>
    </w:p>
  </w:footnote>
  <w:footnote w:type="continuationSeparator" w:id="0">
    <w:p w14:paraId="4DC867F8" w14:textId="77777777" w:rsidR="00396CB6" w:rsidRDefault="00396CB6" w:rsidP="00923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30EF1" w14:textId="77777777" w:rsidR="005F0572" w:rsidRDefault="005F0572" w:rsidP="00DB1294">
    <w:pPr>
      <w:pStyle w:val="a4"/>
      <w:tabs>
        <w:tab w:val="clear" w:pos="4680"/>
        <w:tab w:val="left" w:pos="4050"/>
      </w:tabs>
      <w:jc w:val="center"/>
      <w:rPr>
        <w:rtl/>
        <w:lang w:bidi="ar-IQ"/>
      </w:rPr>
    </w:pPr>
    <w:r>
      <w:rPr>
        <w:b/>
        <w:bCs/>
        <w:i/>
        <w:iCs/>
        <w:color w:val="FF0000"/>
        <w:lang w:bidi="ar-IQ"/>
      </w:rPr>
      <w:t xml:space="preserve">                        </w:t>
    </w:r>
    <w:r w:rsidRPr="00C82364">
      <w:rPr>
        <w:b/>
        <w:bCs/>
        <w:i/>
        <w:iCs/>
        <w:color w:val="FF0000"/>
        <w:lang w:bidi="ar-IQ"/>
      </w:rPr>
      <w:t xml:space="preserve">Lecture </w:t>
    </w:r>
    <w:r>
      <w:rPr>
        <w:b/>
        <w:bCs/>
        <w:i/>
        <w:iCs/>
        <w:color w:val="FF0000"/>
        <w:lang w:bidi="ar-IQ"/>
      </w:rPr>
      <w:t>3</w:t>
    </w:r>
    <w:r w:rsidRPr="00C82364">
      <w:rPr>
        <w:b/>
        <w:bCs/>
        <w:i/>
        <w:iCs/>
        <w:color w:val="FF0000"/>
        <w:lang w:bidi="ar-IQ"/>
      </w:rPr>
      <w:t xml:space="preserve">                   Management and Leadership                     Fourth Stage</w:t>
    </w:r>
    <w:r w:rsidRPr="00C82364">
      <w:rPr>
        <w:color w:val="FF0000"/>
        <w:lang w:bidi="ar-IQ"/>
      </w:rPr>
      <w:tab/>
    </w:r>
  </w:p>
  <w:p w14:paraId="1CB1188E" w14:textId="77777777" w:rsidR="005F0572" w:rsidRPr="00DB1294" w:rsidRDefault="005F0572" w:rsidP="00DB1294">
    <w:pPr>
      <w:pStyle w:val="a4"/>
      <w:rPr>
        <w:rtl/>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BB11" w14:textId="02E98CC2" w:rsidR="00DB1294" w:rsidRDefault="00EA6C3F" w:rsidP="00DB1294">
    <w:pPr>
      <w:pStyle w:val="a4"/>
      <w:tabs>
        <w:tab w:val="clear" w:pos="4680"/>
        <w:tab w:val="left" w:pos="4050"/>
      </w:tabs>
      <w:jc w:val="center"/>
      <w:rPr>
        <w:rtl/>
        <w:lang w:bidi="ar-IQ"/>
      </w:rPr>
    </w:pPr>
    <w:r>
      <w:rPr>
        <w:b/>
        <w:bCs/>
        <w:i/>
        <w:iCs/>
        <w:color w:val="FF0000"/>
        <w:lang w:bidi="ar-IQ"/>
      </w:rPr>
      <w:t xml:space="preserve">                        </w:t>
    </w:r>
    <w:r w:rsidR="00DB1294" w:rsidRPr="00C82364">
      <w:rPr>
        <w:b/>
        <w:bCs/>
        <w:i/>
        <w:iCs/>
        <w:color w:val="FF0000"/>
        <w:lang w:bidi="ar-IQ"/>
      </w:rPr>
      <w:t xml:space="preserve">Lecture </w:t>
    </w:r>
    <w:r w:rsidR="006F55E7">
      <w:rPr>
        <w:b/>
        <w:bCs/>
        <w:i/>
        <w:iCs/>
        <w:color w:val="FF0000"/>
        <w:lang w:bidi="ar-IQ"/>
      </w:rPr>
      <w:t>3</w:t>
    </w:r>
    <w:r w:rsidR="00DB1294" w:rsidRPr="00C82364">
      <w:rPr>
        <w:b/>
        <w:bCs/>
        <w:i/>
        <w:iCs/>
        <w:color w:val="FF0000"/>
        <w:lang w:bidi="ar-IQ"/>
      </w:rPr>
      <w:t xml:space="preserve">                   Management and Leadership                     Fourth Stage</w:t>
    </w:r>
    <w:r w:rsidR="00DB1294" w:rsidRPr="00C82364">
      <w:rPr>
        <w:color w:val="FF0000"/>
        <w:lang w:bidi="ar-IQ"/>
      </w:rPr>
      <w:tab/>
    </w:r>
  </w:p>
  <w:p w14:paraId="17C1AF87" w14:textId="1C490905" w:rsidR="00923B58" w:rsidRPr="00DB1294" w:rsidRDefault="00923B58" w:rsidP="00DB1294">
    <w:pPr>
      <w:pStyle w:val="a4"/>
      <w:rPr>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0AA"/>
    <w:multiLevelType w:val="hybridMultilevel"/>
    <w:tmpl w:val="9C168A36"/>
    <w:lvl w:ilvl="0" w:tplc="B15EEC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64814"/>
    <w:multiLevelType w:val="hybridMultilevel"/>
    <w:tmpl w:val="D4C2C0EE"/>
    <w:lvl w:ilvl="0" w:tplc="FBA6DA44">
      <w:start w:val="1"/>
      <w:numFmt w:val="decimal"/>
      <w:lvlText w:val="%1."/>
      <w:lvlJc w:val="left"/>
      <w:pPr>
        <w:tabs>
          <w:tab w:val="num" w:pos="360"/>
        </w:tabs>
        <w:ind w:left="360" w:hanging="360"/>
      </w:pPr>
    </w:lvl>
    <w:lvl w:ilvl="1" w:tplc="16369C6C" w:tentative="1">
      <w:start w:val="1"/>
      <w:numFmt w:val="decimal"/>
      <w:lvlText w:val="%2."/>
      <w:lvlJc w:val="left"/>
      <w:pPr>
        <w:tabs>
          <w:tab w:val="num" w:pos="1080"/>
        </w:tabs>
        <w:ind w:left="1080" w:hanging="360"/>
      </w:pPr>
    </w:lvl>
    <w:lvl w:ilvl="2" w:tplc="40F6A0F0" w:tentative="1">
      <w:start w:val="1"/>
      <w:numFmt w:val="decimal"/>
      <w:lvlText w:val="%3."/>
      <w:lvlJc w:val="left"/>
      <w:pPr>
        <w:tabs>
          <w:tab w:val="num" w:pos="1800"/>
        </w:tabs>
        <w:ind w:left="1800" w:hanging="360"/>
      </w:pPr>
    </w:lvl>
    <w:lvl w:ilvl="3" w:tplc="8CC854C8" w:tentative="1">
      <w:start w:val="1"/>
      <w:numFmt w:val="decimal"/>
      <w:lvlText w:val="%4."/>
      <w:lvlJc w:val="left"/>
      <w:pPr>
        <w:tabs>
          <w:tab w:val="num" w:pos="2520"/>
        </w:tabs>
        <w:ind w:left="2520" w:hanging="360"/>
      </w:pPr>
    </w:lvl>
    <w:lvl w:ilvl="4" w:tplc="0BA62D00" w:tentative="1">
      <w:start w:val="1"/>
      <w:numFmt w:val="decimal"/>
      <w:lvlText w:val="%5."/>
      <w:lvlJc w:val="left"/>
      <w:pPr>
        <w:tabs>
          <w:tab w:val="num" w:pos="3240"/>
        </w:tabs>
        <w:ind w:left="3240" w:hanging="360"/>
      </w:pPr>
    </w:lvl>
    <w:lvl w:ilvl="5" w:tplc="CEF4E35C" w:tentative="1">
      <w:start w:val="1"/>
      <w:numFmt w:val="decimal"/>
      <w:lvlText w:val="%6."/>
      <w:lvlJc w:val="left"/>
      <w:pPr>
        <w:tabs>
          <w:tab w:val="num" w:pos="3960"/>
        </w:tabs>
        <w:ind w:left="3960" w:hanging="360"/>
      </w:pPr>
    </w:lvl>
    <w:lvl w:ilvl="6" w:tplc="DD48983C" w:tentative="1">
      <w:start w:val="1"/>
      <w:numFmt w:val="decimal"/>
      <w:lvlText w:val="%7."/>
      <w:lvlJc w:val="left"/>
      <w:pPr>
        <w:tabs>
          <w:tab w:val="num" w:pos="4680"/>
        </w:tabs>
        <w:ind w:left="4680" w:hanging="360"/>
      </w:pPr>
    </w:lvl>
    <w:lvl w:ilvl="7" w:tplc="DAC68994" w:tentative="1">
      <w:start w:val="1"/>
      <w:numFmt w:val="decimal"/>
      <w:lvlText w:val="%8."/>
      <w:lvlJc w:val="left"/>
      <w:pPr>
        <w:tabs>
          <w:tab w:val="num" w:pos="5400"/>
        </w:tabs>
        <w:ind w:left="5400" w:hanging="360"/>
      </w:pPr>
    </w:lvl>
    <w:lvl w:ilvl="8" w:tplc="5A32A3E2" w:tentative="1">
      <w:start w:val="1"/>
      <w:numFmt w:val="decimal"/>
      <w:lvlText w:val="%9."/>
      <w:lvlJc w:val="left"/>
      <w:pPr>
        <w:tabs>
          <w:tab w:val="num" w:pos="6120"/>
        </w:tabs>
        <w:ind w:left="6120" w:hanging="360"/>
      </w:pPr>
    </w:lvl>
  </w:abstractNum>
  <w:abstractNum w:abstractNumId="2">
    <w:nsid w:val="102B6CD5"/>
    <w:multiLevelType w:val="hybridMultilevel"/>
    <w:tmpl w:val="E43A09CC"/>
    <w:lvl w:ilvl="0" w:tplc="2000EB16">
      <w:start w:val="1"/>
      <w:numFmt w:val="bullet"/>
      <w:lvlText w:val="•"/>
      <w:lvlJc w:val="left"/>
      <w:pPr>
        <w:tabs>
          <w:tab w:val="num" w:pos="720"/>
        </w:tabs>
        <w:ind w:left="720" w:hanging="360"/>
      </w:pPr>
      <w:rPr>
        <w:rFonts w:ascii="Arial" w:hAnsi="Arial" w:hint="default"/>
      </w:rPr>
    </w:lvl>
    <w:lvl w:ilvl="1" w:tplc="372CDE68" w:tentative="1">
      <w:start w:val="1"/>
      <w:numFmt w:val="bullet"/>
      <w:lvlText w:val="•"/>
      <w:lvlJc w:val="left"/>
      <w:pPr>
        <w:tabs>
          <w:tab w:val="num" w:pos="1440"/>
        </w:tabs>
        <w:ind w:left="1440" w:hanging="360"/>
      </w:pPr>
      <w:rPr>
        <w:rFonts w:ascii="Arial" w:hAnsi="Arial" w:hint="default"/>
      </w:rPr>
    </w:lvl>
    <w:lvl w:ilvl="2" w:tplc="011E30A6" w:tentative="1">
      <w:start w:val="1"/>
      <w:numFmt w:val="bullet"/>
      <w:lvlText w:val="•"/>
      <w:lvlJc w:val="left"/>
      <w:pPr>
        <w:tabs>
          <w:tab w:val="num" w:pos="2160"/>
        </w:tabs>
        <w:ind w:left="2160" w:hanging="360"/>
      </w:pPr>
      <w:rPr>
        <w:rFonts w:ascii="Arial" w:hAnsi="Arial" w:hint="default"/>
      </w:rPr>
    </w:lvl>
    <w:lvl w:ilvl="3" w:tplc="A51C99E8" w:tentative="1">
      <w:start w:val="1"/>
      <w:numFmt w:val="bullet"/>
      <w:lvlText w:val="•"/>
      <w:lvlJc w:val="left"/>
      <w:pPr>
        <w:tabs>
          <w:tab w:val="num" w:pos="2880"/>
        </w:tabs>
        <w:ind w:left="2880" w:hanging="360"/>
      </w:pPr>
      <w:rPr>
        <w:rFonts w:ascii="Arial" w:hAnsi="Arial" w:hint="default"/>
      </w:rPr>
    </w:lvl>
    <w:lvl w:ilvl="4" w:tplc="C290AD1E" w:tentative="1">
      <w:start w:val="1"/>
      <w:numFmt w:val="bullet"/>
      <w:lvlText w:val="•"/>
      <w:lvlJc w:val="left"/>
      <w:pPr>
        <w:tabs>
          <w:tab w:val="num" w:pos="3600"/>
        </w:tabs>
        <w:ind w:left="3600" w:hanging="360"/>
      </w:pPr>
      <w:rPr>
        <w:rFonts w:ascii="Arial" w:hAnsi="Arial" w:hint="default"/>
      </w:rPr>
    </w:lvl>
    <w:lvl w:ilvl="5" w:tplc="E53AA6F6" w:tentative="1">
      <w:start w:val="1"/>
      <w:numFmt w:val="bullet"/>
      <w:lvlText w:val="•"/>
      <w:lvlJc w:val="left"/>
      <w:pPr>
        <w:tabs>
          <w:tab w:val="num" w:pos="4320"/>
        </w:tabs>
        <w:ind w:left="4320" w:hanging="360"/>
      </w:pPr>
      <w:rPr>
        <w:rFonts w:ascii="Arial" w:hAnsi="Arial" w:hint="default"/>
      </w:rPr>
    </w:lvl>
    <w:lvl w:ilvl="6" w:tplc="C4463DC4" w:tentative="1">
      <w:start w:val="1"/>
      <w:numFmt w:val="bullet"/>
      <w:lvlText w:val="•"/>
      <w:lvlJc w:val="left"/>
      <w:pPr>
        <w:tabs>
          <w:tab w:val="num" w:pos="5040"/>
        </w:tabs>
        <w:ind w:left="5040" w:hanging="360"/>
      </w:pPr>
      <w:rPr>
        <w:rFonts w:ascii="Arial" w:hAnsi="Arial" w:hint="default"/>
      </w:rPr>
    </w:lvl>
    <w:lvl w:ilvl="7" w:tplc="D242D758" w:tentative="1">
      <w:start w:val="1"/>
      <w:numFmt w:val="bullet"/>
      <w:lvlText w:val="•"/>
      <w:lvlJc w:val="left"/>
      <w:pPr>
        <w:tabs>
          <w:tab w:val="num" w:pos="5760"/>
        </w:tabs>
        <w:ind w:left="5760" w:hanging="360"/>
      </w:pPr>
      <w:rPr>
        <w:rFonts w:ascii="Arial" w:hAnsi="Arial" w:hint="default"/>
      </w:rPr>
    </w:lvl>
    <w:lvl w:ilvl="8" w:tplc="0D4A3F6A" w:tentative="1">
      <w:start w:val="1"/>
      <w:numFmt w:val="bullet"/>
      <w:lvlText w:val="•"/>
      <w:lvlJc w:val="left"/>
      <w:pPr>
        <w:tabs>
          <w:tab w:val="num" w:pos="6480"/>
        </w:tabs>
        <w:ind w:left="6480" w:hanging="360"/>
      </w:pPr>
      <w:rPr>
        <w:rFonts w:ascii="Arial" w:hAnsi="Arial" w:hint="default"/>
      </w:rPr>
    </w:lvl>
  </w:abstractNum>
  <w:abstractNum w:abstractNumId="3">
    <w:nsid w:val="18983CCE"/>
    <w:multiLevelType w:val="hybridMultilevel"/>
    <w:tmpl w:val="F1560A58"/>
    <w:lvl w:ilvl="0" w:tplc="32323870">
      <w:start w:val="1"/>
      <w:numFmt w:val="bullet"/>
      <w:lvlText w:val="•"/>
      <w:lvlJc w:val="left"/>
      <w:pPr>
        <w:tabs>
          <w:tab w:val="num" w:pos="720"/>
        </w:tabs>
        <w:ind w:left="720" w:hanging="360"/>
      </w:pPr>
      <w:rPr>
        <w:rFonts w:ascii="Arial" w:hAnsi="Arial" w:hint="default"/>
      </w:rPr>
    </w:lvl>
    <w:lvl w:ilvl="1" w:tplc="91AC0796" w:tentative="1">
      <w:start w:val="1"/>
      <w:numFmt w:val="bullet"/>
      <w:lvlText w:val="•"/>
      <w:lvlJc w:val="left"/>
      <w:pPr>
        <w:tabs>
          <w:tab w:val="num" w:pos="1440"/>
        </w:tabs>
        <w:ind w:left="1440" w:hanging="360"/>
      </w:pPr>
      <w:rPr>
        <w:rFonts w:ascii="Arial" w:hAnsi="Arial" w:hint="default"/>
      </w:rPr>
    </w:lvl>
    <w:lvl w:ilvl="2" w:tplc="48C084FC" w:tentative="1">
      <w:start w:val="1"/>
      <w:numFmt w:val="bullet"/>
      <w:lvlText w:val="•"/>
      <w:lvlJc w:val="left"/>
      <w:pPr>
        <w:tabs>
          <w:tab w:val="num" w:pos="2160"/>
        </w:tabs>
        <w:ind w:left="2160" w:hanging="360"/>
      </w:pPr>
      <w:rPr>
        <w:rFonts w:ascii="Arial" w:hAnsi="Arial" w:hint="default"/>
      </w:rPr>
    </w:lvl>
    <w:lvl w:ilvl="3" w:tplc="422A915C" w:tentative="1">
      <w:start w:val="1"/>
      <w:numFmt w:val="bullet"/>
      <w:lvlText w:val="•"/>
      <w:lvlJc w:val="left"/>
      <w:pPr>
        <w:tabs>
          <w:tab w:val="num" w:pos="2880"/>
        </w:tabs>
        <w:ind w:left="2880" w:hanging="360"/>
      </w:pPr>
      <w:rPr>
        <w:rFonts w:ascii="Arial" w:hAnsi="Arial" w:hint="default"/>
      </w:rPr>
    </w:lvl>
    <w:lvl w:ilvl="4" w:tplc="104C9704" w:tentative="1">
      <w:start w:val="1"/>
      <w:numFmt w:val="bullet"/>
      <w:lvlText w:val="•"/>
      <w:lvlJc w:val="left"/>
      <w:pPr>
        <w:tabs>
          <w:tab w:val="num" w:pos="3600"/>
        </w:tabs>
        <w:ind w:left="3600" w:hanging="360"/>
      </w:pPr>
      <w:rPr>
        <w:rFonts w:ascii="Arial" w:hAnsi="Arial" w:hint="default"/>
      </w:rPr>
    </w:lvl>
    <w:lvl w:ilvl="5" w:tplc="DCFC703C" w:tentative="1">
      <w:start w:val="1"/>
      <w:numFmt w:val="bullet"/>
      <w:lvlText w:val="•"/>
      <w:lvlJc w:val="left"/>
      <w:pPr>
        <w:tabs>
          <w:tab w:val="num" w:pos="4320"/>
        </w:tabs>
        <w:ind w:left="4320" w:hanging="360"/>
      </w:pPr>
      <w:rPr>
        <w:rFonts w:ascii="Arial" w:hAnsi="Arial" w:hint="default"/>
      </w:rPr>
    </w:lvl>
    <w:lvl w:ilvl="6" w:tplc="1942374C" w:tentative="1">
      <w:start w:val="1"/>
      <w:numFmt w:val="bullet"/>
      <w:lvlText w:val="•"/>
      <w:lvlJc w:val="left"/>
      <w:pPr>
        <w:tabs>
          <w:tab w:val="num" w:pos="5040"/>
        </w:tabs>
        <w:ind w:left="5040" w:hanging="360"/>
      </w:pPr>
      <w:rPr>
        <w:rFonts w:ascii="Arial" w:hAnsi="Arial" w:hint="default"/>
      </w:rPr>
    </w:lvl>
    <w:lvl w:ilvl="7" w:tplc="D8361050" w:tentative="1">
      <w:start w:val="1"/>
      <w:numFmt w:val="bullet"/>
      <w:lvlText w:val="•"/>
      <w:lvlJc w:val="left"/>
      <w:pPr>
        <w:tabs>
          <w:tab w:val="num" w:pos="5760"/>
        </w:tabs>
        <w:ind w:left="5760" w:hanging="360"/>
      </w:pPr>
      <w:rPr>
        <w:rFonts w:ascii="Arial" w:hAnsi="Arial" w:hint="default"/>
      </w:rPr>
    </w:lvl>
    <w:lvl w:ilvl="8" w:tplc="09B4C412" w:tentative="1">
      <w:start w:val="1"/>
      <w:numFmt w:val="bullet"/>
      <w:lvlText w:val="•"/>
      <w:lvlJc w:val="left"/>
      <w:pPr>
        <w:tabs>
          <w:tab w:val="num" w:pos="6480"/>
        </w:tabs>
        <w:ind w:left="6480" w:hanging="360"/>
      </w:pPr>
      <w:rPr>
        <w:rFonts w:ascii="Arial" w:hAnsi="Arial" w:hint="default"/>
      </w:rPr>
    </w:lvl>
  </w:abstractNum>
  <w:abstractNum w:abstractNumId="4">
    <w:nsid w:val="19D35C14"/>
    <w:multiLevelType w:val="hybridMultilevel"/>
    <w:tmpl w:val="7962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32A5F"/>
    <w:multiLevelType w:val="hybridMultilevel"/>
    <w:tmpl w:val="2BC6CAE6"/>
    <w:lvl w:ilvl="0" w:tplc="5ED8E46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C901F1"/>
    <w:multiLevelType w:val="hybridMultilevel"/>
    <w:tmpl w:val="48626498"/>
    <w:lvl w:ilvl="0" w:tplc="D1F4F87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6B54A6"/>
    <w:multiLevelType w:val="hybridMultilevel"/>
    <w:tmpl w:val="703E5DD6"/>
    <w:lvl w:ilvl="0" w:tplc="B15EEC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26507"/>
    <w:multiLevelType w:val="hybridMultilevel"/>
    <w:tmpl w:val="20B8AC60"/>
    <w:lvl w:ilvl="0" w:tplc="81481F4C">
      <w:start w:val="1"/>
      <w:numFmt w:val="decimal"/>
      <w:lvlText w:val="%1."/>
      <w:lvlJc w:val="left"/>
      <w:pPr>
        <w:tabs>
          <w:tab w:val="num" w:pos="720"/>
        </w:tabs>
        <w:ind w:left="720" w:hanging="360"/>
      </w:pPr>
    </w:lvl>
    <w:lvl w:ilvl="1" w:tplc="2BAA7516" w:tentative="1">
      <w:start w:val="1"/>
      <w:numFmt w:val="decimal"/>
      <w:lvlText w:val="%2."/>
      <w:lvlJc w:val="left"/>
      <w:pPr>
        <w:tabs>
          <w:tab w:val="num" w:pos="1440"/>
        </w:tabs>
        <w:ind w:left="1440" w:hanging="360"/>
      </w:pPr>
    </w:lvl>
    <w:lvl w:ilvl="2" w:tplc="4D728930" w:tentative="1">
      <w:start w:val="1"/>
      <w:numFmt w:val="decimal"/>
      <w:lvlText w:val="%3."/>
      <w:lvlJc w:val="left"/>
      <w:pPr>
        <w:tabs>
          <w:tab w:val="num" w:pos="2160"/>
        </w:tabs>
        <w:ind w:left="2160" w:hanging="360"/>
      </w:pPr>
    </w:lvl>
    <w:lvl w:ilvl="3" w:tplc="5E100EA0" w:tentative="1">
      <w:start w:val="1"/>
      <w:numFmt w:val="decimal"/>
      <w:lvlText w:val="%4."/>
      <w:lvlJc w:val="left"/>
      <w:pPr>
        <w:tabs>
          <w:tab w:val="num" w:pos="2880"/>
        </w:tabs>
        <w:ind w:left="2880" w:hanging="360"/>
      </w:pPr>
    </w:lvl>
    <w:lvl w:ilvl="4" w:tplc="670CC00A" w:tentative="1">
      <w:start w:val="1"/>
      <w:numFmt w:val="decimal"/>
      <w:lvlText w:val="%5."/>
      <w:lvlJc w:val="left"/>
      <w:pPr>
        <w:tabs>
          <w:tab w:val="num" w:pos="3600"/>
        </w:tabs>
        <w:ind w:left="3600" w:hanging="360"/>
      </w:pPr>
    </w:lvl>
    <w:lvl w:ilvl="5" w:tplc="D39EE8E2" w:tentative="1">
      <w:start w:val="1"/>
      <w:numFmt w:val="decimal"/>
      <w:lvlText w:val="%6."/>
      <w:lvlJc w:val="left"/>
      <w:pPr>
        <w:tabs>
          <w:tab w:val="num" w:pos="4320"/>
        </w:tabs>
        <w:ind w:left="4320" w:hanging="360"/>
      </w:pPr>
    </w:lvl>
    <w:lvl w:ilvl="6" w:tplc="C226A0D0" w:tentative="1">
      <w:start w:val="1"/>
      <w:numFmt w:val="decimal"/>
      <w:lvlText w:val="%7."/>
      <w:lvlJc w:val="left"/>
      <w:pPr>
        <w:tabs>
          <w:tab w:val="num" w:pos="5040"/>
        </w:tabs>
        <w:ind w:left="5040" w:hanging="360"/>
      </w:pPr>
    </w:lvl>
    <w:lvl w:ilvl="7" w:tplc="F9525178" w:tentative="1">
      <w:start w:val="1"/>
      <w:numFmt w:val="decimal"/>
      <w:lvlText w:val="%8."/>
      <w:lvlJc w:val="left"/>
      <w:pPr>
        <w:tabs>
          <w:tab w:val="num" w:pos="5760"/>
        </w:tabs>
        <w:ind w:left="5760" w:hanging="360"/>
      </w:pPr>
    </w:lvl>
    <w:lvl w:ilvl="8" w:tplc="DCE82CE6" w:tentative="1">
      <w:start w:val="1"/>
      <w:numFmt w:val="decimal"/>
      <w:lvlText w:val="%9."/>
      <w:lvlJc w:val="left"/>
      <w:pPr>
        <w:tabs>
          <w:tab w:val="num" w:pos="6480"/>
        </w:tabs>
        <w:ind w:left="6480" w:hanging="360"/>
      </w:pPr>
    </w:lvl>
  </w:abstractNum>
  <w:abstractNum w:abstractNumId="9">
    <w:nsid w:val="43694835"/>
    <w:multiLevelType w:val="hybridMultilevel"/>
    <w:tmpl w:val="9EF811EC"/>
    <w:lvl w:ilvl="0" w:tplc="D1F4F87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E8479E"/>
    <w:multiLevelType w:val="hybridMultilevel"/>
    <w:tmpl w:val="80A6018A"/>
    <w:lvl w:ilvl="0" w:tplc="81F4D07A">
      <w:start w:val="2"/>
      <w:numFmt w:val="decimal"/>
      <w:lvlText w:val="%1."/>
      <w:lvlJc w:val="left"/>
      <w:pPr>
        <w:tabs>
          <w:tab w:val="num" w:pos="360"/>
        </w:tabs>
        <w:ind w:left="360" w:hanging="360"/>
      </w:pPr>
    </w:lvl>
    <w:lvl w:ilvl="1" w:tplc="61C2AAB0" w:tentative="1">
      <w:start w:val="1"/>
      <w:numFmt w:val="decimal"/>
      <w:lvlText w:val="%2."/>
      <w:lvlJc w:val="left"/>
      <w:pPr>
        <w:tabs>
          <w:tab w:val="num" w:pos="1080"/>
        </w:tabs>
        <w:ind w:left="1080" w:hanging="360"/>
      </w:pPr>
    </w:lvl>
    <w:lvl w:ilvl="2" w:tplc="982A319C" w:tentative="1">
      <w:start w:val="1"/>
      <w:numFmt w:val="decimal"/>
      <w:lvlText w:val="%3."/>
      <w:lvlJc w:val="left"/>
      <w:pPr>
        <w:tabs>
          <w:tab w:val="num" w:pos="1800"/>
        </w:tabs>
        <w:ind w:left="1800" w:hanging="360"/>
      </w:pPr>
    </w:lvl>
    <w:lvl w:ilvl="3" w:tplc="ABBE226E" w:tentative="1">
      <w:start w:val="1"/>
      <w:numFmt w:val="decimal"/>
      <w:lvlText w:val="%4."/>
      <w:lvlJc w:val="left"/>
      <w:pPr>
        <w:tabs>
          <w:tab w:val="num" w:pos="2520"/>
        </w:tabs>
        <w:ind w:left="2520" w:hanging="360"/>
      </w:pPr>
    </w:lvl>
    <w:lvl w:ilvl="4" w:tplc="39E69B84" w:tentative="1">
      <w:start w:val="1"/>
      <w:numFmt w:val="decimal"/>
      <w:lvlText w:val="%5."/>
      <w:lvlJc w:val="left"/>
      <w:pPr>
        <w:tabs>
          <w:tab w:val="num" w:pos="3240"/>
        </w:tabs>
        <w:ind w:left="3240" w:hanging="360"/>
      </w:pPr>
    </w:lvl>
    <w:lvl w:ilvl="5" w:tplc="B9EC3B84" w:tentative="1">
      <w:start w:val="1"/>
      <w:numFmt w:val="decimal"/>
      <w:lvlText w:val="%6."/>
      <w:lvlJc w:val="left"/>
      <w:pPr>
        <w:tabs>
          <w:tab w:val="num" w:pos="3960"/>
        </w:tabs>
        <w:ind w:left="3960" w:hanging="360"/>
      </w:pPr>
    </w:lvl>
    <w:lvl w:ilvl="6" w:tplc="965A6478" w:tentative="1">
      <w:start w:val="1"/>
      <w:numFmt w:val="decimal"/>
      <w:lvlText w:val="%7."/>
      <w:lvlJc w:val="left"/>
      <w:pPr>
        <w:tabs>
          <w:tab w:val="num" w:pos="4680"/>
        </w:tabs>
        <w:ind w:left="4680" w:hanging="360"/>
      </w:pPr>
    </w:lvl>
    <w:lvl w:ilvl="7" w:tplc="C61227B4" w:tentative="1">
      <w:start w:val="1"/>
      <w:numFmt w:val="decimal"/>
      <w:lvlText w:val="%8."/>
      <w:lvlJc w:val="left"/>
      <w:pPr>
        <w:tabs>
          <w:tab w:val="num" w:pos="5400"/>
        </w:tabs>
        <w:ind w:left="5400" w:hanging="360"/>
      </w:pPr>
    </w:lvl>
    <w:lvl w:ilvl="8" w:tplc="746A613A" w:tentative="1">
      <w:start w:val="1"/>
      <w:numFmt w:val="decimal"/>
      <w:lvlText w:val="%9."/>
      <w:lvlJc w:val="left"/>
      <w:pPr>
        <w:tabs>
          <w:tab w:val="num" w:pos="6120"/>
        </w:tabs>
        <w:ind w:left="6120" w:hanging="360"/>
      </w:pPr>
    </w:lvl>
  </w:abstractNum>
  <w:abstractNum w:abstractNumId="11">
    <w:nsid w:val="46945ACE"/>
    <w:multiLevelType w:val="hybridMultilevel"/>
    <w:tmpl w:val="96FA623E"/>
    <w:lvl w:ilvl="0" w:tplc="D1F4F87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61096C"/>
    <w:multiLevelType w:val="hybridMultilevel"/>
    <w:tmpl w:val="5C0EE668"/>
    <w:lvl w:ilvl="0" w:tplc="B4969096">
      <w:start w:val="2"/>
      <w:numFmt w:val="decimal"/>
      <w:lvlText w:val="%1."/>
      <w:lvlJc w:val="left"/>
      <w:pPr>
        <w:tabs>
          <w:tab w:val="num" w:pos="720"/>
        </w:tabs>
        <w:ind w:left="720" w:hanging="360"/>
      </w:pPr>
    </w:lvl>
    <w:lvl w:ilvl="1" w:tplc="45181D36" w:tentative="1">
      <w:start w:val="1"/>
      <w:numFmt w:val="decimal"/>
      <w:lvlText w:val="%2."/>
      <w:lvlJc w:val="left"/>
      <w:pPr>
        <w:tabs>
          <w:tab w:val="num" w:pos="1440"/>
        </w:tabs>
        <w:ind w:left="1440" w:hanging="360"/>
      </w:pPr>
    </w:lvl>
    <w:lvl w:ilvl="2" w:tplc="F004930A" w:tentative="1">
      <w:start w:val="1"/>
      <w:numFmt w:val="decimal"/>
      <w:lvlText w:val="%3."/>
      <w:lvlJc w:val="left"/>
      <w:pPr>
        <w:tabs>
          <w:tab w:val="num" w:pos="2160"/>
        </w:tabs>
        <w:ind w:left="2160" w:hanging="360"/>
      </w:pPr>
    </w:lvl>
    <w:lvl w:ilvl="3" w:tplc="61906568" w:tentative="1">
      <w:start w:val="1"/>
      <w:numFmt w:val="decimal"/>
      <w:lvlText w:val="%4."/>
      <w:lvlJc w:val="left"/>
      <w:pPr>
        <w:tabs>
          <w:tab w:val="num" w:pos="2880"/>
        </w:tabs>
        <w:ind w:left="2880" w:hanging="360"/>
      </w:pPr>
    </w:lvl>
    <w:lvl w:ilvl="4" w:tplc="A1AE0FFE" w:tentative="1">
      <w:start w:val="1"/>
      <w:numFmt w:val="decimal"/>
      <w:lvlText w:val="%5."/>
      <w:lvlJc w:val="left"/>
      <w:pPr>
        <w:tabs>
          <w:tab w:val="num" w:pos="3600"/>
        </w:tabs>
        <w:ind w:left="3600" w:hanging="360"/>
      </w:pPr>
    </w:lvl>
    <w:lvl w:ilvl="5" w:tplc="CDE20CE8" w:tentative="1">
      <w:start w:val="1"/>
      <w:numFmt w:val="decimal"/>
      <w:lvlText w:val="%6."/>
      <w:lvlJc w:val="left"/>
      <w:pPr>
        <w:tabs>
          <w:tab w:val="num" w:pos="4320"/>
        </w:tabs>
        <w:ind w:left="4320" w:hanging="360"/>
      </w:pPr>
    </w:lvl>
    <w:lvl w:ilvl="6" w:tplc="7CECD97A" w:tentative="1">
      <w:start w:val="1"/>
      <w:numFmt w:val="decimal"/>
      <w:lvlText w:val="%7."/>
      <w:lvlJc w:val="left"/>
      <w:pPr>
        <w:tabs>
          <w:tab w:val="num" w:pos="5040"/>
        </w:tabs>
        <w:ind w:left="5040" w:hanging="360"/>
      </w:pPr>
    </w:lvl>
    <w:lvl w:ilvl="7" w:tplc="B1E05EDC" w:tentative="1">
      <w:start w:val="1"/>
      <w:numFmt w:val="decimal"/>
      <w:lvlText w:val="%8."/>
      <w:lvlJc w:val="left"/>
      <w:pPr>
        <w:tabs>
          <w:tab w:val="num" w:pos="5760"/>
        </w:tabs>
        <w:ind w:left="5760" w:hanging="360"/>
      </w:pPr>
    </w:lvl>
    <w:lvl w:ilvl="8" w:tplc="8662CF6C" w:tentative="1">
      <w:start w:val="1"/>
      <w:numFmt w:val="decimal"/>
      <w:lvlText w:val="%9."/>
      <w:lvlJc w:val="left"/>
      <w:pPr>
        <w:tabs>
          <w:tab w:val="num" w:pos="6480"/>
        </w:tabs>
        <w:ind w:left="6480" w:hanging="360"/>
      </w:pPr>
    </w:lvl>
  </w:abstractNum>
  <w:abstractNum w:abstractNumId="13">
    <w:nsid w:val="4B77635D"/>
    <w:multiLevelType w:val="hybridMultilevel"/>
    <w:tmpl w:val="459CBCC8"/>
    <w:lvl w:ilvl="0" w:tplc="B382F29C">
      <w:start w:val="3"/>
      <w:numFmt w:val="decimal"/>
      <w:lvlText w:val="%1."/>
      <w:lvlJc w:val="left"/>
      <w:pPr>
        <w:tabs>
          <w:tab w:val="num" w:pos="720"/>
        </w:tabs>
        <w:ind w:left="720" w:hanging="360"/>
      </w:pPr>
    </w:lvl>
    <w:lvl w:ilvl="1" w:tplc="EDD6DC4C" w:tentative="1">
      <w:start w:val="1"/>
      <w:numFmt w:val="decimal"/>
      <w:lvlText w:val="%2."/>
      <w:lvlJc w:val="left"/>
      <w:pPr>
        <w:tabs>
          <w:tab w:val="num" w:pos="1440"/>
        </w:tabs>
        <w:ind w:left="1440" w:hanging="360"/>
      </w:pPr>
    </w:lvl>
    <w:lvl w:ilvl="2" w:tplc="F446ECF6" w:tentative="1">
      <w:start w:val="1"/>
      <w:numFmt w:val="decimal"/>
      <w:lvlText w:val="%3."/>
      <w:lvlJc w:val="left"/>
      <w:pPr>
        <w:tabs>
          <w:tab w:val="num" w:pos="2160"/>
        </w:tabs>
        <w:ind w:left="2160" w:hanging="360"/>
      </w:pPr>
    </w:lvl>
    <w:lvl w:ilvl="3" w:tplc="3FECC152" w:tentative="1">
      <w:start w:val="1"/>
      <w:numFmt w:val="decimal"/>
      <w:lvlText w:val="%4."/>
      <w:lvlJc w:val="left"/>
      <w:pPr>
        <w:tabs>
          <w:tab w:val="num" w:pos="2880"/>
        </w:tabs>
        <w:ind w:left="2880" w:hanging="360"/>
      </w:pPr>
    </w:lvl>
    <w:lvl w:ilvl="4" w:tplc="0CF8DEE2" w:tentative="1">
      <w:start w:val="1"/>
      <w:numFmt w:val="decimal"/>
      <w:lvlText w:val="%5."/>
      <w:lvlJc w:val="left"/>
      <w:pPr>
        <w:tabs>
          <w:tab w:val="num" w:pos="3600"/>
        </w:tabs>
        <w:ind w:left="3600" w:hanging="360"/>
      </w:pPr>
    </w:lvl>
    <w:lvl w:ilvl="5" w:tplc="2022205E" w:tentative="1">
      <w:start w:val="1"/>
      <w:numFmt w:val="decimal"/>
      <w:lvlText w:val="%6."/>
      <w:lvlJc w:val="left"/>
      <w:pPr>
        <w:tabs>
          <w:tab w:val="num" w:pos="4320"/>
        </w:tabs>
        <w:ind w:left="4320" w:hanging="360"/>
      </w:pPr>
    </w:lvl>
    <w:lvl w:ilvl="6" w:tplc="29F02C74" w:tentative="1">
      <w:start w:val="1"/>
      <w:numFmt w:val="decimal"/>
      <w:lvlText w:val="%7."/>
      <w:lvlJc w:val="left"/>
      <w:pPr>
        <w:tabs>
          <w:tab w:val="num" w:pos="5040"/>
        </w:tabs>
        <w:ind w:left="5040" w:hanging="360"/>
      </w:pPr>
    </w:lvl>
    <w:lvl w:ilvl="7" w:tplc="C930D14C" w:tentative="1">
      <w:start w:val="1"/>
      <w:numFmt w:val="decimal"/>
      <w:lvlText w:val="%8."/>
      <w:lvlJc w:val="left"/>
      <w:pPr>
        <w:tabs>
          <w:tab w:val="num" w:pos="5760"/>
        </w:tabs>
        <w:ind w:left="5760" w:hanging="360"/>
      </w:pPr>
    </w:lvl>
    <w:lvl w:ilvl="8" w:tplc="DF00A97E" w:tentative="1">
      <w:start w:val="1"/>
      <w:numFmt w:val="decimal"/>
      <w:lvlText w:val="%9."/>
      <w:lvlJc w:val="left"/>
      <w:pPr>
        <w:tabs>
          <w:tab w:val="num" w:pos="6480"/>
        </w:tabs>
        <w:ind w:left="6480" w:hanging="360"/>
      </w:pPr>
    </w:lvl>
  </w:abstractNum>
  <w:abstractNum w:abstractNumId="14">
    <w:nsid w:val="4E4F6678"/>
    <w:multiLevelType w:val="hybridMultilevel"/>
    <w:tmpl w:val="B87AAD72"/>
    <w:lvl w:ilvl="0" w:tplc="B15EECA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D2B6A"/>
    <w:multiLevelType w:val="hybridMultilevel"/>
    <w:tmpl w:val="6D26D146"/>
    <w:lvl w:ilvl="0" w:tplc="54281E8E">
      <w:start w:val="1"/>
      <w:numFmt w:val="bullet"/>
      <w:lvlText w:val="•"/>
      <w:lvlJc w:val="left"/>
      <w:pPr>
        <w:tabs>
          <w:tab w:val="num" w:pos="720"/>
        </w:tabs>
        <w:ind w:left="720" w:hanging="360"/>
      </w:pPr>
      <w:rPr>
        <w:rFonts w:ascii="Arial" w:hAnsi="Arial" w:hint="default"/>
      </w:rPr>
    </w:lvl>
    <w:lvl w:ilvl="1" w:tplc="90F6D742" w:tentative="1">
      <w:start w:val="1"/>
      <w:numFmt w:val="bullet"/>
      <w:lvlText w:val="•"/>
      <w:lvlJc w:val="left"/>
      <w:pPr>
        <w:tabs>
          <w:tab w:val="num" w:pos="1440"/>
        </w:tabs>
        <w:ind w:left="1440" w:hanging="360"/>
      </w:pPr>
      <w:rPr>
        <w:rFonts w:ascii="Arial" w:hAnsi="Arial" w:hint="default"/>
      </w:rPr>
    </w:lvl>
    <w:lvl w:ilvl="2" w:tplc="BA922670" w:tentative="1">
      <w:start w:val="1"/>
      <w:numFmt w:val="bullet"/>
      <w:lvlText w:val="•"/>
      <w:lvlJc w:val="left"/>
      <w:pPr>
        <w:tabs>
          <w:tab w:val="num" w:pos="2160"/>
        </w:tabs>
        <w:ind w:left="2160" w:hanging="360"/>
      </w:pPr>
      <w:rPr>
        <w:rFonts w:ascii="Arial" w:hAnsi="Arial" w:hint="default"/>
      </w:rPr>
    </w:lvl>
    <w:lvl w:ilvl="3" w:tplc="E6B40B82" w:tentative="1">
      <w:start w:val="1"/>
      <w:numFmt w:val="bullet"/>
      <w:lvlText w:val="•"/>
      <w:lvlJc w:val="left"/>
      <w:pPr>
        <w:tabs>
          <w:tab w:val="num" w:pos="2880"/>
        </w:tabs>
        <w:ind w:left="2880" w:hanging="360"/>
      </w:pPr>
      <w:rPr>
        <w:rFonts w:ascii="Arial" w:hAnsi="Arial" w:hint="default"/>
      </w:rPr>
    </w:lvl>
    <w:lvl w:ilvl="4" w:tplc="F2043402" w:tentative="1">
      <w:start w:val="1"/>
      <w:numFmt w:val="bullet"/>
      <w:lvlText w:val="•"/>
      <w:lvlJc w:val="left"/>
      <w:pPr>
        <w:tabs>
          <w:tab w:val="num" w:pos="3600"/>
        </w:tabs>
        <w:ind w:left="3600" w:hanging="360"/>
      </w:pPr>
      <w:rPr>
        <w:rFonts w:ascii="Arial" w:hAnsi="Arial" w:hint="default"/>
      </w:rPr>
    </w:lvl>
    <w:lvl w:ilvl="5" w:tplc="888CE40A" w:tentative="1">
      <w:start w:val="1"/>
      <w:numFmt w:val="bullet"/>
      <w:lvlText w:val="•"/>
      <w:lvlJc w:val="left"/>
      <w:pPr>
        <w:tabs>
          <w:tab w:val="num" w:pos="4320"/>
        </w:tabs>
        <w:ind w:left="4320" w:hanging="360"/>
      </w:pPr>
      <w:rPr>
        <w:rFonts w:ascii="Arial" w:hAnsi="Arial" w:hint="default"/>
      </w:rPr>
    </w:lvl>
    <w:lvl w:ilvl="6" w:tplc="D89A1A2A" w:tentative="1">
      <w:start w:val="1"/>
      <w:numFmt w:val="bullet"/>
      <w:lvlText w:val="•"/>
      <w:lvlJc w:val="left"/>
      <w:pPr>
        <w:tabs>
          <w:tab w:val="num" w:pos="5040"/>
        </w:tabs>
        <w:ind w:left="5040" w:hanging="360"/>
      </w:pPr>
      <w:rPr>
        <w:rFonts w:ascii="Arial" w:hAnsi="Arial" w:hint="default"/>
      </w:rPr>
    </w:lvl>
    <w:lvl w:ilvl="7" w:tplc="3CDC56BC" w:tentative="1">
      <w:start w:val="1"/>
      <w:numFmt w:val="bullet"/>
      <w:lvlText w:val="•"/>
      <w:lvlJc w:val="left"/>
      <w:pPr>
        <w:tabs>
          <w:tab w:val="num" w:pos="5760"/>
        </w:tabs>
        <w:ind w:left="5760" w:hanging="360"/>
      </w:pPr>
      <w:rPr>
        <w:rFonts w:ascii="Arial" w:hAnsi="Arial" w:hint="default"/>
      </w:rPr>
    </w:lvl>
    <w:lvl w:ilvl="8" w:tplc="CF72CE88" w:tentative="1">
      <w:start w:val="1"/>
      <w:numFmt w:val="bullet"/>
      <w:lvlText w:val="•"/>
      <w:lvlJc w:val="left"/>
      <w:pPr>
        <w:tabs>
          <w:tab w:val="num" w:pos="6480"/>
        </w:tabs>
        <w:ind w:left="6480" w:hanging="360"/>
      </w:pPr>
      <w:rPr>
        <w:rFonts w:ascii="Arial" w:hAnsi="Arial" w:hint="default"/>
      </w:rPr>
    </w:lvl>
  </w:abstractNum>
  <w:abstractNum w:abstractNumId="16">
    <w:nsid w:val="58AC01B8"/>
    <w:multiLevelType w:val="hybridMultilevel"/>
    <w:tmpl w:val="391C30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3A5CC8"/>
    <w:multiLevelType w:val="hybridMultilevel"/>
    <w:tmpl w:val="504A9028"/>
    <w:lvl w:ilvl="0" w:tplc="B15EECA6">
      <w:start w:val="1"/>
      <w:numFmt w:val="bullet"/>
      <w:lvlText w:val="•"/>
      <w:lvlJc w:val="left"/>
      <w:pPr>
        <w:tabs>
          <w:tab w:val="num" w:pos="720"/>
        </w:tabs>
        <w:ind w:left="720" w:hanging="360"/>
      </w:pPr>
      <w:rPr>
        <w:rFonts w:ascii="Arial" w:hAnsi="Arial" w:hint="default"/>
      </w:rPr>
    </w:lvl>
    <w:lvl w:ilvl="1" w:tplc="23EC603E" w:tentative="1">
      <w:start w:val="1"/>
      <w:numFmt w:val="bullet"/>
      <w:lvlText w:val="•"/>
      <w:lvlJc w:val="left"/>
      <w:pPr>
        <w:tabs>
          <w:tab w:val="num" w:pos="1440"/>
        </w:tabs>
        <w:ind w:left="1440" w:hanging="360"/>
      </w:pPr>
      <w:rPr>
        <w:rFonts w:ascii="Arial" w:hAnsi="Arial" w:hint="default"/>
      </w:rPr>
    </w:lvl>
    <w:lvl w:ilvl="2" w:tplc="BE58CE10" w:tentative="1">
      <w:start w:val="1"/>
      <w:numFmt w:val="bullet"/>
      <w:lvlText w:val="•"/>
      <w:lvlJc w:val="left"/>
      <w:pPr>
        <w:tabs>
          <w:tab w:val="num" w:pos="2160"/>
        </w:tabs>
        <w:ind w:left="2160" w:hanging="360"/>
      </w:pPr>
      <w:rPr>
        <w:rFonts w:ascii="Arial" w:hAnsi="Arial" w:hint="default"/>
      </w:rPr>
    </w:lvl>
    <w:lvl w:ilvl="3" w:tplc="BE22C6AC" w:tentative="1">
      <w:start w:val="1"/>
      <w:numFmt w:val="bullet"/>
      <w:lvlText w:val="•"/>
      <w:lvlJc w:val="left"/>
      <w:pPr>
        <w:tabs>
          <w:tab w:val="num" w:pos="2880"/>
        </w:tabs>
        <w:ind w:left="2880" w:hanging="360"/>
      </w:pPr>
      <w:rPr>
        <w:rFonts w:ascii="Arial" w:hAnsi="Arial" w:hint="default"/>
      </w:rPr>
    </w:lvl>
    <w:lvl w:ilvl="4" w:tplc="65F28DB0" w:tentative="1">
      <w:start w:val="1"/>
      <w:numFmt w:val="bullet"/>
      <w:lvlText w:val="•"/>
      <w:lvlJc w:val="left"/>
      <w:pPr>
        <w:tabs>
          <w:tab w:val="num" w:pos="3600"/>
        </w:tabs>
        <w:ind w:left="3600" w:hanging="360"/>
      </w:pPr>
      <w:rPr>
        <w:rFonts w:ascii="Arial" w:hAnsi="Arial" w:hint="default"/>
      </w:rPr>
    </w:lvl>
    <w:lvl w:ilvl="5" w:tplc="1FC07692" w:tentative="1">
      <w:start w:val="1"/>
      <w:numFmt w:val="bullet"/>
      <w:lvlText w:val="•"/>
      <w:lvlJc w:val="left"/>
      <w:pPr>
        <w:tabs>
          <w:tab w:val="num" w:pos="4320"/>
        </w:tabs>
        <w:ind w:left="4320" w:hanging="360"/>
      </w:pPr>
      <w:rPr>
        <w:rFonts w:ascii="Arial" w:hAnsi="Arial" w:hint="default"/>
      </w:rPr>
    </w:lvl>
    <w:lvl w:ilvl="6" w:tplc="40127F38" w:tentative="1">
      <w:start w:val="1"/>
      <w:numFmt w:val="bullet"/>
      <w:lvlText w:val="•"/>
      <w:lvlJc w:val="left"/>
      <w:pPr>
        <w:tabs>
          <w:tab w:val="num" w:pos="5040"/>
        </w:tabs>
        <w:ind w:left="5040" w:hanging="360"/>
      </w:pPr>
      <w:rPr>
        <w:rFonts w:ascii="Arial" w:hAnsi="Arial" w:hint="default"/>
      </w:rPr>
    </w:lvl>
    <w:lvl w:ilvl="7" w:tplc="1ECE3012" w:tentative="1">
      <w:start w:val="1"/>
      <w:numFmt w:val="bullet"/>
      <w:lvlText w:val="•"/>
      <w:lvlJc w:val="left"/>
      <w:pPr>
        <w:tabs>
          <w:tab w:val="num" w:pos="5760"/>
        </w:tabs>
        <w:ind w:left="5760" w:hanging="360"/>
      </w:pPr>
      <w:rPr>
        <w:rFonts w:ascii="Arial" w:hAnsi="Arial" w:hint="default"/>
      </w:rPr>
    </w:lvl>
    <w:lvl w:ilvl="8" w:tplc="7A50C73A" w:tentative="1">
      <w:start w:val="1"/>
      <w:numFmt w:val="bullet"/>
      <w:lvlText w:val="•"/>
      <w:lvlJc w:val="left"/>
      <w:pPr>
        <w:tabs>
          <w:tab w:val="num" w:pos="6480"/>
        </w:tabs>
        <w:ind w:left="6480" w:hanging="360"/>
      </w:pPr>
      <w:rPr>
        <w:rFonts w:ascii="Arial" w:hAnsi="Arial" w:hint="default"/>
      </w:rPr>
    </w:lvl>
  </w:abstractNum>
  <w:abstractNum w:abstractNumId="18">
    <w:nsid w:val="5C417AEA"/>
    <w:multiLevelType w:val="hybridMultilevel"/>
    <w:tmpl w:val="64D492F4"/>
    <w:lvl w:ilvl="0" w:tplc="3FB8C2E2">
      <w:start w:val="1"/>
      <w:numFmt w:val="upperLetter"/>
      <w:lvlText w:val="%1."/>
      <w:lvlJc w:val="left"/>
      <w:pPr>
        <w:tabs>
          <w:tab w:val="num" w:pos="720"/>
        </w:tabs>
        <w:ind w:left="720" w:hanging="360"/>
      </w:pPr>
    </w:lvl>
    <w:lvl w:ilvl="1" w:tplc="D7B83EFE" w:tentative="1">
      <w:start w:val="1"/>
      <w:numFmt w:val="upperLetter"/>
      <w:lvlText w:val="%2."/>
      <w:lvlJc w:val="left"/>
      <w:pPr>
        <w:tabs>
          <w:tab w:val="num" w:pos="1440"/>
        </w:tabs>
        <w:ind w:left="1440" w:hanging="360"/>
      </w:pPr>
    </w:lvl>
    <w:lvl w:ilvl="2" w:tplc="E534BC78" w:tentative="1">
      <w:start w:val="1"/>
      <w:numFmt w:val="upperLetter"/>
      <w:lvlText w:val="%3."/>
      <w:lvlJc w:val="left"/>
      <w:pPr>
        <w:tabs>
          <w:tab w:val="num" w:pos="2160"/>
        </w:tabs>
        <w:ind w:left="2160" w:hanging="360"/>
      </w:pPr>
    </w:lvl>
    <w:lvl w:ilvl="3" w:tplc="E03C1A84" w:tentative="1">
      <w:start w:val="1"/>
      <w:numFmt w:val="upperLetter"/>
      <w:lvlText w:val="%4."/>
      <w:lvlJc w:val="left"/>
      <w:pPr>
        <w:tabs>
          <w:tab w:val="num" w:pos="2880"/>
        </w:tabs>
        <w:ind w:left="2880" w:hanging="360"/>
      </w:pPr>
    </w:lvl>
    <w:lvl w:ilvl="4" w:tplc="7828140C" w:tentative="1">
      <w:start w:val="1"/>
      <w:numFmt w:val="upperLetter"/>
      <w:lvlText w:val="%5."/>
      <w:lvlJc w:val="left"/>
      <w:pPr>
        <w:tabs>
          <w:tab w:val="num" w:pos="3600"/>
        </w:tabs>
        <w:ind w:left="3600" w:hanging="360"/>
      </w:pPr>
    </w:lvl>
    <w:lvl w:ilvl="5" w:tplc="51E899CC" w:tentative="1">
      <w:start w:val="1"/>
      <w:numFmt w:val="upperLetter"/>
      <w:lvlText w:val="%6."/>
      <w:lvlJc w:val="left"/>
      <w:pPr>
        <w:tabs>
          <w:tab w:val="num" w:pos="4320"/>
        </w:tabs>
        <w:ind w:left="4320" w:hanging="360"/>
      </w:pPr>
    </w:lvl>
    <w:lvl w:ilvl="6" w:tplc="8EBC471A" w:tentative="1">
      <w:start w:val="1"/>
      <w:numFmt w:val="upperLetter"/>
      <w:lvlText w:val="%7."/>
      <w:lvlJc w:val="left"/>
      <w:pPr>
        <w:tabs>
          <w:tab w:val="num" w:pos="5040"/>
        </w:tabs>
        <w:ind w:left="5040" w:hanging="360"/>
      </w:pPr>
    </w:lvl>
    <w:lvl w:ilvl="7" w:tplc="470E5E76" w:tentative="1">
      <w:start w:val="1"/>
      <w:numFmt w:val="upperLetter"/>
      <w:lvlText w:val="%8."/>
      <w:lvlJc w:val="left"/>
      <w:pPr>
        <w:tabs>
          <w:tab w:val="num" w:pos="5760"/>
        </w:tabs>
        <w:ind w:left="5760" w:hanging="360"/>
      </w:pPr>
    </w:lvl>
    <w:lvl w:ilvl="8" w:tplc="5FE09F38" w:tentative="1">
      <w:start w:val="1"/>
      <w:numFmt w:val="upperLetter"/>
      <w:lvlText w:val="%9."/>
      <w:lvlJc w:val="left"/>
      <w:pPr>
        <w:tabs>
          <w:tab w:val="num" w:pos="6480"/>
        </w:tabs>
        <w:ind w:left="6480" w:hanging="360"/>
      </w:pPr>
    </w:lvl>
  </w:abstractNum>
  <w:abstractNum w:abstractNumId="19">
    <w:nsid w:val="5C7248BB"/>
    <w:multiLevelType w:val="hybridMultilevel"/>
    <w:tmpl w:val="DC8C9FDA"/>
    <w:lvl w:ilvl="0" w:tplc="D96234F0">
      <w:start w:val="1"/>
      <w:numFmt w:val="decimal"/>
      <w:lvlText w:val="%1."/>
      <w:lvlJc w:val="left"/>
      <w:pPr>
        <w:tabs>
          <w:tab w:val="num" w:pos="720"/>
        </w:tabs>
        <w:ind w:left="720" w:hanging="360"/>
      </w:pPr>
    </w:lvl>
    <w:lvl w:ilvl="1" w:tplc="48E62756" w:tentative="1">
      <w:start w:val="1"/>
      <w:numFmt w:val="decimal"/>
      <w:lvlText w:val="%2."/>
      <w:lvlJc w:val="left"/>
      <w:pPr>
        <w:tabs>
          <w:tab w:val="num" w:pos="1440"/>
        </w:tabs>
        <w:ind w:left="1440" w:hanging="360"/>
      </w:pPr>
    </w:lvl>
    <w:lvl w:ilvl="2" w:tplc="757E0088" w:tentative="1">
      <w:start w:val="1"/>
      <w:numFmt w:val="decimal"/>
      <w:lvlText w:val="%3."/>
      <w:lvlJc w:val="left"/>
      <w:pPr>
        <w:tabs>
          <w:tab w:val="num" w:pos="2160"/>
        </w:tabs>
        <w:ind w:left="2160" w:hanging="360"/>
      </w:pPr>
    </w:lvl>
    <w:lvl w:ilvl="3" w:tplc="AE1875E2" w:tentative="1">
      <w:start w:val="1"/>
      <w:numFmt w:val="decimal"/>
      <w:lvlText w:val="%4."/>
      <w:lvlJc w:val="left"/>
      <w:pPr>
        <w:tabs>
          <w:tab w:val="num" w:pos="2880"/>
        </w:tabs>
        <w:ind w:left="2880" w:hanging="360"/>
      </w:pPr>
    </w:lvl>
    <w:lvl w:ilvl="4" w:tplc="F28EE1A4" w:tentative="1">
      <w:start w:val="1"/>
      <w:numFmt w:val="decimal"/>
      <w:lvlText w:val="%5."/>
      <w:lvlJc w:val="left"/>
      <w:pPr>
        <w:tabs>
          <w:tab w:val="num" w:pos="3600"/>
        </w:tabs>
        <w:ind w:left="3600" w:hanging="360"/>
      </w:pPr>
    </w:lvl>
    <w:lvl w:ilvl="5" w:tplc="09345A4E" w:tentative="1">
      <w:start w:val="1"/>
      <w:numFmt w:val="decimal"/>
      <w:lvlText w:val="%6."/>
      <w:lvlJc w:val="left"/>
      <w:pPr>
        <w:tabs>
          <w:tab w:val="num" w:pos="4320"/>
        </w:tabs>
        <w:ind w:left="4320" w:hanging="360"/>
      </w:pPr>
    </w:lvl>
    <w:lvl w:ilvl="6" w:tplc="BB24E9A2" w:tentative="1">
      <w:start w:val="1"/>
      <w:numFmt w:val="decimal"/>
      <w:lvlText w:val="%7."/>
      <w:lvlJc w:val="left"/>
      <w:pPr>
        <w:tabs>
          <w:tab w:val="num" w:pos="5040"/>
        </w:tabs>
        <w:ind w:left="5040" w:hanging="360"/>
      </w:pPr>
    </w:lvl>
    <w:lvl w:ilvl="7" w:tplc="7F7E8B42" w:tentative="1">
      <w:start w:val="1"/>
      <w:numFmt w:val="decimal"/>
      <w:lvlText w:val="%8."/>
      <w:lvlJc w:val="left"/>
      <w:pPr>
        <w:tabs>
          <w:tab w:val="num" w:pos="5760"/>
        </w:tabs>
        <w:ind w:left="5760" w:hanging="360"/>
      </w:pPr>
    </w:lvl>
    <w:lvl w:ilvl="8" w:tplc="D9563380" w:tentative="1">
      <w:start w:val="1"/>
      <w:numFmt w:val="decimal"/>
      <w:lvlText w:val="%9."/>
      <w:lvlJc w:val="left"/>
      <w:pPr>
        <w:tabs>
          <w:tab w:val="num" w:pos="6480"/>
        </w:tabs>
        <w:ind w:left="6480" w:hanging="360"/>
      </w:pPr>
    </w:lvl>
  </w:abstractNum>
  <w:abstractNum w:abstractNumId="20">
    <w:nsid w:val="63771ED5"/>
    <w:multiLevelType w:val="hybridMultilevel"/>
    <w:tmpl w:val="171609DE"/>
    <w:lvl w:ilvl="0" w:tplc="E092F930">
      <w:start w:val="1"/>
      <w:numFmt w:val="decimal"/>
      <w:lvlText w:val="%1."/>
      <w:lvlJc w:val="left"/>
      <w:pPr>
        <w:tabs>
          <w:tab w:val="num" w:pos="360"/>
        </w:tabs>
        <w:ind w:left="360" w:hanging="360"/>
      </w:pPr>
    </w:lvl>
    <w:lvl w:ilvl="1" w:tplc="6EC270E4" w:tentative="1">
      <w:start w:val="1"/>
      <w:numFmt w:val="decimal"/>
      <w:lvlText w:val="%2."/>
      <w:lvlJc w:val="left"/>
      <w:pPr>
        <w:tabs>
          <w:tab w:val="num" w:pos="1440"/>
        </w:tabs>
        <w:ind w:left="1440" w:hanging="360"/>
      </w:pPr>
    </w:lvl>
    <w:lvl w:ilvl="2" w:tplc="378425EE" w:tentative="1">
      <w:start w:val="1"/>
      <w:numFmt w:val="decimal"/>
      <w:lvlText w:val="%3."/>
      <w:lvlJc w:val="left"/>
      <w:pPr>
        <w:tabs>
          <w:tab w:val="num" w:pos="2160"/>
        </w:tabs>
        <w:ind w:left="2160" w:hanging="360"/>
      </w:pPr>
    </w:lvl>
    <w:lvl w:ilvl="3" w:tplc="8DF8F066" w:tentative="1">
      <w:start w:val="1"/>
      <w:numFmt w:val="decimal"/>
      <w:lvlText w:val="%4."/>
      <w:lvlJc w:val="left"/>
      <w:pPr>
        <w:tabs>
          <w:tab w:val="num" w:pos="2880"/>
        </w:tabs>
        <w:ind w:left="2880" w:hanging="360"/>
      </w:pPr>
    </w:lvl>
    <w:lvl w:ilvl="4" w:tplc="3F68D9B2" w:tentative="1">
      <w:start w:val="1"/>
      <w:numFmt w:val="decimal"/>
      <w:lvlText w:val="%5."/>
      <w:lvlJc w:val="left"/>
      <w:pPr>
        <w:tabs>
          <w:tab w:val="num" w:pos="3600"/>
        </w:tabs>
        <w:ind w:left="3600" w:hanging="360"/>
      </w:pPr>
    </w:lvl>
    <w:lvl w:ilvl="5" w:tplc="1772CD56" w:tentative="1">
      <w:start w:val="1"/>
      <w:numFmt w:val="decimal"/>
      <w:lvlText w:val="%6."/>
      <w:lvlJc w:val="left"/>
      <w:pPr>
        <w:tabs>
          <w:tab w:val="num" w:pos="4320"/>
        </w:tabs>
        <w:ind w:left="4320" w:hanging="360"/>
      </w:pPr>
    </w:lvl>
    <w:lvl w:ilvl="6" w:tplc="0D20D7E0" w:tentative="1">
      <w:start w:val="1"/>
      <w:numFmt w:val="decimal"/>
      <w:lvlText w:val="%7."/>
      <w:lvlJc w:val="left"/>
      <w:pPr>
        <w:tabs>
          <w:tab w:val="num" w:pos="5040"/>
        </w:tabs>
        <w:ind w:left="5040" w:hanging="360"/>
      </w:pPr>
    </w:lvl>
    <w:lvl w:ilvl="7" w:tplc="6F9C1016" w:tentative="1">
      <w:start w:val="1"/>
      <w:numFmt w:val="decimal"/>
      <w:lvlText w:val="%8."/>
      <w:lvlJc w:val="left"/>
      <w:pPr>
        <w:tabs>
          <w:tab w:val="num" w:pos="5760"/>
        </w:tabs>
        <w:ind w:left="5760" w:hanging="360"/>
      </w:pPr>
    </w:lvl>
    <w:lvl w:ilvl="8" w:tplc="A06257D6" w:tentative="1">
      <w:start w:val="1"/>
      <w:numFmt w:val="decimal"/>
      <w:lvlText w:val="%9."/>
      <w:lvlJc w:val="left"/>
      <w:pPr>
        <w:tabs>
          <w:tab w:val="num" w:pos="6480"/>
        </w:tabs>
        <w:ind w:left="6480" w:hanging="360"/>
      </w:pPr>
    </w:lvl>
  </w:abstractNum>
  <w:abstractNum w:abstractNumId="21">
    <w:nsid w:val="66535E2D"/>
    <w:multiLevelType w:val="hybridMultilevel"/>
    <w:tmpl w:val="7472DE20"/>
    <w:lvl w:ilvl="0" w:tplc="36804672">
      <w:start w:val="1"/>
      <w:numFmt w:val="decimal"/>
      <w:lvlText w:val="%1."/>
      <w:lvlJc w:val="left"/>
      <w:pPr>
        <w:tabs>
          <w:tab w:val="num" w:pos="450"/>
        </w:tabs>
        <w:ind w:left="450" w:hanging="360"/>
      </w:pPr>
    </w:lvl>
    <w:lvl w:ilvl="1" w:tplc="F4C6F80E" w:tentative="1">
      <w:start w:val="1"/>
      <w:numFmt w:val="decimal"/>
      <w:lvlText w:val="%2."/>
      <w:lvlJc w:val="left"/>
      <w:pPr>
        <w:tabs>
          <w:tab w:val="num" w:pos="1440"/>
        </w:tabs>
        <w:ind w:left="1440" w:hanging="360"/>
      </w:pPr>
    </w:lvl>
    <w:lvl w:ilvl="2" w:tplc="ED4E5B12" w:tentative="1">
      <w:start w:val="1"/>
      <w:numFmt w:val="decimal"/>
      <w:lvlText w:val="%3."/>
      <w:lvlJc w:val="left"/>
      <w:pPr>
        <w:tabs>
          <w:tab w:val="num" w:pos="2160"/>
        </w:tabs>
        <w:ind w:left="2160" w:hanging="360"/>
      </w:pPr>
    </w:lvl>
    <w:lvl w:ilvl="3" w:tplc="15941754" w:tentative="1">
      <w:start w:val="1"/>
      <w:numFmt w:val="decimal"/>
      <w:lvlText w:val="%4."/>
      <w:lvlJc w:val="left"/>
      <w:pPr>
        <w:tabs>
          <w:tab w:val="num" w:pos="2880"/>
        </w:tabs>
        <w:ind w:left="2880" w:hanging="360"/>
      </w:pPr>
    </w:lvl>
    <w:lvl w:ilvl="4" w:tplc="35B24202" w:tentative="1">
      <w:start w:val="1"/>
      <w:numFmt w:val="decimal"/>
      <w:lvlText w:val="%5."/>
      <w:lvlJc w:val="left"/>
      <w:pPr>
        <w:tabs>
          <w:tab w:val="num" w:pos="3600"/>
        </w:tabs>
        <w:ind w:left="3600" w:hanging="360"/>
      </w:pPr>
    </w:lvl>
    <w:lvl w:ilvl="5" w:tplc="9E800FD6" w:tentative="1">
      <w:start w:val="1"/>
      <w:numFmt w:val="decimal"/>
      <w:lvlText w:val="%6."/>
      <w:lvlJc w:val="left"/>
      <w:pPr>
        <w:tabs>
          <w:tab w:val="num" w:pos="4320"/>
        </w:tabs>
        <w:ind w:left="4320" w:hanging="360"/>
      </w:pPr>
    </w:lvl>
    <w:lvl w:ilvl="6" w:tplc="E2649F1A" w:tentative="1">
      <w:start w:val="1"/>
      <w:numFmt w:val="decimal"/>
      <w:lvlText w:val="%7."/>
      <w:lvlJc w:val="left"/>
      <w:pPr>
        <w:tabs>
          <w:tab w:val="num" w:pos="5040"/>
        </w:tabs>
        <w:ind w:left="5040" w:hanging="360"/>
      </w:pPr>
    </w:lvl>
    <w:lvl w:ilvl="7" w:tplc="2C668EA6" w:tentative="1">
      <w:start w:val="1"/>
      <w:numFmt w:val="decimal"/>
      <w:lvlText w:val="%8."/>
      <w:lvlJc w:val="left"/>
      <w:pPr>
        <w:tabs>
          <w:tab w:val="num" w:pos="5760"/>
        </w:tabs>
        <w:ind w:left="5760" w:hanging="360"/>
      </w:pPr>
    </w:lvl>
    <w:lvl w:ilvl="8" w:tplc="DCCE8A50" w:tentative="1">
      <w:start w:val="1"/>
      <w:numFmt w:val="decimal"/>
      <w:lvlText w:val="%9."/>
      <w:lvlJc w:val="left"/>
      <w:pPr>
        <w:tabs>
          <w:tab w:val="num" w:pos="6480"/>
        </w:tabs>
        <w:ind w:left="6480" w:hanging="360"/>
      </w:pPr>
    </w:lvl>
  </w:abstractNum>
  <w:abstractNum w:abstractNumId="22">
    <w:nsid w:val="6F363AAA"/>
    <w:multiLevelType w:val="hybridMultilevel"/>
    <w:tmpl w:val="7D0252E0"/>
    <w:lvl w:ilvl="0" w:tplc="D7101A34">
      <w:start w:val="1"/>
      <w:numFmt w:val="decimal"/>
      <w:lvlText w:val="%1."/>
      <w:lvlJc w:val="left"/>
      <w:pPr>
        <w:tabs>
          <w:tab w:val="num" w:pos="720"/>
        </w:tabs>
        <w:ind w:left="720" w:hanging="360"/>
      </w:pPr>
    </w:lvl>
    <w:lvl w:ilvl="1" w:tplc="817C1A40" w:tentative="1">
      <w:start w:val="1"/>
      <w:numFmt w:val="decimal"/>
      <w:lvlText w:val="%2."/>
      <w:lvlJc w:val="left"/>
      <w:pPr>
        <w:tabs>
          <w:tab w:val="num" w:pos="1440"/>
        </w:tabs>
        <w:ind w:left="1440" w:hanging="360"/>
      </w:pPr>
    </w:lvl>
    <w:lvl w:ilvl="2" w:tplc="5844865E" w:tentative="1">
      <w:start w:val="1"/>
      <w:numFmt w:val="decimal"/>
      <w:lvlText w:val="%3."/>
      <w:lvlJc w:val="left"/>
      <w:pPr>
        <w:tabs>
          <w:tab w:val="num" w:pos="2160"/>
        </w:tabs>
        <w:ind w:left="2160" w:hanging="360"/>
      </w:pPr>
    </w:lvl>
    <w:lvl w:ilvl="3" w:tplc="5BF689FE" w:tentative="1">
      <w:start w:val="1"/>
      <w:numFmt w:val="decimal"/>
      <w:lvlText w:val="%4."/>
      <w:lvlJc w:val="left"/>
      <w:pPr>
        <w:tabs>
          <w:tab w:val="num" w:pos="2880"/>
        </w:tabs>
        <w:ind w:left="2880" w:hanging="360"/>
      </w:pPr>
    </w:lvl>
    <w:lvl w:ilvl="4" w:tplc="45B83AB6" w:tentative="1">
      <w:start w:val="1"/>
      <w:numFmt w:val="decimal"/>
      <w:lvlText w:val="%5."/>
      <w:lvlJc w:val="left"/>
      <w:pPr>
        <w:tabs>
          <w:tab w:val="num" w:pos="3600"/>
        </w:tabs>
        <w:ind w:left="3600" w:hanging="360"/>
      </w:pPr>
    </w:lvl>
    <w:lvl w:ilvl="5" w:tplc="D7521AA6" w:tentative="1">
      <w:start w:val="1"/>
      <w:numFmt w:val="decimal"/>
      <w:lvlText w:val="%6."/>
      <w:lvlJc w:val="left"/>
      <w:pPr>
        <w:tabs>
          <w:tab w:val="num" w:pos="4320"/>
        </w:tabs>
        <w:ind w:left="4320" w:hanging="360"/>
      </w:pPr>
    </w:lvl>
    <w:lvl w:ilvl="6" w:tplc="B67C35E6" w:tentative="1">
      <w:start w:val="1"/>
      <w:numFmt w:val="decimal"/>
      <w:lvlText w:val="%7."/>
      <w:lvlJc w:val="left"/>
      <w:pPr>
        <w:tabs>
          <w:tab w:val="num" w:pos="5040"/>
        </w:tabs>
        <w:ind w:left="5040" w:hanging="360"/>
      </w:pPr>
    </w:lvl>
    <w:lvl w:ilvl="7" w:tplc="12664322" w:tentative="1">
      <w:start w:val="1"/>
      <w:numFmt w:val="decimal"/>
      <w:lvlText w:val="%8."/>
      <w:lvlJc w:val="left"/>
      <w:pPr>
        <w:tabs>
          <w:tab w:val="num" w:pos="5760"/>
        </w:tabs>
        <w:ind w:left="5760" w:hanging="360"/>
      </w:pPr>
    </w:lvl>
    <w:lvl w:ilvl="8" w:tplc="FC226E40" w:tentative="1">
      <w:start w:val="1"/>
      <w:numFmt w:val="decimal"/>
      <w:lvlText w:val="%9."/>
      <w:lvlJc w:val="left"/>
      <w:pPr>
        <w:tabs>
          <w:tab w:val="num" w:pos="6480"/>
        </w:tabs>
        <w:ind w:left="6480" w:hanging="360"/>
      </w:pPr>
    </w:lvl>
  </w:abstractNum>
  <w:abstractNum w:abstractNumId="23">
    <w:nsid w:val="6F433D6B"/>
    <w:multiLevelType w:val="hybridMultilevel"/>
    <w:tmpl w:val="D546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DE55AC"/>
    <w:multiLevelType w:val="hybridMultilevel"/>
    <w:tmpl w:val="2A28B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E24E2C"/>
    <w:multiLevelType w:val="hybridMultilevel"/>
    <w:tmpl w:val="52DE7D74"/>
    <w:lvl w:ilvl="0" w:tplc="D1F4F87C">
      <w:start w:val="1"/>
      <w:numFmt w:val="bullet"/>
      <w:lvlText w:val="•"/>
      <w:lvlJc w:val="left"/>
      <w:pPr>
        <w:tabs>
          <w:tab w:val="num" w:pos="720"/>
        </w:tabs>
        <w:ind w:left="720" w:hanging="360"/>
      </w:pPr>
      <w:rPr>
        <w:rFonts w:ascii="Arial" w:hAnsi="Arial" w:hint="default"/>
      </w:rPr>
    </w:lvl>
    <w:lvl w:ilvl="1" w:tplc="573AC2E6" w:tentative="1">
      <w:start w:val="1"/>
      <w:numFmt w:val="bullet"/>
      <w:lvlText w:val="•"/>
      <w:lvlJc w:val="left"/>
      <w:pPr>
        <w:tabs>
          <w:tab w:val="num" w:pos="1440"/>
        </w:tabs>
        <w:ind w:left="1440" w:hanging="360"/>
      </w:pPr>
      <w:rPr>
        <w:rFonts w:ascii="Arial" w:hAnsi="Arial" w:hint="default"/>
      </w:rPr>
    </w:lvl>
    <w:lvl w:ilvl="2" w:tplc="8CD087C6" w:tentative="1">
      <w:start w:val="1"/>
      <w:numFmt w:val="bullet"/>
      <w:lvlText w:val="•"/>
      <w:lvlJc w:val="left"/>
      <w:pPr>
        <w:tabs>
          <w:tab w:val="num" w:pos="2160"/>
        </w:tabs>
        <w:ind w:left="2160" w:hanging="360"/>
      </w:pPr>
      <w:rPr>
        <w:rFonts w:ascii="Arial" w:hAnsi="Arial" w:hint="default"/>
      </w:rPr>
    </w:lvl>
    <w:lvl w:ilvl="3" w:tplc="30CC6228" w:tentative="1">
      <w:start w:val="1"/>
      <w:numFmt w:val="bullet"/>
      <w:lvlText w:val="•"/>
      <w:lvlJc w:val="left"/>
      <w:pPr>
        <w:tabs>
          <w:tab w:val="num" w:pos="2880"/>
        </w:tabs>
        <w:ind w:left="2880" w:hanging="360"/>
      </w:pPr>
      <w:rPr>
        <w:rFonts w:ascii="Arial" w:hAnsi="Arial" w:hint="default"/>
      </w:rPr>
    </w:lvl>
    <w:lvl w:ilvl="4" w:tplc="2F5C3E1A" w:tentative="1">
      <w:start w:val="1"/>
      <w:numFmt w:val="bullet"/>
      <w:lvlText w:val="•"/>
      <w:lvlJc w:val="left"/>
      <w:pPr>
        <w:tabs>
          <w:tab w:val="num" w:pos="3600"/>
        </w:tabs>
        <w:ind w:left="3600" w:hanging="360"/>
      </w:pPr>
      <w:rPr>
        <w:rFonts w:ascii="Arial" w:hAnsi="Arial" w:hint="default"/>
      </w:rPr>
    </w:lvl>
    <w:lvl w:ilvl="5" w:tplc="D7F8F114" w:tentative="1">
      <w:start w:val="1"/>
      <w:numFmt w:val="bullet"/>
      <w:lvlText w:val="•"/>
      <w:lvlJc w:val="left"/>
      <w:pPr>
        <w:tabs>
          <w:tab w:val="num" w:pos="4320"/>
        </w:tabs>
        <w:ind w:left="4320" w:hanging="360"/>
      </w:pPr>
      <w:rPr>
        <w:rFonts w:ascii="Arial" w:hAnsi="Arial" w:hint="default"/>
      </w:rPr>
    </w:lvl>
    <w:lvl w:ilvl="6" w:tplc="131ED5C8" w:tentative="1">
      <w:start w:val="1"/>
      <w:numFmt w:val="bullet"/>
      <w:lvlText w:val="•"/>
      <w:lvlJc w:val="left"/>
      <w:pPr>
        <w:tabs>
          <w:tab w:val="num" w:pos="5040"/>
        </w:tabs>
        <w:ind w:left="5040" w:hanging="360"/>
      </w:pPr>
      <w:rPr>
        <w:rFonts w:ascii="Arial" w:hAnsi="Arial" w:hint="default"/>
      </w:rPr>
    </w:lvl>
    <w:lvl w:ilvl="7" w:tplc="FD20461C" w:tentative="1">
      <w:start w:val="1"/>
      <w:numFmt w:val="bullet"/>
      <w:lvlText w:val="•"/>
      <w:lvlJc w:val="left"/>
      <w:pPr>
        <w:tabs>
          <w:tab w:val="num" w:pos="5760"/>
        </w:tabs>
        <w:ind w:left="5760" w:hanging="360"/>
      </w:pPr>
      <w:rPr>
        <w:rFonts w:ascii="Arial" w:hAnsi="Arial" w:hint="default"/>
      </w:rPr>
    </w:lvl>
    <w:lvl w:ilvl="8" w:tplc="FAA6749C" w:tentative="1">
      <w:start w:val="1"/>
      <w:numFmt w:val="bullet"/>
      <w:lvlText w:val="•"/>
      <w:lvlJc w:val="left"/>
      <w:pPr>
        <w:tabs>
          <w:tab w:val="num" w:pos="6480"/>
        </w:tabs>
        <w:ind w:left="6480" w:hanging="360"/>
      </w:pPr>
      <w:rPr>
        <w:rFonts w:ascii="Arial" w:hAnsi="Arial" w:hint="default"/>
      </w:rPr>
    </w:lvl>
  </w:abstractNum>
  <w:abstractNum w:abstractNumId="26">
    <w:nsid w:val="7F54185A"/>
    <w:multiLevelType w:val="hybridMultilevel"/>
    <w:tmpl w:val="C4B04338"/>
    <w:lvl w:ilvl="0" w:tplc="3844D08C">
      <w:start w:val="1"/>
      <w:numFmt w:val="decimal"/>
      <w:lvlText w:val="%1."/>
      <w:lvlJc w:val="left"/>
      <w:pPr>
        <w:tabs>
          <w:tab w:val="num" w:pos="720"/>
        </w:tabs>
        <w:ind w:left="720" w:hanging="360"/>
      </w:pPr>
    </w:lvl>
    <w:lvl w:ilvl="1" w:tplc="25EE7678" w:tentative="1">
      <w:start w:val="1"/>
      <w:numFmt w:val="decimal"/>
      <w:lvlText w:val="%2."/>
      <w:lvlJc w:val="left"/>
      <w:pPr>
        <w:tabs>
          <w:tab w:val="num" w:pos="1440"/>
        </w:tabs>
        <w:ind w:left="1440" w:hanging="360"/>
      </w:pPr>
    </w:lvl>
    <w:lvl w:ilvl="2" w:tplc="5DE0D3C4" w:tentative="1">
      <w:start w:val="1"/>
      <w:numFmt w:val="decimal"/>
      <w:lvlText w:val="%3."/>
      <w:lvlJc w:val="left"/>
      <w:pPr>
        <w:tabs>
          <w:tab w:val="num" w:pos="2160"/>
        </w:tabs>
        <w:ind w:left="2160" w:hanging="360"/>
      </w:pPr>
    </w:lvl>
    <w:lvl w:ilvl="3" w:tplc="C77671EC" w:tentative="1">
      <w:start w:val="1"/>
      <w:numFmt w:val="decimal"/>
      <w:lvlText w:val="%4."/>
      <w:lvlJc w:val="left"/>
      <w:pPr>
        <w:tabs>
          <w:tab w:val="num" w:pos="2880"/>
        </w:tabs>
        <w:ind w:left="2880" w:hanging="360"/>
      </w:pPr>
    </w:lvl>
    <w:lvl w:ilvl="4" w:tplc="FCEEF7B0" w:tentative="1">
      <w:start w:val="1"/>
      <w:numFmt w:val="decimal"/>
      <w:lvlText w:val="%5."/>
      <w:lvlJc w:val="left"/>
      <w:pPr>
        <w:tabs>
          <w:tab w:val="num" w:pos="3600"/>
        </w:tabs>
        <w:ind w:left="3600" w:hanging="360"/>
      </w:pPr>
    </w:lvl>
    <w:lvl w:ilvl="5" w:tplc="D37A745C" w:tentative="1">
      <w:start w:val="1"/>
      <w:numFmt w:val="decimal"/>
      <w:lvlText w:val="%6."/>
      <w:lvlJc w:val="left"/>
      <w:pPr>
        <w:tabs>
          <w:tab w:val="num" w:pos="4320"/>
        </w:tabs>
        <w:ind w:left="4320" w:hanging="360"/>
      </w:pPr>
    </w:lvl>
    <w:lvl w:ilvl="6" w:tplc="530EA336" w:tentative="1">
      <w:start w:val="1"/>
      <w:numFmt w:val="decimal"/>
      <w:lvlText w:val="%7."/>
      <w:lvlJc w:val="left"/>
      <w:pPr>
        <w:tabs>
          <w:tab w:val="num" w:pos="5040"/>
        </w:tabs>
        <w:ind w:left="5040" w:hanging="360"/>
      </w:pPr>
    </w:lvl>
    <w:lvl w:ilvl="7" w:tplc="BFBE8EB6" w:tentative="1">
      <w:start w:val="1"/>
      <w:numFmt w:val="decimal"/>
      <w:lvlText w:val="%8."/>
      <w:lvlJc w:val="left"/>
      <w:pPr>
        <w:tabs>
          <w:tab w:val="num" w:pos="5760"/>
        </w:tabs>
        <w:ind w:left="5760" w:hanging="360"/>
      </w:pPr>
    </w:lvl>
    <w:lvl w:ilvl="8" w:tplc="4EDE0E36" w:tentative="1">
      <w:start w:val="1"/>
      <w:numFmt w:val="decimal"/>
      <w:lvlText w:val="%9."/>
      <w:lvlJc w:val="left"/>
      <w:pPr>
        <w:tabs>
          <w:tab w:val="num" w:pos="6480"/>
        </w:tabs>
        <w:ind w:left="6480" w:hanging="360"/>
      </w:pPr>
    </w:lvl>
  </w:abstractNum>
  <w:num w:numId="1">
    <w:abstractNumId w:val="25"/>
  </w:num>
  <w:num w:numId="2">
    <w:abstractNumId w:val="3"/>
  </w:num>
  <w:num w:numId="3">
    <w:abstractNumId w:val="17"/>
  </w:num>
  <w:num w:numId="4">
    <w:abstractNumId w:val="14"/>
  </w:num>
  <w:num w:numId="5">
    <w:abstractNumId w:val="26"/>
  </w:num>
  <w:num w:numId="6">
    <w:abstractNumId w:val="21"/>
  </w:num>
  <w:num w:numId="7">
    <w:abstractNumId w:val="12"/>
  </w:num>
  <w:num w:numId="8">
    <w:abstractNumId w:val="19"/>
  </w:num>
  <w:num w:numId="9">
    <w:abstractNumId w:val="18"/>
  </w:num>
  <w:num w:numId="10">
    <w:abstractNumId w:val="2"/>
  </w:num>
  <w:num w:numId="11">
    <w:abstractNumId w:val="22"/>
  </w:num>
  <w:num w:numId="12">
    <w:abstractNumId w:val="8"/>
  </w:num>
  <w:num w:numId="13">
    <w:abstractNumId w:val="13"/>
  </w:num>
  <w:num w:numId="14">
    <w:abstractNumId w:val="20"/>
  </w:num>
  <w:num w:numId="15">
    <w:abstractNumId w:val="1"/>
  </w:num>
  <w:num w:numId="16">
    <w:abstractNumId w:val="10"/>
  </w:num>
  <w:num w:numId="17">
    <w:abstractNumId w:val="15"/>
  </w:num>
  <w:num w:numId="18">
    <w:abstractNumId w:val="5"/>
  </w:num>
  <w:num w:numId="19">
    <w:abstractNumId w:val="7"/>
  </w:num>
  <w:num w:numId="20">
    <w:abstractNumId w:val="0"/>
  </w:num>
  <w:num w:numId="21">
    <w:abstractNumId w:val="11"/>
  </w:num>
  <w:num w:numId="22">
    <w:abstractNumId w:val="9"/>
  </w:num>
  <w:num w:numId="23">
    <w:abstractNumId w:val="24"/>
  </w:num>
  <w:num w:numId="24">
    <w:abstractNumId w:val="6"/>
  </w:num>
  <w:num w:numId="25">
    <w:abstractNumId w:val="4"/>
  </w:num>
  <w:num w:numId="26">
    <w:abstractNumId w:val="2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1F"/>
    <w:rsid w:val="00021F08"/>
    <w:rsid w:val="00086E01"/>
    <w:rsid w:val="000A2AF5"/>
    <w:rsid w:val="000C5F7F"/>
    <w:rsid w:val="000E2AD6"/>
    <w:rsid w:val="00100A34"/>
    <w:rsid w:val="001236BD"/>
    <w:rsid w:val="00152E41"/>
    <w:rsid w:val="001B3019"/>
    <w:rsid w:val="001D5E60"/>
    <w:rsid w:val="001F0612"/>
    <w:rsid w:val="00247903"/>
    <w:rsid w:val="00263DAD"/>
    <w:rsid w:val="0028454F"/>
    <w:rsid w:val="0029419B"/>
    <w:rsid w:val="002E1F4B"/>
    <w:rsid w:val="002F2A98"/>
    <w:rsid w:val="00331B45"/>
    <w:rsid w:val="00396CB6"/>
    <w:rsid w:val="003C199C"/>
    <w:rsid w:val="003F501F"/>
    <w:rsid w:val="004A15AC"/>
    <w:rsid w:val="004A30DC"/>
    <w:rsid w:val="004D5561"/>
    <w:rsid w:val="00507DCD"/>
    <w:rsid w:val="00521877"/>
    <w:rsid w:val="005519C7"/>
    <w:rsid w:val="005626EE"/>
    <w:rsid w:val="00571080"/>
    <w:rsid w:val="00571218"/>
    <w:rsid w:val="005A0E14"/>
    <w:rsid w:val="005D36E0"/>
    <w:rsid w:val="005F0572"/>
    <w:rsid w:val="00625EB1"/>
    <w:rsid w:val="006375C1"/>
    <w:rsid w:val="00640E87"/>
    <w:rsid w:val="00676B60"/>
    <w:rsid w:val="006F51DE"/>
    <w:rsid w:val="006F55E7"/>
    <w:rsid w:val="007036E0"/>
    <w:rsid w:val="00703FA8"/>
    <w:rsid w:val="0073432B"/>
    <w:rsid w:val="00757E08"/>
    <w:rsid w:val="00761EB5"/>
    <w:rsid w:val="00794254"/>
    <w:rsid w:val="007B546E"/>
    <w:rsid w:val="00804B09"/>
    <w:rsid w:val="00812512"/>
    <w:rsid w:val="00845374"/>
    <w:rsid w:val="008864DF"/>
    <w:rsid w:val="00895AB4"/>
    <w:rsid w:val="0089618C"/>
    <w:rsid w:val="008E5A7C"/>
    <w:rsid w:val="00923B58"/>
    <w:rsid w:val="0095397C"/>
    <w:rsid w:val="00974FE4"/>
    <w:rsid w:val="00985406"/>
    <w:rsid w:val="009A5FD5"/>
    <w:rsid w:val="00A13745"/>
    <w:rsid w:val="00A550CB"/>
    <w:rsid w:val="00A61104"/>
    <w:rsid w:val="00A62966"/>
    <w:rsid w:val="00A9793A"/>
    <w:rsid w:val="00AA165B"/>
    <w:rsid w:val="00AA1DDB"/>
    <w:rsid w:val="00AA2CF8"/>
    <w:rsid w:val="00AC4C2D"/>
    <w:rsid w:val="00AD505F"/>
    <w:rsid w:val="00B22DD1"/>
    <w:rsid w:val="00B634A8"/>
    <w:rsid w:val="00B7055D"/>
    <w:rsid w:val="00B71BDF"/>
    <w:rsid w:val="00B8230D"/>
    <w:rsid w:val="00B905DB"/>
    <w:rsid w:val="00BA3741"/>
    <w:rsid w:val="00BC5004"/>
    <w:rsid w:val="00BF21C3"/>
    <w:rsid w:val="00C270A4"/>
    <w:rsid w:val="00CA259D"/>
    <w:rsid w:val="00CD2C33"/>
    <w:rsid w:val="00CE6A9F"/>
    <w:rsid w:val="00D113BE"/>
    <w:rsid w:val="00D44C0B"/>
    <w:rsid w:val="00D87036"/>
    <w:rsid w:val="00DB1294"/>
    <w:rsid w:val="00DB1CB1"/>
    <w:rsid w:val="00DB22EE"/>
    <w:rsid w:val="00E53311"/>
    <w:rsid w:val="00E87824"/>
    <w:rsid w:val="00E94B15"/>
    <w:rsid w:val="00EA6C3F"/>
    <w:rsid w:val="00EB7068"/>
    <w:rsid w:val="00F10796"/>
    <w:rsid w:val="00F575E0"/>
    <w:rsid w:val="00FD6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EA6C3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A6C3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EA6C3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A6C3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7459">
      <w:bodyDiv w:val="1"/>
      <w:marLeft w:val="0"/>
      <w:marRight w:val="0"/>
      <w:marTop w:val="0"/>
      <w:marBottom w:val="0"/>
      <w:divBdr>
        <w:top w:val="none" w:sz="0" w:space="0" w:color="auto"/>
        <w:left w:val="none" w:sz="0" w:space="0" w:color="auto"/>
        <w:bottom w:val="none" w:sz="0" w:space="0" w:color="auto"/>
        <w:right w:val="none" w:sz="0" w:space="0" w:color="auto"/>
      </w:divBdr>
    </w:div>
    <w:div w:id="104080946">
      <w:bodyDiv w:val="1"/>
      <w:marLeft w:val="0"/>
      <w:marRight w:val="0"/>
      <w:marTop w:val="0"/>
      <w:marBottom w:val="0"/>
      <w:divBdr>
        <w:top w:val="none" w:sz="0" w:space="0" w:color="auto"/>
        <w:left w:val="none" w:sz="0" w:space="0" w:color="auto"/>
        <w:bottom w:val="none" w:sz="0" w:space="0" w:color="auto"/>
        <w:right w:val="none" w:sz="0" w:space="0" w:color="auto"/>
      </w:divBdr>
    </w:div>
    <w:div w:id="104889859">
      <w:bodyDiv w:val="1"/>
      <w:marLeft w:val="0"/>
      <w:marRight w:val="0"/>
      <w:marTop w:val="0"/>
      <w:marBottom w:val="0"/>
      <w:divBdr>
        <w:top w:val="none" w:sz="0" w:space="0" w:color="auto"/>
        <w:left w:val="none" w:sz="0" w:space="0" w:color="auto"/>
        <w:bottom w:val="none" w:sz="0" w:space="0" w:color="auto"/>
        <w:right w:val="none" w:sz="0" w:space="0" w:color="auto"/>
      </w:divBdr>
      <w:divsChild>
        <w:div w:id="280721630">
          <w:marLeft w:val="360"/>
          <w:marRight w:val="0"/>
          <w:marTop w:val="200"/>
          <w:marBottom w:val="0"/>
          <w:divBdr>
            <w:top w:val="none" w:sz="0" w:space="0" w:color="auto"/>
            <w:left w:val="none" w:sz="0" w:space="0" w:color="auto"/>
            <w:bottom w:val="none" w:sz="0" w:space="0" w:color="auto"/>
            <w:right w:val="none" w:sz="0" w:space="0" w:color="auto"/>
          </w:divBdr>
        </w:div>
      </w:divsChild>
    </w:div>
    <w:div w:id="159974385">
      <w:bodyDiv w:val="1"/>
      <w:marLeft w:val="0"/>
      <w:marRight w:val="0"/>
      <w:marTop w:val="0"/>
      <w:marBottom w:val="0"/>
      <w:divBdr>
        <w:top w:val="none" w:sz="0" w:space="0" w:color="auto"/>
        <w:left w:val="none" w:sz="0" w:space="0" w:color="auto"/>
        <w:bottom w:val="none" w:sz="0" w:space="0" w:color="auto"/>
        <w:right w:val="none" w:sz="0" w:space="0" w:color="auto"/>
      </w:divBdr>
    </w:div>
    <w:div w:id="166095834">
      <w:bodyDiv w:val="1"/>
      <w:marLeft w:val="0"/>
      <w:marRight w:val="0"/>
      <w:marTop w:val="0"/>
      <w:marBottom w:val="0"/>
      <w:divBdr>
        <w:top w:val="none" w:sz="0" w:space="0" w:color="auto"/>
        <w:left w:val="none" w:sz="0" w:space="0" w:color="auto"/>
        <w:bottom w:val="none" w:sz="0" w:space="0" w:color="auto"/>
        <w:right w:val="none" w:sz="0" w:space="0" w:color="auto"/>
      </w:divBdr>
    </w:div>
    <w:div w:id="176041445">
      <w:bodyDiv w:val="1"/>
      <w:marLeft w:val="0"/>
      <w:marRight w:val="0"/>
      <w:marTop w:val="0"/>
      <w:marBottom w:val="0"/>
      <w:divBdr>
        <w:top w:val="none" w:sz="0" w:space="0" w:color="auto"/>
        <w:left w:val="none" w:sz="0" w:space="0" w:color="auto"/>
        <w:bottom w:val="none" w:sz="0" w:space="0" w:color="auto"/>
        <w:right w:val="none" w:sz="0" w:space="0" w:color="auto"/>
      </w:divBdr>
      <w:divsChild>
        <w:div w:id="572858377">
          <w:marLeft w:val="360"/>
          <w:marRight w:val="0"/>
          <w:marTop w:val="200"/>
          <w:marBottom w:val="0"/>
          <w:divBdr>
            <w:top w:val="none" w:sz="0" w:space="0" w:color="auto"/>
            <w:left w:val="none" w:sz="0" w:space="0" w:color="auto"/>
            <w:bottom w:val="none" w:sz="0" w:space="0" w:color="auto"/>
            <w:right w:val="none" w:sz="0" w:space="0" w:color="auto"/>
          </w:divBdr>
        </w:div>
      </w:divsChild>
    </w:div>
    <w:div w:id="179711148">
      <w:bodyDiv w:val="1"/>
      <w:marLeft w:val="0"/>
      <w:marRight w:val="0"/>
      <w:marTop w:val="0"/>
      <w:marBottom w:val="0"/>
      <w:divBdr>
        <w:top w:val="none" w:sz="0" w:space="0" w:color="auto"/>
        <w:left w:val="none" w:sz="0" w:space="0" w:color="auto"/>
        <w:bottom w:val="none" w:sz="0" w:space="0" w:color="auto"/>
        <w:right w:val="none" w:sz="0" w:space="0" w:color="auto"/>
      </w:divBdr>
      <w:divsChild>
        <w:div w:id="25184772">
          <w:marLeft w:val="360"/>
          <w:marRight w:val="0"/>
          <w:marTop w:val="200"/>
          <w:marBottom w:val="0"/>
          <w:divBdr>
            <w:top w:val="none" w:sz="0" w:space="0" w:color="auto"/>
            <w:left w:val="none" w:sz="0" w:space="0" w:color="auto"/>
            <w:bottom w:val="none" w:sz="0" w:space="0" w:color="auto"/>
            <w:right w:val="none" w:sz="0" w:space="0" w:color="auto"/>
          </w:divBdr>
        </w:div>
      </w:divsChild>
    </w:div>
    <w:div w:id="183633000">
      <w:bodyDiv w:val="1"/>
      <w:marLeft w:val="0"/>
      <w:marRight w:val="0"/>
      <w:marTop w:val="0"/>
      <w:marBottom w:val="0"/>
      <w:divBdr>
        <w:top w:val="none" w:sz="0" w:space="0" w:color="auto"/>
        <w:left w:val="none" w:sz="0" w:space="0" w:color="auto"/>
        <w:bottom w:val="none" w:sz="0" w:space="0" w:color="auto"/>
        <w:right w:val="none" w:sz="0" w:space="0" w:color="auto"/>
      </w:divBdr>
    </w:div>
    <w:div w:id="250043192">
      <w:bodyDiv w:val="1"/>
      <w:marLeft w:val="0"/>
      <w:marRight w:val="0"/>
      <w:marTop w:val="0"/>
      <w:marBottom w:val="0"/>
      <w:divBdr>
        <w:top w:val="none" w:sz="0" w:space="0" w:color="auto"/>
        <w:left w:val="none" w:sz="0" w:space="0" w:color="auto"/>
        <w:bottom w:val="none" w:sz="0" w:space="0" w:color="auto"/>
        <w:right w:val="none" w:sz="0" w:space="0" w:color="auto"/>
      </w:divBdr>
      <w:divsChild>
        <w:div w:id="1271281873">
          <w:marLeft w:val="360"/>
          <w:marRight w:val="0"/>
          <w:marTop w:val="200"/>
          <w:marBottom w:val="0"/>
          <w:divBdr>
            <w:top w:val="none" w:sz="0" w:space="0" w:color="auto"/>
            <w:left w:val="none" w:sz="0" w:space="0" w:color="auto"/>
            <w:bottom w:val="none" w:sz="0" w:space="0" w:color="auto"/>
            <w:right w:val="none" w:sz="0" w:space="0" w:color="auto"/>
          </w:divBdr>
        </w:div>
        <w:div w:id="1793940731">
          <w:marLeft w:val="806"/>
          <w:marRight w:val="0"/>
          <w:marTop w:val="200"/>
          <w:marBottom w:val="0"/>
          <w:divBdr>
            <w:top w:val="none" w:sz="0" w:space="0" w:color="auto"/>
            <w:left w:val="none" w:sz="0" w:space="0" w:color="auto"/>
            <w:bottom w:val="none" w:sz="0" w:space="0" w:color="auto"/>
            <w:right w:val="none" w:sz="0" w:space="0" w:color="auto"/>
          </w:divBdr>
        </w:div>
        <w:div w:id="424768467">
          <w:marLeft w:val="806"/>
          <w:marRight w:val="0"/>
          <w:marTop w:val="200"/>
          <w:marBottom w:val="0"/>
          <w:divBdr>
            <w:top w:val="none" w:sz="0" w:space="0" w:color="auto"/>
            <w:left w:val="none" w:sz="0" w:space="0" w:color="auto"/>
            <w:bottom w:val="none" w:sz="0" w:space="0" w:color="auto"/>
            <w:right w:val="none" w:sz="0" w:space="0" w:color="auto"/>
          </w:divBdr>
        </w:div>
      </w:divsChild>
    </w:div>
    <w:div w:id="298919723">
      <w:bodyDiv w:val="1"/>
      <w:marLeft w:val="0"/>
      <w:marRight w:val="0"/>
      <w:marTop w:val="0"/>
      <w:marBottom w:val="0"/>
      <w:divBdr>
        <w:top w:val="none" w:sz="0" w:space="0" w:color="auto"/>
        <w:left w:val="none" w:sz="0" w:space="0" w:color="auto"/>
        <w:bottom w:val="none" w:sz="0" w:space="0" w:color="auto"/>
        <w:right w:val="none" w:sz="0" w:space="0" w:color="auto"/>
      </w:divBdr>
      <w:divsChild>
        <w:div w:id="598677178">
          <w:marLeft w:val="547"/>
          <w:marRight w:val="0"/>
          <w:marTop w:val="0"/>
          <w:marBottom w:val="0"/>
          <w:divBdr>
            <w:top w:val="none" w:sz="0" w:space="0" w:color="auto"/>
            <w:left w:val="none" w:sz="0" w:space="0" w:color="auto"/>
            <w:bottom w:val="none" w:sz="0" w:space="0" w:color="auto"/>
            <w:right w:val="none" w:sz="0" w:space="0" w:color="auto"/>
          </w:divBdr>
        </w:div>
        <w:div w:id="2052226310">
          <w:marLeft w:val="547"/>
          <w:marRight w:val="0"/>
          <w:marTop w:val="0"/>
          <w:marBottom w:val="0"/>
          <w:divBdr>
            <w:top w:val="none" w:sz="0" w:space="0" w:color="auto"/>
            <w:left w:val="none" w:sz="0" w:space="0" w:color="auto"/>
            <w:bottom w:val="none" w:sz="0" w:space="0" w:color="auto"/>
            <w:right w:val="none" w:sz="0" w:space="0" w:color="auto"/>
          </w:divBdr>
        </w:div>
        <w:div w:id="1473331009">
          <w:marLeft w:val="547"/>
          <w:marRight w:val="0"/>
          <w:marTop w:val="0"/>
          <w:marBottom w:val="0"/>
          <w:divBdr>
            <w:top w:val="none" w:sz="0" w:space="0" w:color="auto"/>
            <w:left w:val="none" w:sz="0" w:space="0" w:color="auto"/>
            <w:bottom w:val="none" w:sz="0" w:space="0" w:color="auto"/>
            <w:right w:val="none" w:sz="0" w:space="0" w:color="auto"/>
          </w:divBdr>
        </w:div>
        <w:div w:id="130443068">
          <w:marLeft w:val="547"/>
          <w:marRight w:val="0"/>
          <w:marTop w:val="0"/>
          <w:marBottom w:val="0"/>
          <w:divBdr>
            <w:top w:val="none" w:sz="0" w:space="0" w:color="auto"/>
            <w:left w:val="none" w:sz="0" w:space="0" w:color="auto"/>
            <w:bottom w:val="none" w:sz="0" w:space="0" w:color="auto"/>
            <w:right w:val="none" w:sz="0" w:space="0" w:color="auto"/>
          </w:divBdr>
        </w:div>
      </w:divsChild>
    </w:div>
    <w:div w:id="323122660">
      <w:bodyDiv w:val="1"/>
      <w:marLeft w:val="0"/>
      <w:marRight w:val="0"/>
      <w:marTop w:val="0"/>
      <w:marBottom w:val="0"/>
      <w:divBdr>
        <w:top w:val="none" w:sz="0" w:space="0" w:color="auto"/>
        <w:left w:val="none" w:sz="0" w:space="0" w:color="auto"/>
        <w:bottom w:val="none" w:sz="0" w:space="0" w:color="auto"/>
        <w:right w:val="none" w:sz="0" w:space="0" w:color="auto"/>
      </w:divBdr>
    </w:div>
    <w:div w:id="355009546">
      <w:bodyDiv w:val="1"/>
      <w:marLeft w:val="0"/>
      <w:marRight w:val="0"/>
      <w:marTop w:val="0"/>
      <w:marBottom w:val="0"/>
      <w:divBdr>
        <w:top w:val="none" w:sz="0" w:space="0" w:color="auto"/>
        <w:left w:val="none" w:sz="0" w:space="0" w:color="auto"/>
        <w:bottom w:val="none" w:sz="0" w:space="0" w:color="auto"/>
        <w:right w:val="none" w:sz="0" w:space="0" w:color="auto"/>
      </w:divBdr>
      <w:divsChild>
        <w:div w:id="1248920359">
          <w:marLeft w:val="720"/>
          <w:marRight w:val="0"/>
          <w:marTop w:val="0"/>
          <w:marBottom w:val="0"/>
          <w:divBdr>
            <w:top w:val="none" w:sz="0" w:space="0" w:color="auto"/>
            <w:left w:val="none" w:sz="0" w:space="0" w:color="auto"/>
            <w:bottom w:val="none" w:sz="0" w:space="0" w:color="auto"/>
            <w:right w:val="none" w:sz="0" w:space="0" w:color="auto"/>
          </w:divBdr>
        </w:div>
        <w:div w:id="1265500862">
          <w:marLeft w:val="720"/>
          <w:marRight w:val="0"/>
          <w:marTop w:val="0"/>
          <w:marBottom w:val="0"/>
          <w:divBdr>
            <w:top w:val="none" w:sz="0" w:space="0" w:color="auto"/>
            <w:left w:val="none" w:sz="0" w:space="0" w:color="auto"/>
            <w:bottom w:val="none" w:sz="0" w:space="0" w:color="auto"/>
            <w:right w:val="none" w:sz="0" w:space="0" w:color="auto"/>
          </w:divBdr>
        </w:div>
        <w:div w:id="1067654540">
          <w:marLeft w:val="720"/>
          <w:marRight w:val="0"/>
          <w:marTop w:val="0"/>
          <w:marBottom w:val="0"/>
          <w:divBdr>
            <w:top w:val="none" w:sz="0" w:space="0" w:color="auto"/>
            <w:left w:val="none" w:sz="0" w:space="0" w:color="auto"/>
            <w:bottom w:val="none" w:sz="0" w:space="0" w:color="auto"/>
            <w:right w:val="none" w:sz="0" w:space="0" w:color="auto"/>
          </w:divBdr>
        </w:div>
      </w:divsChild>
    </w:div>
    <w:div w:id="388958927">
      <w:bodyDiv w:val="1"/>
      <w:marLeft w:val="0"/>
      <w:marRight w:val="0"/>
      <w:marTop w:val="0"/>
      <w:marBottom w:val="0"/>
      <w:divBdr>
        <w:top w:val="none" w:sz="0" w:space="0" w:color="auto"/>
        <w:left w:val="none" w:sz="0" w:space="0" w:color="auto"/>
        <w:bottom w:val="none" w:sz="0" w:space="0" w:color="auto"/>
        <w:right w:val="none" w:sz="0" w:space="0" w:color="auto"/>
      </w:divBdr>
      <w:divsChild>
        <w:div w:id="709063994">
          <w:marLeft w:val="720"/>
          <w:marRight w:val="0"/>
          <w:marTop w:val="0"/>
          <w:marBottom w:val="0"/>
          <w:divBdr>
            <w:top w:val="none" w:sz="0" w:space="0" w:color="auto"/>
            <w:left w:val="none" w:sz="0" w:space="0" w:color="auto"/>
            <w:bottom w:val="none" w:sz="0" w:space="0" w:color="auto"/>
            <w:right w:val="none" w:sz="0" w:space="0" w:color="auto"/>
          </w:divBdr>
        </w:div>
        <w:div w:id="558707124">
          <w:marLeft w:val="720"/>
          <w:marRight w:val="0"/>
          <w:marTop w:val="0"/>
          <w:marBottom w:val="0"/>
          <w:divBdr>
            <w:top w:val="none" w:sz="0" w:space="0" w:color="auto"/>
            <w:left w:val="none" w:sz="0" w:space="0" w:color="auto"/>
            <w:bottom w:val="none" w:sz="0" w:space="0" w:color="auto"/>
            <w:right w:val="none" w:sz="0" w:space="0" w:color="auto"/>
          </w:divBdr>
        </w:div>
        <w:div w:id="1564827458">
          <w:marLeft w:val="720"/>
          <w:marRight w:val="0"/>
          <w:marTop w:val="0"/>
          <w:marBottom w:val="0"/>
          <w:divBdr>
            <w:top w:val="none" w:sz="0" w:space="0" w:color="auto"/>
            <w:left w:val="none" w:sz="0" w:space="0" w:color="auto"/>
            <w:bottom w:val="none" w:sz="0" w:space="0" w:color="auto"/>
            <w:right w:val="none" w:sz="0" w:space="0" w:color="auto"/>
          </w:divBdr>
        </w:div>
      </w:divsChild>
    </w:div>
    <w:div w:id="396517113">
      <w:bodyDiv w:val="1"/>
      <w:marLeft w:val="0"/>
      <w:marRight w:val="0"/>
      <w:marTop w:val="0"/>
      <w:marBottom w:val="0"/>
      <w:divBdr>
        <w:top w:val="none" w:sz="0" w:space="0" w:color="auto"/>
        <w:left w:val="none" w:sz="0" w:space="0" w:color="auto"/>
        <w:bottom w:val="none" w:sz="0" w:space="0" w:color="auto"/>
        <w:right w:val="none" w:sz="0" w:space="0" w:color="auto"/>
      </w:divBdr>
      <w:divsChild>
        <w:div w:id="171117022">
          <w:marLeft w:val="360"/>
          <w:marRight w:val="0"/>
          <w:marTop w:val="200"/>
          <w:marBottom w:val="0"/>
          <w:divBdr>
            <w:top w:val="none" w:sz="0" w:space="0" w:color="auto"/>
            <w:left w:val="none" w:sz="0" w:space="0" w:color="auto"/>
            <w:bottom w:val="none" w:sz="0" w:space="0" w:color="auto"/>
            <w:right w:val="none" w:sz="0" w:space="0" w:color="auto"/>
          </w:divBdr>
        </w:div>
        <w:div w:id="485366251">
          <w:marLeft w:val="360"/>
          <w:marRight w:val="0"/>
          <w:marTop w:val="200"/>
          <w:marBottom w:val="0"/>
          <w:divBdr>
            <w:top w:val="none" w:sz="0" w:space="0" w:color="auto"/>
            <w:left w:val="none" w:sz="0" w:space="0" w:color="auto"/>
            <w:bottom w:val="none" w:sz="0" w:space="0" w:color="auto"/>
            <w:right w:val="none" w:sz="0" w:space="0" w:color="auto"/>
          </w:divBdr>
        </w:div>
        <w:div w:id="378208266">
          <w:marLeft w:val="360"/>
          <w:marRight w:val="0"/>
          <w:marTop w:val="200"/>
          <w:marBottom w:val="0"/>
          <w:divBdr>
            <w:top w:val="none" w:sz="0" w:space="0" w:color="auto"/>
            <w:left w:val="none" w:sz="0" w:space="0" w:color="auto"/>
            <w:bottom w:val="none" w:sz="0" w:space="0" w:color="auto"/>
            <w:right w:val="none" w:sz="0" w:space="0" w:color="auto"/>
          </w:divBdr>
        </w:div>
      </w:divsChild>
    </w:div>
    <w:div w:id="423839347">
      <w:bodyDiv w:val="1"/>
      <w:marLeft w:val="0"/>
      <w:marRight w:val="0"/>
      <w:marTop w:val="0"/>
      <w:marBottom w:val="0"/>
      <w:divBdr>
        <w:top w:val="none" w:sz="0" w:space="0" w:color="auto"/>
        <w:left w:val="none" w:sz="0" w:space="0" w:color="auto"/>
        <w:bottom w:val="none" w:sz="0" w:space="0" w:color="auto"/>
        <w:right w:val="none" w:sz="0" w:space="0" w:color="auto"/>
      </w:divBdr>
      <w:divsChild>
        <w:div w:id="1412120594">
          <w:marLeft w:val="806"/>
          <w:marRight w:val="0"/>
          <w:marTop w:val="200"/>
          <w:marBottom w:val="0"/>
          <w:divBdr>
            <w:top w:val="none" w:sz="0" w:space="0" w:color="auto"/>
            <w:left w:val="none" w:sz="0" w:space="0" w:color="auto"/>
            <w:bottom w:val="none" w:sz="0" w:space="0" w:color="auto"/>
            <w:right w:val="none" w:sz="0" w:space="0" w:color="auto"/>
          </w:divBdr>
        </w:div>
        <w:div w:id="160394297">
          <w:marLeft w:val="806"/>
          <w:marRight w:val="0"/>
          <w:marTop w:val="200"/>
          <w:marBottom w:val="0"/>
          <w:divBdr>
            <w:top w:val="none" w:sz="0" w:space="0" w:color="auto"/>
            <w:left w:val="none" w:sz="0" w:space="0" w:color="auto"/>
            <w:bottom w:val="none" w:sz="0" w:space="0" w:color="auto"/>
            <w:right w:val="none" w:sz="0" w:space="0" w:color="auto"/>
          </w:divBdr>
        </w:div>
        <w:div w:id="1540240785">
          <w:marLeft w:val="806"/>
          <w:marRight w:val="0"/>
          <w:marTop w:val="200"/>
          <w:marBottom w:val="0"/>
          <w:divBdr>
            <w:top w:val="none" w:sz="0" w:space="0" w:color="auto"/>
            <w:left w:val="none" w:sz="0" w:space="0" w:color="auto"/>
            <w:bottom w:val="none" w:sz="0" w:space="0" w:color="auto"/>
            <w:right w:val="none" w:sz="0" w:space="0" w:color="auto"/>
          </w:divBdr>
        </w:div>
      </w:divsChild>
    </w:div>
    <w:div w:id="490683533">
      <w:bodyDiv w:val="1"/>
      <w:marLeft w:val="0"/>
      <w:marRight w:val="0"/>
      <w:marTop w:val="0"/>
      <w:marBottom w:val="0"/>
      <w:divBdr>
        <w:top w:val="none" w:sz="0" w:space="0" w:color="auto"/>
        <w:left w:val="none" w:sz="0" w:space="0" w:color="auto"/>
        <w:bottom w:val="none" w:sz="0" w:space="0" w:color="auto"/>
        <w:right w:val="none" w:sz="0" w:space="0" w:color="auto"/>
      </w:divBdr>
      <w:divsChild>
        <w:div w:id="127019174">
          <w:marLeft w:val="360"/>
          <w:marRight w:val="0"/>
          <w:marTop w:val="200"/>
          <w:marBottom w:val="0"/>
          <w:divBdr>
            <w:top w:val="none" w:sz="0" w:space="0" w:color="auto"/>
            <w:left w:val="none" w:sz="0" w:space="0" w:color="auto"/>
            <w:bottom w:val="none" w:sz="0" w:space="0" w:color="auto"/>
            <w:right w:val="none" w:sz="0" w:space="0" w:color="auto"/>
          </w:divBdr>
        </w:div>
        <w:div w:id="1450196795">
          <w:marLeft w:val="360"/>
          <w:marRight w:val="0"/>
          <w:marTop w:val="200"/>
          <w:marBottom w:val="0"/>
          <w:divBdr>
            <w:top w:val="none" w:sz="0" w:space="0" w:color="auto"/>
            <w:left w:val="none" w:sz="0" w:space="0" w:color="auto"/>
            <w:bottom w:val="none" w:sz="0" w:space="0" w:color="auto"/>
            <w:right w:val="none" w:sz="0" w:space="0" w:color="auto"/>
          </w:divBdr>
        </w:div>
        <w:div w:id="378827638">
          <w:marLeft w:val="360"/>
          <w:marRight w:val="0"/>
          <w:marTop w:val="200"/>
          <w:marBottom w:val="0"/>
          <w:divBdr>
            <w:top w:val="none" w:sz="0" w:space="0" w:color="auto"/>
            <w:left w:val="none" w:sz="0" w:space="0" w:color="auto"/>
            <w:bottom w:val="none" w:sz="0" w:space="0" w:color="auto"/>
            <w:right w:val="none" w:sz="0" w:space="0" w:color="auto"/>
          </w:divBdr>
        </w:div>
      </w:divsChild>
    </w:div>
    <w:div w:id="520121718">
      <w:bodyDiv w:val="1"/>
      <w:marLeft w:val="0"/>
      <w:marRight w:val="0"/>
      <w:marTop w:val="0"/>
      <w:marBottom w:val="0"/>
      <w:divBdr>
        <w:top w:val="none" w:sz="0" w:space="0" w:color="auto"/>
        <w:left w:val="none" w:sz="0" w:space="0" w:color="auto"/>
        <w:bottom w:val="none" w:sz="0" w:space="0" w:color="auto"/>
        <w:right w:val="none" w:sz="0" w:space="0" w:color="auto"/>
      </w:divBdr>
    </w:div>
    <w:div w:id="548497910">
      <w:bodyDiv w:val="1"/>
      <w:marLeft w:val="0"/>
      <w:marRight w:val="0"/>
      <w:marTop w:val="0"/>
      <w:marBottom w:val="0"/>
      <w:divBdr>
        <w:top w:val="none" w:sz="0" w:space="0" w:color="auto"/>
        <w:left w:val="none" w:sz="0" w:space="0" w:color="auto"/>
        <w:bottom w:val="none" w:sz="0" w:space="0" w:color="auto"/>
        <w:right w:val="none" w:sz="0" w:space="0" w:color="auto"/>
      </w:divBdr>
      <w:divsChild>
        <w:div w:id="1689481236">
          <w:marLeft w:val="720"/>
          <w:marRight w:val="0"/>
          <w:marTop w:val="0"/>
          <w:marBottom w:val="0"/>
          <w:divBdr>
            <w:top w:val="none" w:sz="0" w:space="0" w:color="auto"/>
            <w:left w:val="none" w:sz="0" w:space="0" w:color="auto"/>
            <w:bottom w:val="none" w:sz="0" w:space="0" w:color="auto"/>
            <w:right w:val="none" w:sz="0" w:space="0" w:color="auto"/>
          </w:divBdr>
        </w:div>
        <w:div w:id="801651088">
          <w:marLeft w:val="720"/>
          <w:marRight w:val="0"/>
          <w:marTop w:val="0"/>
          <w:marBottom w:val="0"/>
          <w:divBdr>
            <w:top w:val="none" w:sz="0" w:space="0" w:color="auto"/>
            <w:left w:val="none" w:sz="0" w:space="0" w:color="auto"/>
            <w:bottom w:val="none" w:sz="0" w:space="0" w:color="auto"/>
            <w:right w:val="none" w:sz="0" w:space="0" w:color="auto"/>
          </w:divBdr>
        </w:div>
        <w:div w:id="397870812">
          <w:marLeft w:val="720"/>
          <w:marRight w:val="0"/>
          <w:marTop w:val="0"/>
          <w:marBottom w:val="0"/>
          <w:divBdr>
            <w:top w:val="none" w:sz="0" w:space="0" w:color="auto"/>
            <w:left w:val="none" w:sz="0" w:space="0" w:color="auto"/>
            <w:bottom w:val="none" w:sz="0" w:space="0" w:color="auto"/>
            <w:right w:val="none" w:sz="0" w:space="0" w:color="auto"/>
          </w:divBdr>
        </w:div>
      </w:divsChild>
    </w:div>
    <w:div w:id="675040693">
      <w:bodyDiv w:val="1"/>
      <w:marLeft w:val="0"/>
      <w:marRight w:val="0"/>
      <w:marTop w:val="0"/>
      <w:marBottom w:val="0"/>
      <w:divBdr>
        <w:top w:val="none" w:sz="0" w:space="0" w:color="auto"/>
        <w:left w:val="none" w:sz="0" w:space="0" w:color="auto"/>
        <w:bottom w:val="none" w:sz="0" w:space="0" w:color="auto"/>
        <w:right w:val="none" w:sz="0" w:space="0" w:color="auto"/>
      </w:divBdr>
    </w:div>
    <w:div w:id="712731096">
      <w:bodyDiv w:val="1"/>
      <w:marLeft w:val="0"/>
      <w:marRight w:val="0"/>
      <w:marTop w:val="0"/>
      <w:marBottom w:val="0"/>
      <w:divBdr>
        <w:top w:val="none" w:sz="0" w:space="0" w:color="auto"/>
        <w:left w:val="none" w:sz="0" w:space="0" w:color="auto"/>
        <w:bottom w:val="none" w:sz="0" w:space="0" w:color="auto"/>
        <w:right w:val="none" w:sz="0" w:space="0" w:color="auto"/>
      </w:divBdr>
      <w:divsChild>
        <w:div w:id="677774448">
          <w:marLeft w:val="806"/>
          <w:marRight w:val="0"/>
          <w:marTop w:val="200"/>
          <w:marBottom w:val="0"/>
          <w:divBdr>
            <w:top w:val="none" w:sz="0" w:space="0" w:color="auto"/>
            <w:left w:val="none" w:sz="0" w:space="0" w:color="auto"/>
            <w:bottom w:val="none" w:sz="0" w:space="0" w:color="auto"/>
            <w:right w:val="none" w:sz="0" w:space="0" w:color="auto"/>
          </w:divBdr>
        </w:div>
        <w:div w:id="2038071076">
          <w:marLeft w:val="806"/>
          <w:marRight w:val="0"/>
          <w:marTop w:val="200"/>
          <w:marBottom w:val="0"/>
          <w:divBdr>
            <w:top w:val="none" w:sz="0" w:space="0" w:color="auto"/>
            <w:left w:val="none" w:sz="0" w:space="0" w:color="auto"/>
            <w:bottom w:val="none" w:sz="0" w:space="0" w:color="auto"/>
            <w:right w:val="none" w:sz="0" w:space="0" w:color="auto"/>
          </w:divBdr>
        </w:div>
        <w:div w:id="603998357">
          <w:marLeft w:val="806"/>
          <w:marRight w:val="0"/>
          <w:marTop w:val="200"/>
          <w:marBottom w:val="0"/>
          <w:divBdr>
            <w:top w:val="none" w:sz="0" w:space="0" w:color="auto"/>
            <w:left w:val="none" w:sz="0" w:space="0" w:color="auto"/>
            <w:bottom w:val="none" w:sz="0" w:space="0" w:color="auto"/>
            <w:right w:val="none" w:sz="0" w:space="0" w:color="auto"/>
          </w:divBdr>
        </w:div>
        <w:div w:id="733545136">
          <w:marLeft w:val="806"/>
          <w:marRight w:val="0"/>
          <w:marTop w:val="200"/>
          <w:marBottom w:val="0"/>
          <w:divBdr>
            <w:top w:val="none" w:sz="0" w:space="0" w:color="auto"/>
            <w:left w:val="none" w:sz="0" w:space="0" w:color="auto"/>
            <w:bottom w:val="none" w:sz="0" w:space="0" w:color="auto"/>
            <w:right w:val="none" w:sz="0" w:space="0" w:color="auto"/>
          </w:divBdr>
        </w:div>
        <w:div w:id="774979966">
          <w:marLeft w:val="806"/>
          <w:marRight w:val="0"/>
          <w:marTop w:val="200"/>
          <w:marBottom w:val="0"/>
          <w:divBdr>
            <w:top w:val="none" w:sz="0" w:space="0" w:color="auto"/>
            <w:left w:val="none" w:sz="0" w:space="0" w:color="auto"/>
            <w:bottom w:val="none" w:sz="0" w:space="0" w:color="auto"/>
            <w:right w:val="none" w:sz="0" w:space="0" w:color="auto"/>
          </w:divBdr>
        </w:div>
      </w:divsChild>
    </w:div>
    <w:div w:id="827401657">
      <w:bodyDiv w:val="1"/>
      <w:marLeft w:val="0"/>
      <w:marRight w:val="0"/>
      <w:marTop w:val="0"/>
      <w:marBottom w:val="0"/>
      <w:divBdr>
        <w:top w:val="none" w:sz="0" w:space="0" w:color="auto"/>
        <w:left w:val="none" w:sz="0" w:space="0" w:color="auto"/>
        <w:bottom w:val="none" w:sz="0" w:space="0" w:color="auto"/>
        <w:right w:val="none" w:sz="0" w:space="0" w:color="auto"/>
      </w:divBdr>
    </w:div>
    <w:div w:id="879124247">
      <w:bodyDiv w:val="1"/>
      <w:marLeft w:val="0"/>
      <w:marRight w:val="0"/>
      <w:marTop w:val="0"/>
      <w:marBottom w:val="0"/>
      <w:divBdr>
        <w:top w:val="none" w:sz="0" w:space="0" w:color="auto"/>
        <w:left w:val="none" w:sz="0" w:space="0" w:color="auto"/>
        <w:bottom w:val="none" w:sz="0" w:space="0" w:color="auto"/>
        <w:right w:val="none" w:sz="0" w:space="0" w:color="auto"/>
      </w:divBdr>
      <w:divsChild>
        <w:div w:id="1833444644">
          <w:marLeft w:val="360"/>
          <w:marRight w:val="0"/>
          <w:marTop w:val="200"/>
          <w:marBottom w:val="0"/>
          <w:divBdr>
            <w:top w:val="none" w:sz="0" w:space="0" w:color="auto"/>
            <w:left w:val="none" w:sz="0" w:space="0" w:color="auto"/>
            <w:bottom w:val="none" w:sz="0" w:space="0" w:color="auto"/>
            <w:right w:val="none" w:sz="0" w:space="0" w:color="auto"/>
          </w:divBdr>
        </w:div>
        <w:div w:id="432093028">
          <w:marLeft w:val="360"/>
          <w:marRight w:val="0"/>
          <w:marTop w:val="200"/>
          <w:marBottom w:val="0"/>
          <w:divBdr>
            <w:top w:val="none" w:sz="0" w:space="0" w:color="auto"/>
            <w:left w:val="none" w:sz="0" w:space="0" w:color="auto"/>
            <w:bottom w:val="none" w:sz="0" w:space="0" w:color="auto"/>
            <w:right w:val="none" w:sz="0" w:space="0" w:color="auto"/>
          </w:divBdr>
        </w:div>
        <w:div w:id="2001040222">
          <w:marLeft w:val="360"/>
          <w:marRight w:val="0"/>
          <w:marTop w:val="200"/>
          <w:marBottom w:val="0"/>
          <w:divBdr>
            <w:top w:val="none" w:sz="0" w:space="0" w:color="auto"/>
            <w:left w:val="none" w:sz="0" w:space="0" w:color="auto"/>
            <w:bottom w:val="none" w:sz="0" w:space="0" w:color="auto"/>
            <w:right w:val="none" w:sz="0" w:space="0" w:color="auto"/>
          </w:divBdr>
        </w:div>
        <w:div w:id="130176758">
          <w:marLeft w:val="360"/>
          <w:marRight w:val="0"/>
          <w:marTop w:val="200"/>
          <w:marBottom w:val="0"/>
          <w:divBdr>
            <w:top w:val="none" w:sz="0" w:space="0" w:color="auto"/>
            <w:left w:val="none" w:sz="0" w:space="0" w:color="auto"/>
            <w:bottom w:val="none" w:sz="0" w:space="0" w:color="auto"/>
            <w:right w:val="none" w:sz="0" w:space="0" w:color="auto"/>
          </w:divBdr>
        </w:div>
      </w:divsChild>
    </w:div>
    <w:div w:id="927352382">
      <w:bodyDiv w:val="1"/>
      <w:marLeft w:val="0"/>
      <w:marRight w:val="0"/>
      <w:marTop w:val="0"/>
      <w:marBottom w:val="0"/>
      <w:divBdr>
        <w:top w:val="none" w:sz="0" w:space="0" w:color="auto"/>
        <w:left w:val="none" w:sz="0" w:space="0" w:color="auto"/>
        <w:bottom w:val="none" w:sz="0" w:space="0" w:color="auto"/>
        <w:right w:val="none" w:sz="0" w:space="0" w:color="auto"/>
      </w:divBdr>
    </w:div>
    <w:div w:id="931158781">
      <w:bodyDiv w:val="1"/>
      <w:marLeft w:val="0"/>
      <w:marRight w:val="0"/>
      <w:marTop w:val="0"/>
      <w:marBottom w:val="0"/>
      <w:divBdr>
        <w:top w:val="none" w:sz="0" w:space="0" w:color="auto"/>
        <w:left w:val="none" w:sz="0" w:space="0" w:color="auto"/>
        <w:bottom w:val="none" w:sz="0" w:space="0" w:color="auto"/>
        <w:right w:val="none" w:sz="0" w:space="0" w:color="auto"/>
      </w:divBdr>
    </w:div>
    <w:div w:id="954285030">
      <w:bodyDiv w:val="1"/>
      <w:marLeft w:val="0"/>
      <w:marRight w:val="0"/>
      <w:marTop w:val="0"/>
      <w:marBottom w:val="0"/>
      <w:divBdr>
        <w:top w:val="none" w:sz="0" w:space="0" w:color="auto"/>
        <w:left w:val="none" w:sz="0" w:space="0" w:color="auto"/>
        <w:bottom w:val="none" w:sz="0" w:space="0" w:color="auto"/>
        <w:right w:val="none" w:sz="0" w:space="0" w:color="auto"/>
      </w:divBdr>
    </w:div>
    <w:div w:id="1011640183">
      <w:bodyDiv w:val="1"/>
      <w:marLeft w:val="0"/>
      <w:marRight w:val="0"/>
      <w:marTop w:val="0"/>
      <w:marBottom w:val="0"/>
      <w:divBdr>
        <w:top w:val="none" w:sz="0" w:space="0" w:color="auto"/>
        <w:left w:val="none" w:sz="0" w:space="0" w:color="auto"/>
        <w:bottom w:val="none" w:sz="0" w:space="0" w:color="auto"/>
        <w:right w:val="none" w:sz="0" w:space="0" w:color="auto"/>
      </w:divBdr>
    </w:div>
    <w:div w:id="1102073678">
      <w:bodyDiv w:val="1"/>
      <w:marLeft w:val="0"/>
      <w:marRight w:val="0"/>
      <w:marTop w:val="0"/>
      <w:marBottom w:val="0"/>
      <w:divBdr>
        <w:top w:val="none" w:sz="0" w:space="0" w:color="auto"/>
        <w:left w:val="none" w:sz="0" w:space="0" w:color="auto"/>
        <w:bottom w:val="none" w:sz="0" w:space="0" w:color="auto"/>
        <w:right w:val="none" w:sz="0" w:space="0" w:color="auto"/>
      </w:divBdr>
    </w:div>
    <w:div w:id="1102336038">
      <w:bodyDiv w:val="1"/>
      <w:marLeft w:val="0"/>
      <w:marRight w:val="0"/>
      <w:marTop w:val="0"/>
      <w:marBottom w:val="0"/>
      <w:divBdr>
        <w:top w:val="none" w:sz="0" w:space="0" w:color="auto"/>
        <w:left w:val="none" w:sz="0" w:space="0" w:color="auto"/>
        <w:bottom w:val="none" w:sz="0" w:space="0" w:color="auto"/>
        <w:right w:val="none" w:sz="0" w:space="0" w:color="auto"/>
      </w:divBdr>
      <w:divsChild>
        <w:div w:id="1344697910">
          <w:marLeft w:val="360"/>
          <w:marRight w:val="0"/>
          <w:marTop w:val="200"/>
          <w:marBottom w:val="0"/>
          <w:divBdr>
            <w:top w:val="none" w:sz="0" w:space="0" w:color="auto"/>
            <w:left w:val="none" w:sz="0" w:space="0" w:color="auto"/>
            <w:bottom w:val="none" w:sz="0" w:space="0" w:color="auto"/>
            <w:right w:val="none" w:sz="0" w:space="0" w:color="auto"/>
          </w:divBdr>
        </w:div>
        <w:div w:id="725836505">
          <w:marLeft w:val="360"/>
          <w:marRight w:val="0"/>
          <w:marTop w:val="200"/>
          <w:marBottom w:val="0"/>
          <w:divBdr>
            <w:top w:val="none" w:sz="0" w:space="0" w:color="auto"/>
            <w:left w:val="none" w:sz="0" w:space="0" w:color="auto"/>
            <w:bottom w:val="none" w:sz="0" w:space="0" w:color="auto"/>
            <w:right w:val="none" w:sz="0" w:space="0" w:color="auto"/>
          </w:divBdr>
        </w:div>
      </w:divsChild>
    </w:div>
    <w:div w:id="1118719339">
      <w:bodyDiv w:val="1"/>
      <w:marLeft w:val="0"/>
      <w:marRight w:val="0"/>
      <w:marTop w:val="0"/>
      <w:marBottom w:val="0"/>
      <w:divBdr>
        <w:top w:val="none" w:sz="0" w:space="0" w:color="auto"/>
        <w:left w:val="none" w:sz="0" w:space="0" w:color="auto"/>
        <w:bottom w:val="none" w:sz="0" w:space="0" w:color="auto"/>
        <w:right w:val="none" w:sz="0" w:space="0" w:color="auto"/>
      </w:divBdr>
    </w:div>
    <w:div w:id="1134757892">
      <w:bodyDiv w:val="1"/>
      <w:marLeft w:val="0"/>
      <w:marRight w:val="0"/>
      <w:marTop w:val="0"/>
      <w:marBottom w:val="0"/>
      <w:divBdr>
        <w:top w:val="none" w:sz="0" w:space="0" w:color="auto"/>
        <w:left w:val="none" w:sz="0" w:space="0" w:color="auto"/>
        <w:bottom w:val="none" w:sz="0" w:space="0" w:color="auto"/>
        <w:right w:val="none" w:sz="0" w:space="0" w:color="auto"/>
      </w:divBdr>
      <w:divsChild>
        <w:div w:id="1317145639">
          <w:marLeft w:val="547"/>
          <w:marRight w:val="0"/>
          <w:marTop w:val="0"/>
          <w:marBottom w:val="0"/>
          <w:divBdr>
            <w:top w:val="none" w:sz="0" w:space="0" w:color="auto"/>
            <w:left w:val="none" w:sz="0" w:space="0" w:color="auto"/>
            <w:bottom w:val="none" w:sz="0" w:space="0" w:color="auto"/>
            <w:right w:val="none" w:sz="0" w:space="0" w:color="auto"/>
          </w:divBdr>
        </w:div>
        <w:div w:id="1953825514">
          <w:marLeft w:val="547"/>
          <w:marRight w:val="0"/>
          <w:marTop w:val="0"/>
          <w:marBottom w:val="0"/>
          <w:divBdr>
            <w:top w:val="none" w:sz="0" w:space="0" w:color="auto"/>
            <w:left w:val="none" w:sz="0" w:space="0" w:color="auto"/>
            <w:bottom w:val="none" w:sz="0" w:space="0" w:color="auto"/>
            <w:right w:val="none" w:sz="0" w:space="0" w:color="auto"/>
          </w:divBdr>
        </w:div>
      </w:divsChild>
    </w:div>
    <w:div w:id="1201555780">
      <w:bodyDiv w:val="1"/>
      <w:marLeft w:val="0"/>
      <w:marRight w:val="0"/>
      <w:marTop w:val="0"/>
      <w:marBottom w:val="0"/>
      <w:divBdr>
        <w:top w:val="none" w:sz="0" w:space="0" w:color="auto"/>
        <w:left w:val="none" w:sz="0" w:space="0" w:color="auto"/>
        <w:bottom w:val="none" w:sz="0" w:space="0" w:color="auto"/>
        <w:right w:val="none" w:sz="0" w:space="0" w:color="auto"/>
      </w:divBdr>
      <w:divsChild>
        <w:div w:id="383066119">
          <w:marLeft w:val="547"/>
          <w:marRight w:val="0"/>
          <w:marTop w:val="0"/>
          <w:marBottom w:val="0"/>
          <w:divBdr>
            <w:top w:val="none" w:sz="0" w:space="0" w:color="auto"/>
            <w:left w:val="none" w:sz="0" w:space="0" w:color="auto"/>
            <w:bottom w:val="none" w:sz="0" w:space="0" w:color="auto"/>
            <w:right w:val="none" w:sz="0" w:space="0" w:color="auto"/>
          </w:divBdr>
        </w:div>
        <w:div w:id="1757938458">
          <w:marLeft w:val="547"/>
          <w:marRight w:val="0"/>
          <w:marTop w:val="0"/>
          <w:marBottom w:val="0"/>
          <w:divBdr>
            <w:top w:val="none" w:sz="0" w:space="0" w:color="auto"/>
            <w:left w:val="none" w:sz="0" w:space="0" w:color="auto"/>
            <w:bottom w:val="none" w:sz="0" w:space="0" w:color="auto"/>
            <w:right w:val="none" w:sz="0" w:space="0" w:color="auto"/>
          </w:divBdr>
        </w:div>
        <w:div w:id="1050037198">
          <w:marLeft w:val="547"/>
          <w:marRight w:val="0"/>
          <w:marTop w:val="0"/>
          <w:marBottom w:val="0"/>
          <w:divBdr>
            <w:top w:val="none" w:sz="0" w:space="0" w:color="auto"/>
            <w:left w:val="none" w:sz="0" w:space="0" w:color="auto"/>
            <w:bottom w:val="none" w:sz="0" w:space="0" w:color="auto"/>
            <w:right w:val="none" w:sz="0" w:space="0" w:color="auto"/>
          </w:divBdr>
        </w:div>
      </w:divsChild>
    </w:div>
    <w:div w:id="1226650157">
      <w:bodyDiv w:val="1"/>
      <w:marLeft w:val="0"/>
      <w:marRight w:val="0"/>
      <w:marTop w:val="0"/>
      <w:marBottom w:val="0"/>
      <w:divBdr>
        <w:top w:val="none" w:sz="0" w:space="0" w:color="auto"/>
        <w:left w:val="none" w:sz="0" w:space="0" w:color="auto"/>
        <w:bottom w:val="none" w:sz="0" w:space="0" w:color="auto"/>
        <w:right w:val="none" w:sz="0" w:space="0" w:color="auto"/>
      </w:divBdr>
      <w:divsChild>
        <w:div w:id="111637369">
          <w:marLeft w:val="547"/>
          <w:marRight w:val="0"/>
          <w:marTop w:val="0"/>
          <w:marBottom w:val="0"/>
          <w:divBdr>
            <w:top w:val="none" w:sz="0" w:space="0" w:color="auto"/>
            <w:left w:val="none" w:sz="0" w:space="0" w:color="auto"/>
            <w:bottom w:val="none" w:sz="0" w:space="0" w:color="auto"/>
            <w:right w:val="none" w:sz="0" w:space="0" w:color="auto"/>
          </w:divBdr>
        </w:div>
        <w:div w:id="1838613279">
          <w:marLeft w:val="547"/>
          <w:marRight w:val="0"/>
          <w:marTop w:val="0"/>
          <w:marBottom w:val="0"/>
          <w:divBdr>
            <w:top w:val="none" w:sz="0" w:space="0" w:color="auto"/>
            <w:left w:val="none" w:sz="0" w:space="0" w:color="auto"/>
            <w:bottom w:val="none" w:sz="0" w:space="0" w:color="auto"/>
            <w:right w:val="none" w:sz="0" w:space="0" w:color="auto"/>
          </w:divBdr>
        </w:div>
      </w:divsChild>
    </w:div>
    <w:div w:id="1314750055">
      <w:bodyDiv w:val="1"/>
      <w:marLeft w:val="0"/>
      <w:marRight w:val="0"/>
      <w:marTop w:val="0"/>
      <w:marBottom w:val="0"/>
      <w:divBdr>
        <w:top w:val="none" w:sz="0" w:space="0" w:color="auto"/>
        <w:left w:val="none" w:sz="0" w:space="0" w:color="auto"/>
        <w:bottom w:val="none" w:sz="0" w:space="0" w:color="auto"/>
        <w:right w:val="none" w:sz="0" w:space="0" w:color="auto"/>
      </w:divBdr>
      <w:divsChild>
        <w:div w:id="1771505219">
          <w:marLeft w:val="360"/>
          <w:marRight w:val="0"/>
          <w:marTop w:val="200"/>
          <w:marBottom w:val="0"/>
          <w:divBdr>
            <w:top w:val="none" w:sz="0" w:space="0" w:color="auto"/>
            <w:left w:val="none" w:sz="0" w:space="0" w:color="auto"/>
            <w:bottom w:val="none" w:sz="0" w:space="0" w:color="auto"/>
            <w:right w:val="none" w:sz="0" w:space="0" w:color="auto"/>
          </w:divBdr>
        </w:div>
      </w:divsChild>
    </w:div>
    <w:div w:id="1314992300">
      <w:bodyDiv w:val="1"/>
      <w:marLeft w:val="0"/>
      <w:marRight w:val="0"/>
      <w:marTop w:val="0"/>
      <w:marBottom w:val="0"/>
      <w:divBdr>
        <w:top w:val="none" w:sz="0" w:space="0" w:color="auto"/>
        <w:left w:val="none" w:sz="0" w:space="0" w:color="auto"/>
        <w:bottom w:val="none" w:sz="0" w:space="0" w:color="auto"/>
        <w:right w:val="none" w:sz="0" w:space="0" w:color="auto"/>
      </w:divBdr>
    </w:div>
    <w:div w:id="1424956945">
      <w:bodyDiv w:val="1"/>
      <w:marLeft w:val="0"/>
      <w:marRight w:val="0"/>
      <w:marTop w:val="0"/>
      <w:marBottom w:val="0"/>
      <w:divBdr>
        <w:top w:val="none" w:sz="0" w:space="0" w:color="auto"/>
        <w:left w:val="none" w:sz="0" w:space="0" w:color="auto"/>
        <w:bottom w:val="none" w:sz="0" w:space="0" w:color="auto"/>
        <w:right w:val="none" w:sz="0" w:space="0" w:color="auto"/>
      </w:divBdr>
    </w:div>
    <w:div w:id="1440759979">
      <w:bodyDiv w:val="1"/>
      <w:marLeft w:val="0"/>
      <w:marRight w:val="0"/>
      <w:marTop w:val="0"/>
      <w:marBottom w:val="0"/>
      <w:divBdr>
        <w:top w:val="none" w:sz="0" w:space="0" w:color="auto"/>
        <w:left w:val="none" w:sz="0" w:space="0" w:color="auto"/>
        <w:bottom w:val="none" w:sz="0" w:space="0" w:color="auto"/>
        <w:right w:val="none" w:sz="0" w:space="0" w:color="auto"/>
      </w:divBdr>
      <w:divsChild>
        <w:div w:id="998970805">
          <w:marLeft w:val="806"/>
          <w:marRight w:val="0"/>
          <w:marTop w:val="200"/>
          <w:marBottom w:val="0"/>
          <w:divBdr>
            <w:top w:val="none" w:sz="0" w:space="0" w:color="auto"/>
            <w:left w:val="none" w:sz="0" w:space="0" w:color="auto"/>
            <w:bottom w:val="none" w:sz="0" w:space="0" w:color="auto"/>
            <w:right w:val="none" w:sz="0" w:space="0" w:color="auto"/>
          </w:divBdr>
        </w:div>
        <w:div w:id="300111172">
          <w:marLeft w:val="806"/>
          <w:marRight w:val="0"/>
          <w:marTop w:val="200"/>
          <w:marBottom w:val="0"/>
          <w:divBdr>
            <w:top w:val="none" w:sz="0" w:space="0" w:color="auto"/>
            <w:left w:val="none" w:sz="0" w:space="0" w:color="auto"/>
            <w:bottom w:val="none" w:sz="0" w:space="0" w:color="auto"/>
            <w:right w:val="none" w:sz="0" w:space="0" w:color="auto"/>
          </w:divBdr>
        </w:div>
        <w:div w:id="1708874581">
          <w:marLeft w:val="806"/>
          <w:marRight w:val="0"/>
          <w:marTop w:val="200"/>
          <w:marBottom w:val="0"/>
          <w:divBdr>
            <w:top w:val="none" w:sz="0" w:space="0" w:color="auto"/>
            <w:left w:val="none" w:sz="0" w:space="0" w:color="auto"/>
            <w:bottom w:val="none" w:sz="0" w:space="0" w:color="auto"/>
            <w:right w:val="none" w:sz="0" w:space="0" w:color="auto"/>
          </w:divBdr>
        </w:div>
        <w:div w:id="1228564911">
          <w:marLeft w:val="806"/>
          <w:marRight w:val="0"/>
          <w:marTop w:val="200"/>
          <w:marBottom w:val="0"/>
          <w:divBdr>
            <w:top w:val="none" w:sz="0" w:space="0" w:color="auto"/>
            <w:left w:val="none" w:sz="0" w:space="0" w:color="auto"/>
            <w:bottom w:val="none" w:sz="0" w:space="0" w:color="auto"/>
            <w:right w:val="none" w:sz="0" w:space="0" w:color="auto"/>
          </w:divBdr>
        </w:div>
        <w:div w:id="76170418">
          <w:marLeft w:val="806"/>
          <w:marRight w:val="0"/>
          <w:marTop w:val="200"/>
          <w:marBottom w:val="0"/>
          <w:divBdr>
            <w:top w:val="none" w:sz="0" w:space="0" w:color="auto"/>
            <w:left w:val="none" w:sz="0" w:space="0" w:color="auto"/>
            <w:bottom w:val="none" w:sz="0" w:space="0" w:color="auto"/>
            <w:right w:val="none" w:sz="0" w:space="0" w:color="auto"/>
          </w:divBdr>
        </w:div>
        <w:div w:id="2111966897">
          <w:marLeft w:val="806"/>
          <w:marRight w:val="0"/>
          <w:marTop w:val="200"/>
          <w:marBottom w:val="0"/>
          <w:divBdr>
            <w:top w:val="none" w:sz="0" w:space="0" w:color="auto"/>
            <w:left w:val="none" w:sz="0" w:space="0" w:color="auto"/>
            <w:bottom w:val="none" w:sz="0" w:space="0" w:color="auto"/>
            <w:right w:val="none" w:sz="0" w:space="0" w:color="auto"/>
          </w:divBdr>
        </w:div>
        <w:div w:id="2033072801">
          <w:marLeft w:val="806"/>
          <w:marRight w:val="0"/>
          <w:marTop w:val="200"/>
          <w:marBottom w:val="0"/>
          <w:divBdr>
            <w:top w:val="none" w:sz="0" w:space="0" w:color="auto"/>
            <w:left w:val="none" w:sz="0" w:space="0" w:color="auto"/>
            <w:bottom w:val="none" w:sz="0" w:space="0" w:color="auto"/>
            <w:right w:val="none" w:sz="0" w:space="0" w:color="auto"/>
          </w:divBdr>
        </w:div>
      </w:divsChild>
    </w:div>
    <w:div w:id="1495729369">
      <w:bodyDiv w:val="1"/>
      <w:marLeft w:val="0"/>
      <w:marRight w:val="0"/>
      <w:marTop w:val="0"/>
      <w:marBottom w:val="0"/>
      <w:divBdr>
        <w:top w:val="none" w:sz="0" w:space="0" w:color="auto"/>
        <w:left w:val="none" w:sz="0" w:space="0" w:color="auto"/>
        <w:bottom w:val="none" w:sz="0" w:space="0" w:color="auto"/>
        <w:right w:val="none" w:sz="0" w:space="0" w:color="auto"/>
      </w:divBdr>
    </w:div>
    <w:div w:id="1503744416">
      <w:bodyDiv w:val="1"/>
      <w:marLeft w:val="0"/>
      <w:marRight w:val="0"/>
      <w:marTop w:val="0"/>
      <w:marBottom w:val="0"/>
      <w:divBdr>
        <w:top w:val="none" w:sz="0" w:space="0" w:color="auto"/>
        <w:left w:val="none" w:sz="0" w:space="0" w:color="auto"/>
        <w:bottom w:val="none" w:sz="0" w:space="0" w:color="auto"/>
        <w:right w:val="none" w:sz="0" w:space="0" w:color="auto"/>
      </w:divBdr>
    </w:div>
    <w:div w:id="1590692115">
      <w:bodyDiv w:val="1"/>
      <w:marLeft w:val="0"/>
      <w:marRight w:val="0"/>
      <w:marTop w:val="0"/>
      <w:marBottom w:val="0"/>
      <w:divBdr>
        <w:top w:val="none" w:sz="0" w:space="0" w:color="auto"/>
        <w:left w:val="none" w:sz="0" w:space="0" w:color="auto"/>
        <w:bottom w:val="none" w:sz="0" w:space="0" w:color="auto"/>
        <w:right w:val="none" w:sz="0" w:space="0" w:color="auto"/>
      </w:divBdr>
      <w:divsChild>
        <w:div w:id="1263341625">
          <w:marLeft w:val="360"/>
          <w:marRight w:val="0"/>
          <w:marTop w:val="200"/>
          <w:marBottom w:val="0"/>
          <w:divBdr>
            <w:top w:val="none" w:sz="0" w:space="0" w:color="auto"/>
            <w:left w:val="none" w:sz="0" w:space="0" w:color="auto"/>
            <w:bottom w:val="none" w:sz="0" w:space="0" w:color="auto"/>
            <w:right w:val="none" w:sz="0" w:space="0" w:color="auto"/>
          </w:divBdr>
        </w:div>
        <w:div w:id="688527729">
          <w:marLeft w:val="360"/>
          <w:marRight w:val="0"/>
          <w:marTop w:val="200"/>
          <w:marBottom w:val="0"/>
          <w:divBdr>
            <w:top w:val="none" w:sz="0" w:space="0" w:color="auto"/>
            <w:left w:val="none" w:sz="0" w:space="0" w:color="auto"/>
            <w:bottom w:val="none" w:sz="0" w:space="0" w:color="auto"/>
            <w:right w:val="none" w:sz="0" w:space="0" w:color="auto"/>
          </w:divBdr>
        </w:div>
        <w:div w:id="1343823273">
          <w:marLeft w:val="360"/>
          <w:marRight w:val="0"/>
          <w:marTop w:val="200"/>
          <w:marBottom w:val="0"/>
          <w:divBdr>
            <w:top w:val="none" w:sz="0" w:space="0" w:color="auto"/>
            <w:left w:val="none" w:sz="0" w:space="0" w:color="auto"/>
            <w:bottom w:val="none" w:sz="0" w:space="0" w:color="auto"/>
            <w:right w:val="none" w:sz="0" w:space="0" w:color="auto"/>
          </w:divBdr>
        </w:div>
      </w:divsChild>
    </w:div>
    <w:div w:id="1601838892">
      <w:bodyDiv w:val="1"/>
      <w:marLeft w:val="0"/>
      <w:marRight w:val="0"/>
      <w:marTop w:val="0"/>
      <w:marBottom w:val="0"/>
      <w:divBdr>
        <w:top w:val="none" w:sz="0" w:space="0" w:color="auto"/>
        <w:left w:val="none" w:sz="0" w:space="0" w:color="auto"/>
        <w:bottom w:val="none" w:sz="0" w:space="0" w:color="auto"/>
        <w:right w:val="none" w:sz="0" w:space="0" w:color="auto"/>
      </w:divBdr>
      <w:divsChild>
        <w:div w:id="1416584883">
          <w:marLeft w:val="547"/>
          <w:marRight w:val="0"/>
          <w:marTop w:val="0"/>
          <w:marBottom w:val="0"/>
          <w:divBdr>
            <w:top w:val="none" w:sz="0" w:space="0" w:color="auto"/>
            <w:left w:val="none" w:sz="0" w:space="0" w:color="auto"/>
            <w:bottom w:val="none" w:sz="0" w:space="0" w:color="auto"/>
            <w:right w:val="none" w:sz="0" w:space="0" w:color="auto"/>
          </w:divBdr>
        </w:div>
        <w:div w:id="367536989">
          <w:marLeft w:val="547"/>
          <w:marRight w:val="0"/>
          <w:marTop w:val="0"/>
          <w:marBottom w:val="0"/>
          <w:divBdr>
            <w:top w:val="none" w:sz="0" w:space="0" w:color="auto"/>
            <w:left w:val="none" w:sz="0" w:space="0" w:color="auto"/>
            <w:bottom w:val="none" w:sz="0" w:space="0" w:color="auto"/>
            <w:right w:val="none" w:sz="0" w:space="0" w:color="auto"/>
          </w:divBdr>
        </w:div>
        <w:div w:id="1341619528">
          <w:marLeft w:val="547"/>
          <w:marRight w:val="0"/>
          <w:marTop w:val="0"/>
          <w:marBottom w:val="0"/>
          <w:divBdr>
            <w:top w:val="none" w:sz="0" w:space="0" w:color="auto"/>
            <w:left w:val="none" w:sz="0" w:space="0" w:color="auto"/>
            <w:bottom w:val="none" w:sz="0" w:space="0" w:color="auto"/>
            <w:right w:val="none" w:sz="0" w:space="0" w:color="auto"/>
          </w:divBdr>
        </w:div>
        <w:div w:id="110126173">
          <w:marLeft w:val="547"/>
          <w:marRight w:val="0"/>
          <w:marTop w:val="0"/>
          <w:marBottom w:val="0"/>
          <w:divBdr>
            <w:top w:val="none" w:sz="0" w:space="0" w:color="auto"/>
            <w:left w:val="none" w:sz="0" w:space="0" w:color="auto"/>
            <w:bottom w:val="none" w:sz="0" w:space="0" w:color="auto"/>
            <w:right w:val="none" w:sz="0" w:space="0" w:color="auto"/>
          </w:divBdr>
        </w:div>
        <w:div w:id="1056197288">
          <w:marLeft w:val="547"/>
          <w:marRight w:val="0"/>
          <w:marTop w:val="0"/>
          <w:marBottom w:val="0"/>
          <w:divBdr>
            <w:top w:val="none" w:sz="0" w:space="0" w:color="auto"/>
            <w:left w:val="none" w:sz="0" w:space="0" w:color="auto"/>
            <w:bottom w:val="none" w:sz="0" w:space="0" w:color="auto"/>
            <w:right w:val="none" w:sz="0" w:space="0" w:color="auto"/>
          </w:divBdr>
        </w:div>
        <w:div w:id="1738940519">
          <w:marLeft w:val="547"/>
          <w:marRight w:val="0"/>
          <w:marTop w:val="0"/>
          <w:marBottom w:val="0"/>
          <w:divBdr>
            <w:top w:val="none" w:sz="0" w:space="0" w:color="auto"/>
            <w:left w:val="none" w:sz="0" w:space="0" w:color="auto"/>
            <w:bottom w:val="none" w:sz="0" w:space="0" w:color="auto"/>
            <w:right w:val="none" w:sz="0" w:space="0" w:color="auto"/>
          </w:divBdr>
        </w:div>
        <w:div w:id="464281244">
          <w:marLeft w:val="547"/>
          <w:marRight w:val="0"/>
          <w:marTop w:val="0"/>
          <w:marBottom w:val="0"/>
          <w:divBdr>
            <w:top w:val="none" w:sz="0" w:space="0" w:color="auto"/>
            <w:left w:val="none" w:sz="0" w:space="0" w:color="auto"/>
            <w:bottom w:val="none" w:sz="0" w:space="0" w:color="auto"/>
            <w:right w:val="none" w:sz="0" w:space="0" w:color="auto"/>
          </w:divBdr>
        </w:div>
      </w:divsChild>
    </w:div>
    <w:div w:id="1701936986">
      <w:bodyDiv w:val="1"/>
      <w:marLeft w:val="0"/>
      <w:marRight w:val="0"/>
      <w:marTop w:val="0"/>
      <w:marBottom w:val="0"/>
      <w:divBdr>
        <w:top w:val="none" w:sz="0" w:space="0" w:color="auto"/>
        <w:left w:val="none" w:sz="0" w:space="0" w:color="auto"/>
        <w:bottom w:val="none" w:sz="0" w:space="0" w:color="auto"/>
        <w:right w:val="none" w:sz="0" w:space="0" w:color="auto"/>
      </w:divBdr>
      <w:divsChild>
        <w:div w:id="2070641479">
          <w:marLeft w:val="360"/>
          <w:marRight w:val="0"/>
          <w:marTop w:val="200"/>
          <w:marBottom w:val="0"/>
          <w:divBdr>
            <w:top w:val="none" w:sz="0" w:space="0" w:color="auto"/>
            <w:left w:val="none" w:sz="0" w:space="0" w:color="auto"/>
            <w:bottom w:val="none" w:sz="0" w:space="0" w:color="auto"/>
            <w:right w:val="none" w:sz="0" w:space="0" w:color="auto"/>
          </w:divBdr>
        </w:div>
        <w:div w:id="478109747">
          <w:marLeft w:val="360"/>
          <w:marRight w:val="0"/>
          <w:marTop w:val="200"/>
          <w:marBottom w:val="0"/>
          <w:divBdr>
            <w:top w:val="none" w:sz="0" w:space="0" w:color="auto"/>
            <w:left w:val="none" w:sz="0" w:space="0" w:color="auto"/>
            <w:bottom w:val="none" w:sz="0" w:space="0" w:color="auto"/>
            <w:right w:val="none" w:sz="0" w:space="0" w:color="auto"/>
          </w:divBdr>
        </w:div>
        <w:div w:id="1910337583">
          <w:marLeft w:val="360"/>
          <w:marRight w:val="0"/>
          <w:marTop w:val="200"/>
          <w:marBottom w:val="0"/>
          <w:divBdr>
            <w:top w:val="none" w:sz="0" w:space="0" w:color="auto"/>
            <w:left w:val="none" w:sz="0" w:space="0" w:color="auto"/>
            <w:bottom w:val="none" w:sz="0" w:space="0" w:color="auto"/>
            <w:right w:val="none" w:sz="0" w:space="0" w:color="auto"/>
          </w:divBdr>
        </w:div>
        <w:div w:id="740761524">
          <w:marLeft w:val="360"/>
          <w:marRight w:val="0"/>
          <w:marTop w:val="200"/>
          <w:marBottom w:val="0"/>
          <w:divBdr>
            <w:top w:val="none" w:sz="0" w:space="0" w:color="auto"/>
            <w:left w:val="none" w:sz="0" w:space="0" w:color="auto"/>
            <w:bottom w:val="none" w:sz="0" w:space="0" w:color="auto"/>
            <w:right w:val="none" w:sz="0" w:space="0" w:color="auto"/>
          </w:divBdr>
        </w:div>
        <w:div w:id="1261570828">
          <w:marLeft w:val="360"/>
          <w:marRight w:val="0"/>
          <w:marTop w:val="200"/>
          <w:marBottom w:val="0"/>
          <w:divBdr>
            <w:top w:val="none" w:sz="0" w:space="0" w:color="auto"/>
            <w:left w:val="none" w:sz="0" w:space="0" w:color="auto"/>
            <w:bottom w:val="none" w:sz="0" w:space="0" w:color="auto"/>
            <w:right w:val="none" w:sz="0" w:space="0" w:color="auto"/>
          </w:divBdr>
        </w:div>
      </w:divsChild>
    </w:div>
    <w:div w:id="1719281062">
      <w:bodyDiv w:val="1"/>
      <w:marLeft w:val="0"/>
      <w:marRight w:val="0"/>
      <w:marTop w:val="0"/>
      <w:marBottom w:val="0"/>
      <w:divBdr>
        <w:top w:val="none" w:sz="0" w:space="0" w:color="auto"/>
        <w:left w:val="none" w:sz="0" w:space="0" w:color="auto"/>
        <w:bottom w:val="none" w:sz="0" w:space="0" w:color="auto"/>
        <w:right w:val="none" w:sz="0" w:space="0" w:color="auto"/>
      </w:divBdr>
      <w:divsChild>
        <w:div w:id="160316884">
          <w:marLeft w:val="360"/>
          <w:marRight w:val="0"/>
          <w:marTop w:val="200"/>
          <w:marBottom w:val="0"/>
          <w:divBdr>
            <w:top w:val="none" w:sz="0" w:space="0" w:color="auto"/>
            <w:left w:val="none" w:sz="0" w:space="0" w:color="auto"/>
            <w:bottom w:val="none" w:sz="0" w:space="0" w:color="auto"/>
            <w:right w:val="none" w:sz="0" w:space="0" w:color="auto"/>
          </w:divBdr>
        </w:div>
        <w:div w:id="31422361">
          <w:marLeft w:val="360"/>
          <w:marRight w:val="0"/>
          <w:marTop w:val="200"/>
          <w:marBottom w:val="0"/>
          <w:divBdr>
            <w:top w:val="none" w:sz="0" w:space="0" w:color="auto"/>
            <w:left w:val="none" w:sz="0" w:space="0" w:color="auto"/>
            <w:bottom w:val="none" w:sz="0" w:space="0" w:color="auto"/>
            <w:right w:val="none" w:sz="0" w:space="0" w:color="auto"/>
          </w:divBdr>
        </w:div>
      </w:divsChild>
    </w:div>
    <w:div w:id="1775860421">
      <w:bodyDiv w:val="1"/>
      <w:marLeft w:val="0"/>
      <w:marRight w:val="0"/>
      <w:marTop w:val="0"/>
      <w:marBottom w:val="0"/>
      <w:divBdr>
        <w:top w:val="none" w:sz="0" w:space="0" w:color="auto"/>
        <w:left w:val="none" w:sz="0" w:space="0" w:color="auto"/>
        <w:bottom w:val="none" w:sz="0" w:space="0" w:color="auto"/>
        <w:right w:val="none" w:sz="0" w:space="0" w:color="auto"/>
      </w:divBdr>
    </w:div>
    <w:div w:id="1823426084">
      <w:bodyDiv w:val="1"/>
      <w:marLeft w:val="0"/>
      <w:marRight w:val="0"/>
      <w:marTop w:val="0"/>
      <w:marBottom w:val="0"/>
      <w:divBdr>
        <w:top w:val="none" w:sz="0" w:space="0" w:color="auto"/>
        <w:left w:val="none" w:sz="0" w:space="0" w:color="auto"/>
        <w:bottom w:val="none" w:sz="0" w:space="0" w:color="auto"/>
        <w:right w:val="none" w:sz="0" w:space="0" w:color="auto"/>
      </w:divBdr>
      <w:divsChild>
        <w:div w:id="824323660">
          <w:marLeft w:val="806"/>
          <w:marRight w:val="0"/>
          <w:marTop w:val="200"/>
          <w:marBottom w:val="0"/>
          <w:divBdr>
            <w:top w:val="none" w:sz="0" w:space="0" w:color="auto"/>
            <w:left w:val="none" w:sz="0" w:space="0" w:color="auto"/>
            <w:bottom w:val="none" w:sz="0" w:space="0" w:color="auto"/>
            <w:right w:val="none" w:sz="0" w:space="0" w:color="auto"/>
          </w:divBdr>
        </w:div>
        <w:div w:id="102310885">
          <w:marLeft w:val="806"/>
          <w:marRight w:val="0"/>
          <w:marTop w:val="200"/>
          <w:marBottom w:val="0"/>
          <w:divBdr>
            <w:top w:val="none" w:sz="0" w:space="0" w:color="auto"/>
            <w:left w:val="none" w:sz="0" w:space="0" w:color="auto"/>
            <w:bottom w:val="none" w:sz="0" w:space="0" w:color="auto"/>
            <w:right w:val="none" w:sz="0" w:space="0" w:color="auto"/>
          </w:divBdr>
        </w:div>
        <w:div w:id="816268328">
          <w:marLeft w:val="806"/>
          <w:marRight w:val="0"/>
          <w:marTop w:val="200"/>
          <w:marBottom w:val="0"/>
          <w:divBdr>
            <w:top w:val="none" w:sz="0" w:space="0" w:color="auto"/>
            <w:left w:val="none" w:sz="0" w:space="0" w:color="auto"/>
            <w:bottom w:val="none" w:sz="0" w:space="0" w:color="auto"/>
            <w:right w:val="none" w:sz="0" w:space="0" w:color="auto"/>
          </w:divBdr>
        </w:div>
        <w:div w:id="1532526147">
          <w:marLeft w:val="806"/>
          <w:marRight w:val="0"/>
          <w:marTop w:val="200"/>
          <w:marBottom w:val="0"/>
          <w:divBdr>
            <w:top w:val="none" w:sz="0" w:space="0" w:color="auto"/>
            <w:left w:val="none" w:sz="0" w:space="0" w:color="auto"/>
            <w:bottom w:val="none" w:sz="0" w:space="0" w:color="auto"/>
            <w:right w:val="none" w:sz="0" w:space="0" w:color="auto"/>
          </w:divBdr>
        </w:div>
      </w:divsChild>
    </w:div>
    <w:div w:id="1848327187">
      <w:bodyDiv w:val="1"/>
      <w:marLeft w:val="0"/>
      <w:marRight w:val="0"/>
      <w:marTop w:val="0"/>
      <w:marBottom w:val="0"/>
      <w:divBdr>
        <w:top w:val="none" w:sz="0" w:space="0" w:color="auto"/>
        <w:left w:val="none" w:sz="0" w:space="0" w:color="auto"/>
        <w:bottom w:val="none" w:sz="0" w:space="0" w:color="auto"/>
        <w:right w:val="none" w:sz="0" w:space="0" w:color="auto"/>
      </w:divBdr>
    </w:div>
    <w:div w:id="1880359401">
      <w:bodyDiv w:val="1"/>
      <w:marLeft w:val="0"/>
      <w:marRight w:val="0"/>
      <w:marTop w:val="0"/>
      <w:marBottom w:val="0"/>
      <w:divBdr>
        <w:top w:val="none" w:sz="0" w:space="0" w:color="auto"/>
        <w:left w:val="none" w:sz="0" w:space="0" w:color="auto"/>
        <w:bottom w:val="none" w:sz="0" w:space="0" w:color="auto"/>
        <w:right w:val="none" w:sz="0" w:space="0" w:color="auto"/>
      </w:divBdr>
      <w:divsChild>
        <w:div w:id="346372883">
          <w:marLeft w:val="547"/>
          <w:marRight w:val="0"/>
          <w:marTop w:val="0"/>
          <w:marBottom w:val="0"/>
          <w:divBdr>
            <w:top w:val="none" w:sz="0" w:space="0" w:color="auto"/>
            <w:left w:val="none" w:sz="0" w:space="0" w:color="auto"/>
            <w:bottom w:val="none" w:sz="0" w:space="0" w:color="auto"/>
            <w:right w:val="none" w:sz="0" w:space="0" w:color="auto"/>
          </w:divBdr>
        </w:div>
        <w:div w:id="1012878265">
          <w:marLeft w:val="547"/>
          <w:marRight w:val="0"/>
          <w:marTop w:val="0"/>
          <w:marBottom w:val="0"/>
          <w:divBdr>
            <w:top w:val="none" w:sz="0" w:space="0" w:color="auto"/>
            <w:left w:val="none" w:sz="0" w:space="0" w:color="auto"/>
            <w:bottom w:val="none" w:sz="0" w:space="0" w:color="auto"/>
            <w:right w:val="none" w:sz="0" w:space="0" w:color="auto"/>
          </w:divBdr>
        </w:div>
        <w:div w:id="1605503566">
          <w:marLeft w:val="547"/>
          <w:marRight w:val="0"/>
          <w:marTop w:val="0"/>
          <w:marBottom w:val="0"/>
          <w:divBdr>
            <w:top w:val="none" w:sz="0" w:space="0" w:color="auto"/>
            <w:left w:val="none" w:sz="0" w:space="0" w:color="auto"/>
            <w:bottom w:val="none" w:sz="0" w:space="0" w:color="auto"/>
            <w:right w:val="none" w:sz="0" w:space="0" w:color="auto"/>
          </w:divBdr>
        </w:div>
        <w:div w:id="478155495">
          <w:marLeft w:val="547"/>
          <w:marRight w:val="0"/>
          <w:marTop w:val="0"/>
          <w:marBottom w:val="0"/>
          <w:divBdr>
            <w:top w:val="none" w:sz="0" w:space="0" w:color="auto"/>
            <w:left w:val="none" w:sz="0" w:space="0" w:color="auto"/>
            <w:bottom w:val="none" w:sz="0" w:space="0" w:color="auto"/>
            <w:right w:val="none" w:sz="0" w:space="0" w:color="auto"/>
          </w:divBdr>
        </w:div>
        <w:div w:id="1936085886">
          <w:marLeft w:val="547"/>
          <w:marRight w:val="0"/>
          <w:marTop w:val="0"/>
          <w:marBottom w:val="0"/>
          <w:divBdr>
            <w:top w:val="none" w:sz="0" w:space="0" w:color="auto"/>
            <w:left w:val="none" w:sz="0" w:space="0" w:color="auto"/>
            <w:bottom w:val="none" w:sz="0" w:space="0" w:color="auto"/>
            <w:right w:val="none" w:sz="0" w:space="0" w:color="auto"/>
          </w:divBdr>
        </w:div>
        <w:div w:id="1547525929">
          <w:marLeft w:val="547"/>
          <w:marRight w:val="0"/>
          <w:marTop w:val="0"/>
          <w:marBottom w:val="0"/>
          <w:divBdr>
            <w:top w:val="none" w:sz="0" w:space="0" w:color="auto"/>
            <w:left w:val="none" w:sz="0" w:space="0" w:color="auto"/>
            <w:bottom w:val="none" w:sz="0" w:space="0" w:color="auto"/>
            <w:right w:val="none" w:sz="0" w:space="0" w:color="auto"/>
          </w:divBdr>
        </w:div>
        <w:div w:id="1839073164">
          <w:marLeft w:val="547"/>
          <w:marRight w:val="0"/>
          <w:marTop w:val="0"/>
          <w:marBottom w:val="0"/>
          <w:divBdr>
            <w:top w:val="none" w:sz="0" w:space="0" w:color="auto"/>
            <w:left w:val="none" w:sz="0" w:space="0" w:color="auto"/>
            <w:bottom w:val="none" w:sz="0" w:space="0" w:color="auto"/>
            <w:right w:val="none" w:sz="0" w:space="0" w:color="auto"/>
          </w:divBdr>
        </w:div>
      </w:divsChild>
    </w:div>
    <w:div w:id="1929460556">
      <w:bodyDiv w:val="1"/>
      <w:marLeft w:val="0"/>
      <w:marRight w:val="0"/>
      <w:marTop w:val="0"/>
      <w:marBottom w:val="0"/>
      <w:divBdr>
        <w:top w:val="none" w:sz="0" w:space="0" w:color="auto"/>
        <w:left w:val="none" w:sz="0" w:space="0" w:color="auto"/>
        <w:bottom w:val="none" w:sz="0" w:space="0" w:color="auto"/>
        <w:right w:val="none" w:sz="0" w:space="0" w:color="auto"/>
      </w:divBdr>
    </w:div>
    <w:div w:id="1931548422">
      <w:bodyDiv w:val="1"/>
      <w:marLeft w:val="0"/>
      <w:marRight w:val="0"/>
      <w:marTop w:val="0"/>
      <w:marBottom w:val="0"/>
      <w:divBdr>
        <w:top w:val="none" w:sz="0" w:space="0" w:color="auto"/>
        <w:left w:val="none" w:sz="0" w:space="0" w:color="auto"/>
        <w:bottom w:val="none" w:sz="0" w:space="0" w:color="auto"/>
        <w:right w:val="none" w:sz="0" w:space="0" w:color="auto"/>
      </w:divBdr>
    </w:div>
    <w:div w:id="2000035312">
      <w:bodyDiv w:val="1"/>
      <w:marLeft w:val="0"/>
      <w:marRight w:val="0"/>
      <w:marTop w:val="0"/>
      <w:marBottom w:val="0"/>
      <w:divBdr>
        <w:top w:val="none" w:sz="0" w:space="0" w:color="auto"/>
        <w:left w:val="none" w:sz="0" w:space="0" w:color="auto"/>
        <w:bottom w:val="none" w:sz="0" w:space="0" w:color="auto"/>
        <w:right w:val="none" w:sz="0" w:space="0" w:color="auto"/>
      </w:divBdr>
    </w:div>
    <w:div w:id="2062821380">
      <w:bodyDiv w:val="1"/>
      <w:marLeft w:val="0"/>
      <w:marRight w:val="0"/>
      <w:marTop w:val="0"/>
      <w:marBottom w:val="0"/>
      <w:divBdr>
        <w:top w:val="none" w:sz="0" w:space="0" w:color="auto"/>
        <w:left w:val="none" w:sz="0" w:space="0" w:color="auto"/>
        <w:bottom w:val="none" w:sz="0" w:space="0" w:color="auto"/>
        <w:right w:val="none" w:sz="0" w:space="0" w:color="auto"/>
      </w:divBdr>
    </w:div>
    <w:div w:id="2068067848">
      <w:bodyDiv w:val="1"/>
      <w:marLeft w:val="0"/>
      <w:marRight w:val="0"/>
      <w:marTop w:val="0"/>
      <w:marBottom w:val="0"/>
      <w:divBdr>
        <w:top w:val="none" w:sz="0" w:space="0" w:color="auto"/>
        <w:left w:val="none" w:sz="0" w:space="0" w:color="auto"/>
        <w:bottom w:val="none" w:sz="0" w:space="0" w:color="auto"/>
        <w:right w:val="none" w:sz="0" w:space="0" w:color="auto"/>
      </w:divBdr>
    </w:div>
    <w:div w:id="2086566318">
      <w:bodyDiv w:val="1"/>
      <w:marLeft w:val="0"/>
      <w:marRight w:val="0"/>
      <w:marTop w:val="0"/>
      <w:marBottom w:val="0"/>
      <w:divBdr>
        <w:top w:val="none" w:sz="0" w:space="0" w:color="auto"/>
        <w:left w:val="none" w:sz="0" w:space="0" w:color="auto"/>
        <w:bottom w:val="none" w:sz="0" w:space="0" w:color="auto"/>
        <w:right w:val="none" w:sz="0" w:space="0" w:color="auto"/>
      </w:divBdr>
    </w:div>
    <w:div w:id="2087072852">
      <w:bodyDiv w:val="1"/>
      <w:marLeft w:val="0"/>
      <w:marRight w:val="0"/>
      <w:marTop w:val="0"/>
      <w:marBottom w:val="0"/>
      <w:divBdr>
        <w:top w:val="none" w:sz="0" w:space="0" w:color="auto"/>
        <w:left w:val="none" w:sz="0" w:space="0" w:color="auto"/>
        <w:bottom w:val="none" w:sz="0" w:space="0" w:color="auto"/>
        <w:right w:val="none" w:sz="0" w:space="0" w:color="auto"/>
      </w:divBdr>
    </w:div>
    <w:div w:id="2094006932">
      <w:bodyDiv w:val="1"/>
      <w:marLeft w:val="0"/>
      <w:marRight w:val="0"/>
      <w:marTop w:val="0"/>
      <w:marBottom w:val="0"/>
      <w:divBdr>
        <w:top w:val="none" w:sz="0" w:space="0" w:color="auto"/>
        <w:left w:val="none" w:sz="0" w:space="0" w:color="auto"/>
        <w:bottom w:val="none" w:sz="0" w:space="0" w:color="auto"/>
        <w:right w:val="none" w:sz="0" w:space="0" w:color="auto"/>
      </w:divBdr>
      <w:divsChild>
        <w:div w:id="356585068">
          <w:marLeft w:val="720"/>
          <w:marRight w:val="0"/>
          <w:marTop w:val="0"/>
          <w:marBottom w:val="0"/>
          <w:divBdr>
            <w:top w:val="none" w:sz="0" w:space="0" w:color="auto"/>
            <w:left w:val="none" w:sz="0" w:space="0" w:color="auto"/>
            <w:bottom w:val="none" w:sz="0" w:space="0" w:color="auto"/>
            <w:right w:val="none" w:sz="0" w:space="0" w:color="auto"/>
          </w:divBdr>
        </w:div>
        <w:div w:id="1297569374">
          <w:marLeft w:val="720"/>
          <w:marRight w:val="0"/>
          <w:marTop w:val="0"/>
          <w:marBottom w:val="0"/>
          <w:divBdr>
            <w:top w:val="none" w:sz="0" w:space="0" w:color="auto"/>
            <w:left w:val="none" w:sz="0" w:space="0" w:color="auto"/>
            <w:bottom w:val="none" w:sz="0" w:space="0" w:color="auto"/>
            <w:right w:val="none" w:sz="0" w:space="0" w:color="auto"/>
          </w:divBdr>
        </w:div>
      </w:divsChild>
    </w:div>
    <w:div w:id="2102141985">
      <w:bodyDiv w:val="1"/>
      <w:marLeft w:val="0"/>
      <w:marRight w:val="0"/>
      <w:marTop w:val="0"/>
      <w:marBottom w:val="0"/>
      <w:divBdr>
        <w:top w:val="none" w:sz="0" w:space="0" w:color="auto"/>
        <w:left w:val="none" w:sz="0" w:space="0" w:color="auto"/>
        <w:bottom w:val="none" w:sz="0" w:space="0" w:color="auto"/>
        <w:right w:val="none" w:sz="0" w:space="0" w:color="auto"/>
      </w:divBdr>
      <w:divsChild>
        <w:div w:id="1378700102">
          <w:marLeft w:val="360"/>
          <w:marRight w:val="0"/>
          <w:marTop w:val="200"/>
          <w:marBottom w:val="0"/>
          <w:divBdr>
            <w:top w:val="none" w:sz="0" w:space="0" w:color="auto"/>
            <w:left w:val="none" w:sz="0" w:space="0" w:color="auto"/>
            <w:bottom w:val="none" w:sz="0" w:space="0" w:color="auto"/>
            <w:right w:val="none" w:sz="0" w:space="0" w:color="auto"/>
          </w:divBdr>
        </w:div>
        <w:div w:id="18799687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1</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alsbaawi</dc:creator>
  <cp:keywords/>
  <dc:description/>
  <cp:lastModifiedBy>omar</cp:lastModifiedBy>
  <cp:revision>26</cp:revision>
  <dcterms:created xsi:type="dcterms:W3CDTF">2023-09-13T21:23:00Z</dcterms:created>
  <dcterms:modified xsi:type="dcterms:W3CDTF">2025-05-24T19:42:00Z</dcterms:modified>
</cp:coreProperties>
</file>