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AAA7" w14:textId="4B5149B1" w:rsidR="004914AD" w:rsidRPr="00773269" w:rsidRDefault="003D3E9D" w:rsidP="00664C4D">
      <w:pPr>
        <w:bidi/>
        <w:jc w:val="center"/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</w:pP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قائمة 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ال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>بحوث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 العلمية</w:t>
      </w:r>
      <w:r w:rsidR="00F81B13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 </w:t>
      </w:r>
      <w:proofErr w:type="spellStart"/>
      <w:r w:rsidR="00F81B13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سكوبس</w:t>
      </w:r>
      <w:proofErr w:type="spellEnd"/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 </w:t>
      </w:r>
      <w:r w:rsidR="00F81B13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(</w:t>
      </w:r>
      <w:r w:rsidR="00F81B13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lang w:bidi="ar-IQ"/>
        </w:rPr>
        <w:t>Scopus</w:t>
      </w:r>
      <w:r w:rsidR="00F81B13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) </w:t>
      </w:r>
      <w:r w:rsidR="00664C4D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لِكُلية العلوم السياسية</w:t>
      </w:r>
    </w:p>
    <w:p w14:paraId="4FBCC160" w14:textId="2ABE2A74" w:rsidR="00F91C48" w:rsidRPr="00773269" w:rsidRDefault="003D3E9D" w:rsidP="00AC0079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سم الجامعة : جام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ِ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عة الموصل</w:t>
      </w:r>
    </w:p>
    <w:p w14:paraId="773D69C4" w14:textId="79DE4502" w:rsidR="00AC0079" w:rsidRPr="00773269" w:rsidRDefault="003D3E9D" w:rsidP="00664C4D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سم الك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لية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: 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لية 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العلوم السياسية</w:t>
      </w:r>
    </w:p>
    <w:p w14:paraId="10BF0684" w14:textId="6DEDA754" w:rsidR="00DD7203" w:rsidRPr="00773269" w:rsidRDefault="00DD7203" w:rsidP="00AA7823">
      <w:pPr>
        <w:tabs>
          <w:tab w:val="left" w:pos="1040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المنشورة م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 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1/1/</w:t>
      </w:r>
      <w:r w:rsidR="00EF28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ولغاية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31/12/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701"/>
        <w:gridCol w:w="1134"/>
        <w:gridCol w:w="992"/>
        <w:gridCol w:w="993"/>
        <w:gridCol w:w="1134"/>
        <w:gridCol w:w="3402"/>
      </w:tblGrid>
      <w:tr w:rsidR="00AA7823" w14:paraId="049035A6" w14:textId="77777777" w:rsidTr="00303AFB">
        <w:tc>
          <w:tcPr>
            <w:tcW w:w="567" w:type="dxa"/>
            <w:shd w:val="clear" w:color="auto" w:fill="FFC000"/>
          </w:tcPr>
          <w:p w14:paraId="034D1ACE" w14:textId="77777777" w:rsidR="00D97511" w:rsidRPr="00983C77" w:rsidRDefault="00D97511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59" w:type="dxa"/>
            <w:shd w:val="clear" w:color="auto" w:fill="FFC000"/>
          </w:tcPr>
          <w:p w14:paraId="400A0330" w14:textId="4158A2C2" w:rsidR="00D97511" w:rsidRPr="00983C77" w:rsidRDefault="003D3E9D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أَ</w:t>
            </w:r>
            <w:r w:rsidR="00D97511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سم الباحث</w:t>
            </w:r>
          </w:p>
        </w:tc>
        <w:tc>
          <w:tcPr>
            <w:tcW w:w="1559" w:type="dxa"/>
            <w:shd w:val="clear" w:color="auto" w:fill="FFC000"/>
          </w:tcPr>
          <w:p w14:paraId="5B29302C" w14:textId="01299C01" w:rsidR="00D97511" w:rsidRPr="00983C77" w:rsidRDefault="003E7668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 الباحث باللغة الإنكليزية (الاسم الم</w:t>
            </w:r>
            <w:r w:rsidR="006634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ُ</w:t>
            </w: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ستخدم بالنشر العلمي)</w:t>
            </w:r>
          </w:p>
        </w:tc>
        <w:tc>
          <w:tcPr>
            <w:tcW w:w="2268" w:type="dxa"/>
            <w:shd w:val="clear" w:color="auto" w:fill="FFC000"/>
          </w:tcPr>
          <w:p w14:paraId="5629F082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1701" w:type="dxa"/>
            <w:shd w:val="clear" w:color="auto" w:fill="FFC000"/>
          </w:tcPr>
          <w:p w14:paraId="21FC93FA" w14:textId="11B874F1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اسم المجلة </w:t>
            </w:r>
          </w:p>
        </w:tc>
        <w:tc>
          <w:tcPr>
            <w:tcW w:w="1134" w:type="dxa"/>
            <w:shd w:val="clear" w:color="auto" w:fill="FFC000"/>
          </w:tcPr>
          <w:p w14:paraId="71C5B51C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سنة النشر</w:t>
            </w:r>
          </w:p>
        </w:tc>
        <w:tc>
          <w:tcPr>
            <w:tcW w:w="992" w:type="dxa"/>
            <w:shd w:val="clear" w:color="auto" w:fill="FFC000"/>
          </w:tcPr>
          <w:p w14:paraId="48C1E477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Scopus</w:t>
            </w:r>
          </w:p>
        </w:tc>
        <w:tc>
          <w:tcPr>
            <w:tcW w:w="993" w:type="dxa"/>
            <w:shd w:val="clear" w:color="auto" w:fill="FFC000"/>
          </w:tcPr>
          <w:p w14:paraId="51667548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Web of Science</w:t>
            </w:r>
          </w:p>
        </w:tc>
        <w:tc>
          <w:tcPr>
            <w:tcW w:w="1134" w:type="dxa"/>
            <w:shd w:val="clear" w:color="auto" w:fill="FFC000"/>
          </w:tcPr>
          <w:p w14:paraId="62AE3301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البحث منشور ضمن المجلات العلمية العراقية</w:t>
            </w:r>
          </w:p>
        </w:tc>
        <w:tc>
          <w:tcPr>
            <w:tcW w:w="3402" w:type="dxa"/>
            <w:shd w:val="clear" w:color="auto" w:fill="FFC000"/>
          </w:tcPr>
          <w:p w14:paraId="4FE7A420" w14:textId="3A78467F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رابط البحث</w:t>
            </w:r>
            <w:r w:rsidR="00242E84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موقع المجلة الالكتروني</w:t>
            </w:r>
          </w:p>
        </w:tc>
      </w:tr>
      <w:tr w:rsidR="005268B6" w14:paraId="2F3B5576" w14:textId="77777777" w:rsidTr="00730A26">
        <w:tc>
          <w:tcPr>
            <w:tcW w:w="567" w:type="dxa"/>
            <w:shd w:val="clear" w:color="auto" w:fill="FFC000"/>
          </w:tcPr>
          <w:p w14:paraId="3BD108DA" w14:textId="77777777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E3F249A" w14:textId="5D4D5F2C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25AD5204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عماد خليل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</w:p>
          <w:p w14:paraId="176BF6B3" w14:textId="601BCDA6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23E3E0D5" w14:textId="248170E1" w:rsidR="005268B6" w:rsidRPr="00730A26" w:rsidRDefault="005268B6" w:rsidP="005268B6">
            <w:pPr>
              <w:pStyle w:val="a3"/>
              <w:bidi/>
              <w:ind w:left="52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Imad Khaleel Ibrahim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783520DE" w14:textId="0B8C13DB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International Responsibility for Protection of Victims from Armed Conflict (Study of 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Irag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6Case)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93AEE85" w14:textId="7DCC4E12" w:rsidR="005268B6" w:rsidRPr="00730A26" w:rsidRDefault="005268B6" w:rsidP="005268B6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Opcion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Ano35, Especial 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1DC1063" w14:textId="77777777" w:rsidR="005268B6" w:rsidRPr="00730A26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  <w:p w14:paraId="54DD202F" w14:textId="09DEC0C7" w:rsidR="005268B6" w:rsidRPr="00730A26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No.19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19635E2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22889EF" w14:textId="77777777" w:rsidR="005268B6" w:rsidRPr="00730A26" w:rsidRDefault="005268B6" w:rsidP="005268B6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28406E04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4AC96146" w14:textId="77777777" w:rsidR="005268B6" w:rsidRPr="00730A2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2AA5A1C2" w14:textId="501CD0E0" w:rsidR="005268B6" w:rsidRPr="00730A26" w:rsidRDefault="00723091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" w:history="1">
              <w:r w:rsidR="005268B6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https://www.produccioncientificaluz.org/index.php/opcion/article/view/27392</w:t>
              </w:r>
            </w:hyperlink>
            <w:r w:rsidR="005268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268B6" w14:paraId="65CA81E1" w14:textId="77777777" w:rsidTr="00730A26">
        <w:tc>
          <w:tcPr>
            <w:tcW w:w="567" w:type="dxa"/>
            <w:shd w:val="clear" w:color="auto" w:fill="FFC000"/>
          </w:tcPr>
          <w:p w14:paraId="0EEF8408" w14:textId="7C48FBDD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4FD96A5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عماد خليل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</w:p>
          <w:p w14:paraId="3F892A0F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C1F4D81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A8E8C5" w14:textId="4B1AE34C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ساجدة فرحان حسين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9402EBC" w14:textId="77777777" w:rsidR="005268B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Imad Khaleel Ibrahim </w:t>
            </w:r>
          </w:p>
          <w:p w14:paraId="5E4DD037" w14:textId="77777777" w:rsidR="005268B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0BF69A72" w14:textId="6A39B9BA" w:rsidR="005268B6" w:rsidRPr="00730A26" w:rsidRDefault="005268B6" w:rsidP="005268B6">
            <w:pPr>
              <w:pStyle w:val="a3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851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Sajida Farhan Hussein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E8FC8D4" w14:textId="116A36A1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Legal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Compensation (National and International) for the Missing as a Result of Military Operations and Terrorist Offences by Daesh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D183672" w14:textId="4F54E055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Innovation, Creativity and Change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4ED8D8D" w14:textId="544870AB" w:rsidR="005268B6" w:rsidRPr="00730A26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Vol.8 , issue3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7A173040" w14:textId="77777777" w:rsidR="005268B6" w:rsidRPr="00F91891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85C47C6" w14:textId="77777777" w:rsidR="005268B6" w:rsidRPr="00730A26" w:rsidRDefault="005268B6" w:rsidP="005268B6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573A1978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6AF006AE" w14:textId="77777777" w:rsidR="005268B6" w:rsidRPr="00730A2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153D253E" w14:textId="17A3DBFE" w:rsidR="005268B6" w:rsidRPr="00730A26" w:rsidRDefault="00723091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" w:history="1">
              <w:r w:rsidR="005268B6" w:rsidRPr="00FD03EB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https://www.ijicc.net/index.php/volume-8-2019/114-vol-8-iss-3</w:t>
              </w:r>
            </w:hyperlink>
            <w:r w:rsidR="005268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5268B6" w14:paraId="2099A994" w14:textId="77777777" w:rsidTr="00730A26">
        <w:tc>
          <w:tcPr>
            <w:tcW w:w="567" w:type="dxa"/>
            <w:shd w:val="clear" w:color="auto" w:fill="FFC000"/>
          </w:tcPr>
          <w:p w14:paraId="6ED3BBB1" w14:textId="16F3482C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BD46D7C" w14:textId="2818E97B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عدنان خلف حميد البدراني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2F791560" w14:textId="5EC1DE3C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Adnan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Khalaf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Hamid Al </w:t>
            </w: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Badrani</w:t>
            </w:r>
            <w:proofErr w:type="spellEnd"/>
          </w:p>
        </w:tc>
        <w:tc>
          <w:tcPr>
            <w:tcW w:w="2268" w:type="dxa"/>
            <w:shd w:val="clear" w:color="auto" w:fill="FFD966" w:themeFill="accent4" w:themeFillTint="99"/>
          </w:tcPr>
          <w:p w14:paraId="5335C9DB" w14:textId="6166C44F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0D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Political Engineering and its Impact on the Performance of Wise Leadership in Reformation and Change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518DC96C" w14:textId="3E86062E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Opcion</w:t>
            </w:r>
            <w:proofErr w:type="spellEnd"/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Ano35, Especial 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6A7F9BD" w14:textId="77777777" w:rsidR="005268B6" w:rsidRPr="00F91891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  <w:p w14:paraId="47751F88" w14:textId="65249822" w:rsidR="005268B6" w:rsidRPr="00730A26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No.19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7ED2D56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478270" w14:textId="77777777" w:rsidR="005268B6" w:rsidRPr="00CE474D" w:rsidRDefault="005268B6" w:rsidP="005268B6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19640152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70F1260A" w14:textId="77777777" w:rsidR="005268B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C93595E" w14:textId="77777777" w:rsidR="005268B6" w:rsidRPr="00730A2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2BD835EE" w14:textId="6E4D39C0" w:rsidR="005268B6" w:rsidRPr="00730A26" w:rsidRDefault="00723091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8" w:history="1">
              <w:r w:rsidR="005268B6" w:rsidRPr="00550D6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https://www.produccioncientificaluz.org/index.php/opcion/article/view/27393</w:t>
              </w:r>
            </w:hyperlink>
            <w:r w:rsidR="005268B6" w:rsidRPr="00550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68B6" w14:paraId="799CE46D" w14:textId="77777777" w:rsidTr="00730A26">
        <w:tc>
          <w:tcPr>
            <w:tcW w:w="567" w:type="dxa"/>
            <w:shd w:val="clear" w:color="auto" w:fill="FFC000"/>
          </w:tcPr>
          <w:p w14:paraId="190BEF7B" w14:textId="0E246F44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9EEF3E2" w14:textId="5D7D65B2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</w:t>
            </w: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proofErr w:type="spellEnd"/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 احمد طارق ياسين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F0F19C3" w14:textId="6D12DA8E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Ahmed Tarik Yassin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615C46FF" w14:textId="6557942C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International Cooperation for Environment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Protection and Biodiversity in the Framework of International Organizations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C1C99D3" w14:textId="7E5C5F88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International Journal of Innovation,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Creativity and Change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04610C9" w14:textId="32379EBC" w:rsidR="005268B6" w:rsidRPr="00730A26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18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2020 </w:t>
            </w:r>
            <w:r w:rsidRPr="00F91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Vol.11 Issue:1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1AD153C9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B88166A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AFEE6C0" w14:textId="77777777" w:rsidR="005268B6" w:rsidRPr="00730A26" w:rsidRDefault="005268B6" w:rsidP="005268B6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1FE75DFF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0A0DB810" w14:textId="77777777" w:rsidR="005268B6" w:rsidRPr="00730A2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4B5AE8AC" w14:textId="0DB6DE63" w:rsidR="005268B6" w:rsidRPr="00730A26" w:rsidRDefault="00723091" w:rsidP="005268B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hyperlink r:id="rId9" w:history="1">
              <w:r w:rsidR="005268B6" w:rsidRPr="003942A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https://www.ijicc.net/images/vol11iss1/11115_Yassin_2020_E_R.pdf</w:t>
              </w:r>
            </w:hyperlink>
            <w:r w:rsidR="005268B6" w:rsidRPr="003942AD">
              <w:rPr>
                <w:rStyle w:val="Hyperlink"/>
                <w:b/>
                <w:bCs/>
                <w:lang w:bidi="ar-IQ"/>
              </w:rPr>
              <w:t xml:space="preserve"> </w:t>
            </w:r>
          </w:p>
        </w:tc>
      </w:tr>
      <w:tr w:rsidR="005268B6" w14:paraId="49514423" w14:textId="77777777" w:rsidTr="00730A26">
        <w:tc>
          <w:tcPr>
            <w:tcW w:w="567" w:type="dxa"/>
            <w:shd w:val="clear" w:color="auto" w:fill="FFC000"/>
          </w:tcPr>
          <w:p w14:paraId="15751BA8" w14:textId="4DAFC4E9" w:rsidR="005268B6" w:rsidRDefault="005268B6" w:rsidP="005268B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8B2AC82" w14:textId="6BAB3B10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ساجدة فرحان حسين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990E513" w14:textId="2305BF10" w:rsidR="005268B6" w:rsidRPr="00730A26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Sajida Farhan Hussein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6B0C852" w14:textId="2E7F922B" w:rsidR="005268B6" w:rsidRPr="00F91891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4A3A">
              <w:rPr>
                <w:rStyle w:val="a8"/>
                <w:rFonts w:asciiTheme="majorBidi" w:hAnsiTheme="majorBidi" w:cstheme="majorBidi"/>
                <w:sz w:val="24"/>
                <w:szCs w:val="24"/>
              </w:rPr>
              <w:t>Civil Protection of the Trademark: A Comparative Study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701B108" w14:textId="6F174ECA" w:rsidR="005268B6" w:rsidRPr="00F91891" w:rsidRDefault="005268B6" w:rsidP="005268B6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Journal of Innovation, Creativity and Change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C368D0C" w14:textId="77777777" w:rsidR="005268B6" w:rsidRPr="00764A3A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14:paraId="36F13F12" w14:textId="03CDF455" w:rsidR="005268B6" w:rsidRPr="00F91891" w:rsidRDefault="005268B6" w:rsidP="005268B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13 </w:t>
            </w:r>
            <w:proofErr w:type="spellStart"/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</w:t>
            </w:r>
            <w:proofErr w:type="spellEnd"/>
            <w:r w:rsidRPr="00764A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70832B0" w14:textId="77777777" w:rsidR="005268B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00D7419" w14:textId="01CD9635" w:rsidR="005268B6" w:rsidRDefault="005268B6" w:rsidP="005268B6">
            <w:pPr>
              <w:pStyle w:val="a3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7F2BC5C2" w14:textId="77777777" w:rsidR="005268B6" w:rsidRPr="00730A26" w:rsidRDefault="005268B6" w:rsidP="005268B6">
            <w:pPr>
              <w:pStyle w:val="a3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4D4EAC25" w14:textId="77777777" w:rsidR="005268B6" w:rsidRPr="00730A26" w:rsidRDefault="005268B6" w:rsidP="005268B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5E2EED44" w14:textId="2AF232AB" w:rsidR="005268B6" w:rsidRDefault="00723091" w:rsidP="005268B6">
            <w:pPr>
              <w:pStyle w:val="a3"/>
              <w:ind w:left="0"/>
              <w:jc w:val="both"/>
            </w:pPr>
            <w:hyperlink r:id="rId10" w:history="1">
              <w:r w:rsidR="005268B6" w:rsidRPr="00764A3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https://www.ijicc.net/index.php/volume-13-2020/180-vol-13-iss-1</w:t>
              </w:r>
            </w:hyperlink>
            <w:r w:rsidR="005268B6" w:rsidRPr="00764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CF5974" w14:textId="77777777" w:rsidR="004A3350" w:rsidRDefault="004A3350" w:rsidP="004A3350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720CA0D9" w14:textId="77777777" w:rsidR="004A3350" w:rsidRDefault="004A3350" w:rsidP="003C6C84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780E9AE1" w14:textId="77777777" w:rsidR="00B93A54" w:rsidRDefault="00B93A54" w:rsidP="00B93A54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5F0A4B7F" w14:textId="77777777" w:rsidR="00664C4D" w:rsidRDefault="00664C4D" w:rsidP="00664C4D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3374ACFC" w14:textId="77777777" w:rsidR="00723091" w:rsidRDefault="00723091" w:rsidP="00723091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1E1D023C" w14:textId="77777777" w:rsidR="00723091" w:rsidRDefault="00723091" w:rsidP="00723091">
      <w:pPr>
        <w:bidi/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</w:pPr>
    </w:p>
    <w:p w14:paraId="59EB8499" w14:textId="77777777" w:rsidR="00723091" w:rsidRDefault="00723091" w:rsidP="00723091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bookmarkStart w:id="0" w:name="_GoBack"/>
      <w:bookmarkEnd w:id="0"/>
    </w:p>
    <w:p w14:paraId="6A49AC86" w14:textId="77777777" w:rsidR="003C6C84" w:rsidRPr="00B56C21" w:rsidRDefault="003C6C84" w:rsidP="003C6C84">
      <w:pPr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70C23B1" wp14:editId="17C20AEE">
            <wp:extent cx="2776220" cy="760021"/>
            <wp:effectExtent l="0" t="0" r="508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94" cy="7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8917" w14:textId="77777777" w:rsidR="003C6C84" w:rsidRPr="00983C77" w:rsidRDefault="003C6C84" w:rsidP="003C6C84">
      <w:pPr>
        <w:pStyle w:val="a3"/>
        <w:bidi/>
        <w:ind w:left="-81" w:right="-993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مُصادقة عميد الكُلية</w:t>
      </w:r>
    </w:p>
    <w:p w14:paraId="09D40D3A" w14:textId="77777777" w:rsidR="003C6C84" w:rsidRPr="00983C77" w:rsidRDefault="003C6C84" w:rsidP="003C6C84">
      <w:pPr>
        <w:pStyle w:val="a3"/>
        <w:bidi/>
        <w:ind w:left="-81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 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                                       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الأستاذ الم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ُ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ساعد الدكتور طارق محمد طيب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ظاهر </w:t>
      </w:r>
      <w:r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</w:p>
    <w:p w14:paraId="146DF94D" w14:textId="77777777" w:rsidR="0068507F" w:rsidRDefault="0068507F" w:rsidP="00B174A9">
      <w:pPr>
        <w:bidi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IQ"/>
        </w:rPr>
      </w:pPr>
    </w:p>
    <w:sectPr w:rsidR="0068507F" w:rsidSect="00983C77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05D"/>
    <w:multiLevelType w:val="hybridMultilevel"/>
    <w:tmpl w:val="5ED8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366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9E4"/>
    <w:multiLevelType w:val="hybridMultilevel"/>
    <w:tmpl w:val="50F07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4C7"/>
    <w:multiLevelType w:val="hybridMultilevel"/>
    <w:tmpl w:val="696E2512"/>
    <w:lvl w:ilvl="0" w:tplc="815875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CFB"/>
    <w:multiLevelType w:val="hybridMultilevel"/>
    <w:tmpl w:val="5D504118"/>
    <w:lvl w:ilvl="0" w:tplc="188AD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79D4"/>
    <w:multiLevelType w:val="hybridMultilevel"/>
    <w:tmpl w:val="2620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DDD"/>
    <w:multiLevelType w:val="hybridMultilevel"/>
    <w:tmpl w:val="A74CA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83DBC"/>
    <w:multiLevelType w:val="hybridMultilevel"/>
    <w:tmpl w:val="6A90A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41AF"/>
    <w:multiLevelType w:val="hybridMultilevel"/>
    <w:tmpl w:val="041AC072"/>
    <w:lvl w:ilvl="0" w:tplc="9442101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B458C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1AE0"/>
    <w:multiLevelType w:val="hybridMultilevel"/>
    <w:tmpl w:val="1B3642CC"/>
    <w:lvl w:ilvl="0" w:tplc="3F54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1632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1C89"/>
    <w:multiLevelType w:val="hybridMultilevel"/>
    <w:tmpl w:val="859E8A26"/>
    <w:lvl w:ilvl="0" w:tplc="5CDCC31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26EF"/>
    <w:multiLevelType w:val="hybridMultilevel"/>
    <w:tmpl w:val="D9762DFC"/>
    <w:lvl w:ilvl="0" w:tplc="7F3EF788">
      <w:start w:val="2"/>
      <w:numFmt w:val="bullet"/>
      <w:lvlText w:val="-"/>
      <w:lvlJc w:val="left"/>
      <w:pPr>
        <w:ind w:left="203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4">
    <w:nsid w:val="52BC4F6D"/>
    <w:multiLevelType w:val="hybridMultilevel"/>
    <w:tmpl w:val="B7863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22493"/>
    <w:multiLevelType w:val="hybridMultilevel"/>
    <w:tmpl w:val="9280CF34"/>
    <w:lvl w:ilvl="0" w:tplc="963E4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100D1"/>
    <w:multiLevelType w:val="hybridMultilevel"/>
    <w:tmpl w:val="E056F9E4"/>
    <w:lvl w:ilvl="0" w:tplc="55344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6059"/>
    <w:multiLevelType w:val="hybridMultilevel"/>
    <w:tmpl w:val="E46CC4E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96573"/>
    <w:multiLevelType w:val="hybridMultilevel"/>
    <w:tmpl w:val="60981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7D96"/>
    <w:multiLevelType w:val="hybridMultilevel"/>
    <w:tmpl w:val="F3162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557E9"/>
    <w:multiLevelType w:val="hybridMultilevel"/>
    <w:tmpl w:val="016A7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3522"/>
    <w:multiLevelType w:val="hybridMultilevel"/>
    <w:tmpl w:val="3D52F46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8"/>
  </w:num>
  <w:num w:numId="5">
    <w:abstractNumId w:val="6"/>
  </w:num>
  <w:num w:numId="6">
    <w:abstractNumId w:val="19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16"/>
  </w:num>
  <w:num w:numId="14">
    <w:abstractNumId w:val="13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4"/>
  </w:num>
  <w:num w:numId="20">
    <w:abstractNumId w:val="2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F"/>
    <w:rsid w:val="00011275"/>
    <w:rsid w:val="00032CCF"/>
    <w:rsid w:val="0003468B"/>
    <w:rsid w:val="0004036B"/>
    <w:rsid w:val="000511ED"/>
    <w:rsid w:val="00062C1A"/>
    <w:rsid w:val="000A69F7"/>
    <w:rsid w:val="000C2019"/>
    <w:rsid w:val="00107AEB"/>
    <w:rsid w:val="00116783"/>
    <w:rsid w:val="00121E76"/>
    <w:rsid w:val="00142972"/>
    <w:rsid w:val="00163D8C"/>
    <w:rsid w:val="00163EEF"/>
    <w:rsid w:val="00171AFC"/>
    <w:rsid w:val="00172260"/>
    <w:rsid w:val="001F398C"/>
    <w:rsid w:val="0020397B"/>
    <w:rsid w:val="002258F8"/>
    <w:rsid w:val="002262D3"/>
    <w:rsid w:val="0023075F"/>
    <w:rsid w:val="00242E84"/>
    <w:rsid w:val="0025629A"/>
    <w:rsid w:val="00286917"/>
    <w:rsid w:val="002B6E49"/>
    <w:rsid w:val="002C6475"/>
    <w:rsid w:val="002D7A02"/>
    <w:rsid w:val="002F7F60"/>
    <w:rsid w:val="00303AFB"/>
    <w:rsid w:val="0031161F"/>
    <w:rsid w:val="00341B89"/>
    <w:rsid w:val="003437D2"/>
    <w:rsid w:val="003703CD"/>
    <w:rsid w:val="003A52D5"/>
    <w:rsid w:val="003A5989"/>
    <w:rsid w:val="003C6C84"/>
    <w:rsid w:val="003D3E9D"/>
    <w:rsid w:val="003E00D8"/>
    <w:rsid w:val="003E7668"/>
    <w:rsid w:val="004009D4"/>
    <w:rsid w:val="004547F5"/>
    <w:rsid w:val="00475EA9"/>
    <w:rsid w:val="004817E2"/>
    <w:rsid w:val="00483AE7"/>
    <w:rsid w:val="004914AD"/>
    <w:rsid w:val="004A3350"/>
    <w:rsid w:val="004B1522"/>
    <w:rsid w:val="004C4450"/>
    <w:rsid w:val="004C6A9D"/>
    <w:rsid w:val="004D28E1"/>
    <w:rsid w:val="004E3C5B"/>
    <w:rsid w:val="00523FD7"/>
    <w:rsid w:val="005268B6"/>
    <w:rsid w:val="00532A66"/>
    <w:rsid w:val="00532EC9"/>
    <w:rsid w:val="0054193B"/>
    <w:rsid w:val="00541F6A"/>
    <w:rsid w:val="005823CB"/>
    <w:rsid w:val="005B1616"/>
    <w:rsid w:val="005B26DB"/>
    <w:rsid w:val="005E40AF"/>
    <w:rsid w:val="00650D30"/>
    <w:rsid w:val="00652142"/>
    <w:rsid w:val="006634D6"/>
    <w:rsid w:val="00664C4D"/>
    <w:rsid w:val="006742FA"/>
    <w:rsid w:val="0068507F"/>
    <w:rsid w:val="006B3CCB"/>
    <w:rsid w:val="006B5315"/>
    <w:rsid w:val="006F21B5"/>
    <w:rsid w:val="006F474B"/>
    <w:rsid w:val="006F555F"/>
    <w:rsid w:val="0070211E"/>
    <w:rsid w:val="00704D8D"/>
    <w:rsid w:val="007125F4"/>
    <w:rsid w:val="00723091"/>
    <w:rsid w:val="00730A26"/>
    <w:rsid w:val="007441E1"/>
    <w:rsid w:val="00760B9B"/>
    <w:rsid w:val="00767886"/>
    <w:rsid w:val="00767A43"/>
    <w:rsid w:val="00771D87"/>
    <w:rsid w:val="00773269"/>
    <w:rsid w:val="007B36F8"/>
    <w:rsid w:val="007E11B6"/>
    <w:rsid w:val="007E6D4A"/>
    <w:rsid w:val="007F6F91"/>
    <w:rsid w:val="008067A7"/>
    <w:rsid w:val="00821655"/>
    <w:rsid w:val="0082798D"/>
    <w:rsid w:val="008576BB"/>
    <w:rsid w:val="00867F63"/>
    <w:rsid w:val="008B4AD2"/>
    <w:rsid w:val="00946790"/>
    <w:rsid w:val="00953345"/>
    <w:rsid w:val="00976C7E"/>
    <w:rsid w:val="00983C77"/>
    <w:rsid w:val="0098790B"/>
    <w:rsid w:val="009A4D50"/>
    <w:rsid w:val="009F0BE5"/>
    <w:rsid w:val="009F11BF"/>
    <w:rsid w:val="00A14331"/>
    <w:rsid w:val="00A2378F"/>
    <w:rsid w:val="00A24519"/>
    <w:rsid w:val="00A35111"/>
    <w:rsid w:val="00A6095D"/>
    <w:rsid w:val="00A843AC"/>
    <w:rsid w:val="00A921B5"/>
    <w:rsid w:val="00AA2F2B"/>
    <w:rsid w:val="00AA356F"/>
    <w:rsid w:val="00AA7823"/>
    <w:rsid w:val="00AB6326"/>
    <w:rsid w:val="00AC0079"/>
    <w:rsid w:val="00AC61CE"/>
    <w:rsid w:val="00AD62A1"/>
    <w:rsid w:val="00AF5749"/>
    <w:rsid w:val="00B01407"/>
    <w:rsid w:val="00B07693"/>
    <w:rsid w:val="00B15E13"/>
    <w:rsid w:val="00B174A9"/>
    <w:rsid w:val="00B429CA"/>
    <w:rsid w:val="00B56C21"/>
    <w:rsid w:val="00B62F23"/>
    <w:rsid w:val="00B63473"/>
    <w:rsid w:val="00B7018F"/>
    <w:rsid w:val="00B77316"/>
    <w:rsid w:val="00B812B4"/>
    <w:rsid w:val="00B93A54"/>
    <w:rsid w:val="00BD5FBE"/>
    <w:rsid w:val="00BE7DE7"/>
    <w:rsid w:val="00C110B2"/>
    <w:rsid w:val="00C12BD9"/>
    <w:rsid w:val="00C20359"/>
    <w:rsid w:val="00C5328A"/>
    <w:rsid w:val="00C71C55"/>
    <w:rsid w:val="00C7411B"/>
    <w:rsid w:val="00C841F0"/>
    <w:rsid w:val="00C855DE"/>
    <w:rsid w:val="00CA5DF5"/>
    <w:rsid w:val="00CC3556"/>
    <w:rsid w:val="00CC65EF"/>
    <w:rsid w:val="00CD739C"/>
    <w:rsid w:val="00CE474D"/>
    <w:rsid w:val="00CF0928"/>
    <w:rsid w:val="00CF5022"/>
    <w:rsid w:val="00D00F51"/>
    <w:rsid w:val="00D23BCD"/>
    <w:rsid w:val="00D97511"/>
    <w:rsid w:val="00DB0F95"/>
    <w:rsid w:val="00DB14BB"/>
    <w:rsid w:val="00DB5AEE"/>
    <w:rsid w:val="00DC6607"/>
    <w:rsid w:val="00DD7203"/>
    <w:rsid w:val="00DE1BCB"/>
    <w:rsid w:val="00DE22FE"/>
    <w:rsid w:val="00DF6FF0"/>
    <w:rsid w:val="00E00C2D"/>
    <w:rsid w:val="00E121A1"/>
    <w:rsid w:val="00E124F2"/>
    <w:rsid w:val="00E23D35"/>
    <w:rsid w:val="00E35094"/>
    <w:rsid w:val="00E73CEF"/>
    <w:rsid w:val="00E8233C"/>
    <w:rsid w:val="00E84D10"/>
    <w:rsid w:val="00EA162D"/>
    <w:rsid w:val="00ED03BA"/>
    <w:rsid w:val="00ED6939"/>
    <w:rsid w:val="00EE336F"/>
    <w:rsid w:val="00EE4BF3"/>
    <w:rsid w:val="00EF169B"/>
    <w:rsid w:val="00EF2879"/>
    <w:rsid w:val="00F431DC"/>
    <w:rsid w:val="00F44E7D"/>
    <w:rsid w:val="00F67FB8"/>
    <w:rsid w:val="00F81B13"/>
    <w:rsid w:val="00F91891"/>
    <w:rsid w:val="00F91C48"/>
    <w:rsid w:val="00F94909"/>
    <w:rsid w:val="00FC55FE"/>
    <w:rsid w:val="00FD070B"/>
    <w:rsid w:val="00FD20DD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4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3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39"/>
    <w:rsid w:val="00D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ccioncientificaluz.org/index.php/opcion/article/view/273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jicc.net/index.php/volume-8-2019/114-vol-8-iss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uccioncientificaluz.org/index.php/opcion/article/view/27392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ijicc.net/index.php/volume-13-2020/180-vol-13-iss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icc.net/images/vol11iss1/11115_Yassin_2020_E_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mth</dc:creator>
  <cp:lastModifiedBy>DELL</cp:lastModifiedBy>
  <cp:revision>128</cp:revision>
  <cp:lastPrinted>2021-10-27T18:16:00Z</cp:lastPrinted>
  <dcterms:created xsi:type="dcterms:W3CDTF">2021-09-08T07:20:00Z</dcterms:created>
  <dcterms:modified xsi:type="dcterms:W3CDTF">2021-11-03T21:52:00Z</dcterms:modified>
</cp:coreProperties>
</file>