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30" w:rsidRDefault="00EF3E9C">
      <w:bookmarkStart w:id="0" w:name="_GoBack"/>
      <w:r w:rsidRPr="00EF3E9C">
        <w:rPr>
          <w:rFonts w:cs="Arial"/>
          <w:noProof/>
          <w:rtl/>
        </w:rPr>
        <w:drawing>
          <wp:inline distT="0" distB="0" distL="0" distR="0">
            <wp:extent cx="5274310" cy="7314505"/>
            <wp:effectExtent l="0" t="0" r="254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314505"/>
                    </a:xfrm>
                    <a:prstGeom prst="rect">
                      <a:avLst/>
                    </a:prstGeom>
                    <a:noFill/>
                    <a:ln>
                      <a:noFill/>
                    </a:ln>
                  </pic:spPr>
                </pic:pic>
              </a:graphicData>
            </a:graphic>
          </wp:inline>
        </w:drawing>
      </w:r>
      <w:bookmarkEnd w:id="0"/>
    </w:p>
    <w:p w:rsidR="000C6172" w:rsidRDefault="00A77130" w:rsidP="0074351C">
      <w:pPr>
        <w:jc w:val="both"/>
        <w:rPr>
          <w:sz w:val="40"/>
          <w:szCs w:val="40"/>
          <w:rtl/>
        </w:rPr>
      </w:pPr>
      <w:proofErr w:type="spellStart"/>
      <w:r>
        <w:rPr>
          <w:rFonts w:hint="cs"/>
          <w:sz w:val="40"/>
          <w:szCs w:val="40"/>
          <w:rtl/>
        </w:rPr>
        <w:t>اندرنيكوس</w:t>
      </w:r>
      <w:proofErr w:type="spellEnd"/>
      <w:r>
        <w:rPr>
          <w:rFonts w:hint="cs"/>
          <w:sz w:val="40"/>
          <w:szCs w:val="40"/>
          <w:rtl/>
        </w:rPr>
        <w:t xml:space="preserve"> </w:t>
      </w:r>
      <w:r w:rsidRPr="00A77130">
        <w:rPr>
          <w:rFonts w:hint="cs"/>
          <w:sz w:val="40"/>
          <w:szCs w:val="40"/>
          <w:rtl/>
        </w:rPr>
        <w:t>هو اول اديب</w:t>
      </w:r>
      <w:r>
        <w:rPr>
          <w:rFonts w:hint="cs"/>
          <w:sz w:val="40"/>
          <w:szCs w:val="40"/>
          <w:rtl/>
        </w:rPr>
        <w:t xml:space="preserve"> لاتيني في التاريخ، وهو عبد يوناني الاصل جيء به الى روما حيث كان مربياً واعتقه سيده، ترجم </w:t>
      </w:r>
      <w:proofErr w:type="spellStart"/>
      <w:r>
        <w:rPr>
          <w:rFonts w:hint="cs"/>
          <w:sz w:val="40"/>
          <w:szCs w:val="40"/>
          <w:rtl/>
        </w:rPr>
        <w:t>الاوديسا</w:t>
      </w:r>
      <w:proofErr w:type="spellEnd"/>
      <w:r>
        <w:rPr>
          <w:rFonts w:hint="cs"/>
          <w:sz w:val="40"/>
          <w:szCs w:val="40"/>
          <w:rtl/>
        </w:rPr>
        <w:t xml:space="preserve"> </w:t>
      </w:r>
      <w:proofErr w:type="spellStart"/>
      <w:r>
        <w:rPr>
          <w:rFonts w:hint="cs"/>
          <w:sz w:val="40"/>
          <w:szCs w:val="40"/>
          <w:rtl/>
        </w:rPr>
        <w:t>لهومريوس</w:t>
      </w:r>
      <w:proofErr w:type="spellEnd"/>
      <w:r>
        <w:rPr>
          <w:rFonts w:hint="cs"/>
          <w:sz w:val="40"/>
          <w:szCs w:val="40"/>
          <w:rtl/>
        </w:rPr>
        <w:t xml:space="preserve">، ثم اخذ يترجم مسرحيات يونانية وينظم عروضاً ابتداءً من 240 ق.م. وهو كان في التراجيديا يميل الى </w:t>
      </w:r>
      <w:proofErr w:type="spellStart"/>
      <w:r w:rsidRPr="00C00ABA">
        <w:rPr>
          <w:rFonts w:hint="cs"/>
          <w:color w:val="FF0000"/>
          <w:sz w:val="40"/>
          <w:szCs w:val="40"/>
          <w:rtl/>
        </w:rPr>
        <w:t>يوربيدس</w:t>
      </w:r>
      <w:proofErr w:type="spellEnd"/>
      <w:r w:rsidRPr="00C00ABA">
        <w:rPr>
          <w:rFonts w:hint="cs"/>
          <w:color w:val="FF0000"/>
          <w:sz w:val="40"/>
          <w:szCs w:val="40"/>
          <w:rtl/>
        </w:rPr>
        <w:t xml:space="preserve"> </w:t>
      </w:r>
      <w:r>
        <w:rPr>
          <w:rFonts w:hint="cs"/>
          <w:sz w:val="40"/>
          <w:szCs w:val="40"/>
          <w:rtl/>
        </w:rPr>
        <w:t xml:space="preserve">اما في </w:t>
      </w:r>
      <w:r>
        <w:rPr>
          <w:rFonts w:hint="cs"/>
          <w:sz w:val="40"/>
          <w:szCs w:val="40"/>
          <w:rtl/>
        </w:rPr>
        <w:lastRenderedPageBreak/>
        <w:t>الكوميديا يميل الى (</w:t>
      </w:r>
      <w:proofErr w:type="spellStart"/>
      <w:r w:rsidRPr="00C00ABA">
        <w:rPr>
          <w:rFonts w:hint="cs"/>
          <w:color w:val="FF0000"/>
          <w:sz w:val="40"/>
          <w:szCs w:val="40"/>
          <w:rtl/>
        </w:rPr>
        <w:t>مننادر</w:t>
      </w:r>
      <w:proofErr w:type="spellEnd"/>
      <w:r>
        <w:rPr>
          <w:rFonts w:hint="cs"/>
          <w:sz w:val="40"/>
          <w:szCs w:val="40"/>
          <w:rtl/>
        </w:rPr>
        <w:t>) وتعزى اليه اول كوميديا لاتينية حملت عنوان (</w:t>
      </w:r>
      <w:r w:rsidRPr="00C00ABA">
        <w:rPr>
          <w:rFonts w:hint="cs"/>
          <w:color w:val="FF0000"/>
          <w:sz w:val="40"/>
          <w:szCs w:val="40"/>
          <w:rtl/>
        </w:rPr>
        <w:t>الحسام</w:t>
      </w:r>
      <w:r>
        <w:rPr>
          <w:rFonts w:hint="cs"/>
          <w:sz w:val="40"/>
          <w:szCs w:val="40"/>
          <w:rtl/>
        </w:rPr>
        <w:t>) تأثر به لاحقه (</w:t>
      </w:r>
      <w:proofErr w:type="spellStart"/>
      <w:r>
        <w:rPr>
          <w:rFonts w:hint="cs"/>
          <w:sz w:val="40"/>
          <w:szCs w:val="40"/>
          <w:rtl/>
        </w:rPr>
        <w:t>نايفيوس</w:t>
      </w:r>
      <w:proofErr w:type="spellEnd"/>
      <w:r>
        <w:rPr>
          <w:rFonts w:hint="cs"/>
          <w:sz w:val="40"/>
          <w:szCs w:val="40"/>
          <w:rtl/>
        </w:rPr>
        <w:t xml:space="preserve">) وكتب تراجيديات وكوميديات تقلد الامثولة اليونانية، وجرب نفسه ايضاً في </w:t>
      </w:r>
      <w:r w:rsidR="00270CAE">
        <w:rPr>
          <w:rFonts w:hint="cs"/>
          <w:sz w:val="40"/>
          <w:szCs w:val="40"/>
          <w:rtl/>
        </w:rPr>
        <w:t>تأليف</w:t>
      </w:r>
      <w:r>
        <w:rPr>
          <w:rFonts w:hint="cs"/>
          <w:sz w:val="40"/>
          <w:szCs w:val="40"/>
          <w:rtl/>
        </w:rPr>
        <w:t xml:space="preserve"> مسرحيات رومانية حيث </w:t>
      </w:r>
      <w:r w:rsidRPr="00C00ABA">
        <w:rPr>
          <w:rFonts w:hint="cs"/>
          <w:color w:val="FF0000"/>
          <w:sz w:val="40"/>
          <w:szCs w:val="40"/>
          <w:rtl/>
        </w:rPr>
        <w:t xml:space="preserve">صور لقطات حية من المجتمع الروماني </w:t>
      </w:r>
      <w:r w:rsidR="000C6172">
        <w:rPr>
          <w:rFonts w:hint="cs"/>
          <w:sz w:val="40"/>
          <w:szCs w:val="40"/>
          <w:rtl/>
        </w:rPr>
        <w:t xml:space="preserve">وانتقد </w:t>
      </w:r>
      <w:r w:rsidR="00270CAE">
        <w:rPr>
          <w:rFonts w:hint="cs"/>
          <w:sz w:val="40"/>
          <w:szCs w:val="40"/>
          <w:rtl/>
        </w:rPr>
        <w:t>بأسلوب</w:t>
      </w:r>
      <w:r w:rsidR="000C6172">
        <w:rPr>
          <w:rFonts w:hint="cs"/>
          <w:sz w:val="40"/>
          <w:szCs w:val="40"/>
          <w:rtl/>
        </w:rPr>
        <w:t xml:space="preserve"> لاذع مما عاد عليه بالنفور علية القوم وسبب له اقامة في السجن </w:t>
      </w:r>
      <w:r w:rsidR="00270CAE">
        <w:rPr>
          <w:rFonts w:hint="cs"/>
          <w:sz w:val="40"/>
          <w:szCs w:val="40"/>
          <w:rtl/>
        </w:rPr>
        <w:t>لأنه</w:t>
      </w:r>
      <w:r w:rsidR="000C6172">
        <w:rPr>
          <w:rFonts w:hint="cs"/>
          <w:sz w:val="40"/>
          <w:szCs w:val="40"/>
          <w:rtl/>
        </w:rPr>
        <w:t xml:space="preserve"> هجا طبقة الاشراف وهو من الرعاع.</w:t>
      </w:r>
    </w:p>
    <w:p w:rsidR="005C696A" w:rsidRDefault="000C6172" w:rsidP="00270CAE">
      <w:pPr>
        <w:jc w:val="both"/>
        <w:rPr>
          <w:sz w:val="40"/>
          <w:szCs w:val="40"/>
          <w:rtl/>
        </w:rPr>
      </w:pPr>
      <w:r>
        <w:rPr>
          <w:rFonts w:hint="cs"/>
          <w:sz w:val="40"/>
          <w:szCs w:val="40"/>
          <w:rtl/>
        </w:rPr>
        <w:t xml:space="preserve"> </w:t>
      </w:r>
      <w:r>
        <w:rPr>
          <w:rFonts w:hint="cs"/>
          <w:sz w:val="40"/>
          <w:szCs w:val="40"/>
          <w:rtl/>
        </w:rPr>
        <w:tab/>
        <w:t xml:space="preserve">تسمى الكوميديا ذات الحبكة والشخصيات الرومانية (كوميديا </w:t>
      </w:r>
      <w:proofErr w:type="spellStart"/>
      <w:r>
        <w:rPr>
          <w:rFonts w:hint="cs"/>
          <w:sz w:val="40"/>
          <w:szCs w:val="40"/>
          <w:rtl/>
        </w:rPr>
        <w:t>توجاتا</w:t>
      </w:r>
      <w:proofErr w:type="spellEnd"/>
      <w:r>
        <w:rPr>
          <w:rFonts w:hint="cs"/>
          <w:sz w:val="40"/>
          <w:szCs w:val="40"/>
          <w:rtl/>
        </w:rPr>
        <w:t>) خلافا للكوميديا (</w:t>
      </w:r>
      <w:proofErr w:type="spellStart"/>
      <w:r>
        <w:rPr>
          <w:rFonts w:hint="cs"/>
          <w:sz w:val="40"/>
          <w:szCs w:val="40"/>
          <w:rtl/>
        </w:rPr>
        <w:t>البالياتا</w:t>
      </w:r>
      <w:proofErr w:type="spellEnd"/>
      <w:r>
        <w:rPr>
          <w:rFonts w:hint="cs"/>
          <w:sz w:val="40"/>
          <w:szCs w:val="40"/>
          <w:rtl/>
        </w:rPr>
        <w:t xml:space="preserve">) حيث تكون الشخصيات يونانية والموضوع مقتبس من الكوميديا الجديدة لمننادر اليوناني. </w:t>
      </w:r>
      <w:r w:rsidR="00270CAE">
        <w:rPr>
          <w:rFonts w:hint="cs"/>
          <w:sz w:val="40"/>
          <w:szCs w:val="40"/>
          <w:rtl/>
        </w:rPr>
        <w:t xml:space="preserve">ودامت </w:t>
      </w:r>
      <w:proofErr w:type="spellStart"/>
      <w:r w:rsidR="00270CAE">
        <w:rPr>
          <w:rFonts w:hint="cs"/>
          <w:sz w:val="40"/>
          <w:szCs w:val="40"/>
          <w:rtl/>
        </w:rPr>
        <w:t>التوجاتا</w:t>
      </w:r>
      <w:proofErr w:type="spellEnd"/>
      <w:r>
        <w:rPr>
          <w:rFonts w:hint="cs"/>
          <w:sz w:val="40"/>
          <w:szCs w:val="40"/>
          <w:rtl/>
        </w:rPr>
        <w:t xml:space="preserve"> فترة اقل من </w:t>
      </w:r>
      <w:proofErr w:type="spellStart"/>
      <w:r>
        <w:rPr>
          <w:rFonts w:hint="cs"/>
          <w:sz w:val="40"/>
          <w:szCs w:val="40"/>
          <w:rtl/>
        </w:rPr>
        <w:t>البالياتا</w:t>
      </w:r>
      <w:proofErr w:type="spellEnd"/>
      <w:r>
        <w:rPr>
          <w:rFonts w:hint="cs"/>
          <w:sz w:val="40"/>
          <w:szCs w:val="40"/>
          <w:rtl/>
        </w:rPr>
        <w:t xml:space="preserve"> نظراً للقيود المفروضة عليها. اشتهر في هذا النوع الكوميدي كل من </w:t>
      </w:r>
      <w:r w:rsidR="00270CAE">
        <w:rPr>
          <w:rFonts w:hint="cs"/>
          <w:sz w:val="40"/>
          <w:szCs w:val="40"/>
          <w:rtl/>
        </w:rPr>
        <w:t>(</w:t>
      </w:r>
      <w:proofErr w:type="spellStart"/>
      <w:r>
        <w:rPr>
          <w:rFonts w:hint="cs"/>
          <w:sz w:val="40"/>
          <w:szCs w:val="40"/>
          <w:rtl/>
        </w:rPr>
        <w:t>تيتنيوس</w:t>
      </w:r>
      <w:proofErr w:type="spellEnd"/>
      <w:r w:rsidR="00270CAE">
        <w:rPr>
          <w:rFonts w:hint="cs"/>
          <w:sz w:val="40"/>
          <w:szCs w:val="40"/>
          <w:rtl/>
        </w:rPr>
        <w:t>)</w:t>
      </w:r>
      <w:r>
        <w:rPr>
          <w:rFonts w:hint="cs"/>
          <w:sz w:val="40"/>
          <w:szCs w:val="40"/>
          <w:rtl/>
        </w:rPr>
        <w:t xml:space="preserve"> و</w:t>
      </w:r>
      <w:r w:rsidR="00270CAE">
        <w:rPr>
          <w:rFonts w:hint="cs"/>
          <w:sz w:val="40"/>
          <w:szCs w:val="40"/>
          <w:rtl/>
        </w:rPr>
        <w:t>(</w:t>
      </w:r>
      <w:proofErr w:type="spellStart"/>
      <w:r>
        <w:rPr>
          <w:rFonts w:hint="cs"/>
          <w:sz w:val="40"/>
          <w:szCs w:val="40"/>
          <w:rtl/>
        </w:rPr>
        <w:t>تتوس</w:t>
      </w:r>
      <w:proofErr w:type="spellEnd"/>
      <w:r>
        <w:rPr>
          <w:rFonts w:hint="cs"/>
          <w:sz w:val="40"/>
          <w:szCs w:val="40"/>
          <w:rtl/>
        </w:rPr>
        <w:t xml:space="preserve"> </w:t>
      </w:r>
      <w:proofErr w:type="spellStart"/>
      <w:r>
        <w:rPr>
          <w:rFonts w:hint="cs"/>
          <w:sz w:val="40"/>
          <w:szCs w:val="40"/>
          <w:rtl/>
        </w:rPr>
        <w:t>اتا</w:t>
      </w:r>
      <w:proofErr w:type="spellEnd"/>
      <w:r w:rsidR="00270CAE">
        <w:rPr>
          <w:rFonts w:hint="cs"/>
          <w:sz w:val="40"/>
          <w:szCs w:val="40"/>
          <w:rtl/>
        </w:rPr>
        <w:t>)</w:t>
      </w:r>
      <w:r>
        <w:rPr>
          <w:rFonts w:hint="cs"/>
          <w:sz w:val="40"/>
          <w:szCs w:val="40"/>
          <w:rtl/>
        </w:rPr>
        <w:t xml:space="preserve"> و</w:t>
      </w:r>
      <w:r w:rsidR="00270CAE">
        <w:rPr>
          <w:rFonts w:hint="cs"/>
          <w:sz w:val="40"/>
          <w:szCs w:val="40"/>
          <w:rtl/>
        </w:rPr>
        <w:t>(</w:t>
      </w:r>
      <w:proofErr w:type="spellStart"/>
      <w:r>
        <w:rPr>
          <w:rFonts w:hint="cs"/>
          <w:sz w:val="40"/>
          <w:szCs w:val="40"/>
          <w:rtl/>
        </w:rPr>
        <w:t>لوقيوس</w:t>
      </w:r>
      <w:proofErr w:type="spellEnd"/>
      <w:r>
        <w:rPr>
          <w:rFonts w:hint="cs"/>
          <w:sz w:val="40"/>
          <w:szCs w:val="40"/>
          <w:rtl/>
        </w:rPr>
        <w:t xml:space="preserve"> </w:t>
      </w:r>
      <w:proofErr w:type="spellStart"/>
      <w:r>
        <w:rPr>
          <w:rFonts w:hint="cs"/>
          <w:sz w:val="40"/>
          <w:szCs w:val="40"/>
          <w:rtl/>
        </w:rPr>
        <w:t>افرانوس</w:t>
      </w:r>
      <w:proofErr w:type="spellEnd"/>
      <w:r w:rsidR="00270CAE">
        <w:rPr>
          <w:rFonts w:hint="cs"/>
          <w:sz w:val="40"/>
          <w:szCs w:val="40"/>
          <w:rtl/>
        </w:rPr>
        <w:t>)</w:t>
      </w:r>
      <w:r>
        <w:rPr>
          <w:rFonts w:hint="cs"/>
          <w:sz w:val="40"/>
          <w:szCs w:val="40"/>
          <w:rtl/>
        </w:rPr>
        <w:t xml:space="preserve"> في النوعين من الكوميديا الرومانية ولم يبق من اعمالهم سوى مقاطع صغيرة غير كافية لشهرتهم او التعريف بهم، بينما وصلت الينا اعمال بلاوتس وتيرانس بكامل نصوصها وجميعها من الكوميديا (</w:t>
      </w:r>
      <w:proofErr w:type="spellStart"/>
      <w:r>
        <w:rPr>
          <w:rFonts w:hint="cs"/>
          <w:sz w:val="40"/>
          <w:szCs w:val="40"/>
          <w:rtl/>
        </w:rPr>
        <w:t>الباليتا</w:t>
      </w:r>
      <w:proofErr w:type="spellEnd"/>
      <w:r>
        <w:rPr>
          <w:rFonts w:hint="cs"/>
          <w:sz w:val="40"/>
          <w:szCs w:val="40"/>
          <w:rtl/>
        </w:rPr>
        <w:t xml:space="preserve">). الغريب في الامر هو ملاحظة تطور النوع الكوميدي في روما الذي انبثق </w:t>
      </w:r>
      <w:r w:rsidR="0074351C">
        <w:rPr>
          <w:rFonts w:hint="cs"/>
          <w:sz w:val="40"/>
          <w:szCs w:val="40"/>
          <w:rtl/>
        </w:rPr>
        <w:t>من الاشكال الشعبية الريفية (غير اللاتينية) ثم تهذب تدريجياً بالاتصال بالثقافة اليونانية، وبالكاد وجد لنفسه هوية لاتينية رومانية، غير انه سرعان ما ابتعد عنها ونما مقلداً الكوميديا اليونانية لمدة قصيرة (اقل من اربعين سنة) قبل ان يختفي لصالح الايمائية والعاب السيرك ولم تتكيف الانتقادية الكوميدية الرومانية مع الشخصية الانفعالية والمتكبرة.</w:t>
      </w:r>
      <w:r>
        <w:rPr>
          <w:rFonts w:hint="cs"/>
          <w:sz w:val="40"/>
          <w:szCs w:val="40"/>
          <w:rtl/>
        </w:rPr>
        <w:t xml:space="preserve"> </w:t>
      </w:r>
      <w:r w:rsidR="00A77130">
        <w:rPr>
          <w:rFonts w:hint="cs"/>
          <w:sz w:val="40"/>
          <w:szCs w:val="40"/>
          <w:rtl/>
        </w:rPr>
        <w:t xml:space="preserve"> </w:t>
      </w:r>
    </w:p>
    <w:p w:rsidR="0074351C" w:rsidRDefault="0074351C" w:rsidP="0074351C">
      <w:pPr>
        <w:jc w:val="both"/>
        <w:rPr>
          <w:sz w:val="40"/>
          <w:szCs w:val="40"/>
          <w:rtl/>
        </w:rPr>
      </w:pPr>
      <w:r>
        <w:rPr>
          <w:rFonts w:hint="cs"/>
          <w:sz w:val="40"/>
          <w:szCs w:val="40"/>
          <w:rtl/>
        </w:rPr>
        <w:t xml:space="preserve">كوميديات </w:t>
      </w:r>
      <w:proofErr w:type="spellStart"/>
      <w:r w:rsidR="00A55DE8">
        <w:rPr>
          <w:rFonts w:hint="cs"/>
          <w:sz w:val="40"/>
          <w:szCs w:val="40"/>
          <w:rtl/>
        </w:rPr>
        <w:t>اتيلانية</w:t>
      </w:r>
      <w:proofErr w:type="spellEnd"/>
      <w:r w:rsidR="00A55DE8">
        <w:rPr>
          <w:rFonts w:hint="cs"/>
          <w:sz w:val="40"/>
          <w:szCs w:val="40"/>
          <w:rtl/>
        </w:rPr>
        <w:t>:</w:t>
      </w:r>
      <w:r>
        <w:rPr>
          <w:rFonts w:hint="cs"/>
          <w:sz w:val="40"/>
          <w:szCs w:val="40"/>
          <w:rtl/>
        </w:rPr>
        <w:t xml:space="preserve"> </w:t>
      </w:r>
      <w:proofErr w:type="spellStart"/>
      <w:r>
        <w:rPr>
          <w:rFonts w:hint="cs"/>
          <w:sz w:val="40"/>
          <w:szCs w:val="40"/>
          <w:rtl/>
        </w:rPr>
        <w:t>ماكوس</w:t>
      </w:r>
      <w:proofErr w:type="spellEnd"/>
      <w:r>
        <w:rPr>
          <w:rFonts w:hint="cs"/>
          <w:sz w:val="40"/>
          <w:szCs w:val="40"/>
          <w:rtl/>
        </w:rPr>
        <w:t xml:space="preserve"> </w:t>
      </w:r>
      <w:r w:rsidR="00A55DE8">
        <w:rPr>
          <w:rFonts w:hint="cs"/>
          <w:sz w:val="40"/>
          <w:szCs w:val="40"/>
          <w:rtl/>
        </w:rPr>
        <w:t>جنديا-</w:t>
      </w:r>
      <w:proofErr w:type="spellStart"/>
      <w:r w:rsidR="00A55DE8">
        <w:rPr>
          <w:rFonts w:hint="cs"/>
          <w:sz w:val="40"/>
          <w:szCs w:val="40"/>
          <w:rtl/>
        </w:rPr>
        <w:t>ماكوس</w:t>
      </w:r>
      <w:proofErr w:type="spellEnd"/>
      <w:r>
        <w:rPr>
          <w:rFonts w:hint="cs"/>
          <w:sz w:val="40"/>
          <w:szCs w:val="40"/>
          <w:rtl/>
        </w:rPr>
        <w:t xml:space="preserve"> فتاة </w:t>
      </w:r>
      <w:r>
        <w:rPr>
          <w:sz w:val="40"/>
          <w:szCs w:val="40"/>
          <w:rtl/>
        </w:rPr>
        <w:t>–</w:t>
      </w:r>
      <w:r>
        <w:rPr>
          <w:rFonts w:hint="cs"/>
          <w:sz w:val="40"/>
          <w:szCs w:val="40"/>
          <w:rtl/>
        </w:rPr>
        <w:t xml:space="preserve"> فشل </w:t>
      </w:r>
      <w:proofErr w:type="spellStart"/>
      <w:r>
        <w:rPr>
          <w:rFonts w:hint="cs"/>
          <w:sz w:val="40"/>
          <w:szCs w:val="40"/>
          <w:rtl/>
        </w:rPr>
        <w:t>بابوس</w:t>
      </w:r>
      <w:proofErr w:type="spellEnd"/>
      <w:r>
        <w:rPr>
          <w:rFonts w:hint="cs"/>
          <w:sz w:val="40"/>
          <w:szCs w:val="40"/>
          <w:rtl/>
        </w:rPr>
        <w:t xml:space="preserve"> في الانتخابات.</w:t>
      </w:r>
    </w:p>
    <w:p w:rsidR="0074351C" w:rsidRDefault="0074351C" w:rsidP="0074351C">
      <w:pPr>
        <w:jc w:val="both"/>
        <w:rPr>
          <w:sz w:val="40"/>
          <w:szCs w:val="40"/>
          <w:rtl/>
        </w:rPr>
      </w:pPr>
      <w:r>
        <w:rPr>
          <w:rFonts w:hint="cs"/>
          <w:sz w:val="40"/>
          <w:szCs w:val="40"/>
          <w:rtl/>
        </w:rPr>
        <w:t xml:space="preserve">كوميديات </w:t>
      </w:r>
      <w:proofErr w:type="spellStart"/>
      <w:r>
        <w:rPr>
          <w:rFonts w:hint="cs"/>
          <w:sz w:val="40"/>
          <w:szCs w:val="40"/>
          <w:rtl/>
        </w:rPr>
        <w:t>توجاتا</w:t>
      </w:r>
      <w:proofErr w:type="spellEnd"/>
      <w:r>
        <w:rPr>
          <w:rFonts w:hint="cs"/>
          <w:sz w:val="40"/>
          <w:szCs w:val="40"/>
          <w:rtl/>
        </w:rPr>
        <w:t xml:space="preserve">: الغسالات </w:t>
      </w:r>
      <w:r>
        <w:rPr>
          <w:sz w:val="40"/>
          <w:szCs w:val="40"/>
          <w:rtl/>
        </w:rPr>
        <w:t>–</w:t>
      </w:r>
      <w:r>
        <w:rPr>
          <w:rFonts w:hint="cs"/>
          <w:sz w:val="40"/>
          <w:szCs w:val="40"/>
          <w:rtl/>
        </w:rPr>
        <w:t xml:space="preserve"> الكنة </w:t>
      </w:r>
      <w:r>
        <w:rPr>
          <w:sz w:val="40"/>
          <w:szCs w:val="40"/>
          <w:rtl/>
        </w:rPr>
        <w:t>–</w:t>
      </w:r>
      <w:r>
        <w:rPr>
          <w:rFonts w:hint="cs"/>
          <w:sz w:val="40"/>
          <w:szCs w:val="40"/>
          <w:rtl/>
        </w:rPr>
        <w:t xml:space="preserve"> عازفة الناي.</w:t>
      </w:r>
    </w:p>
    <w:p w:rsidR="0074351C" w:rsidRPr="0074351C" w:rsidRDefault="0074351C" w:rsidP="0074351C">
      <w:pPr>
        <w:jc w:val="both"/>
        <w:rPr>
          <w:color w:val="FF0000"/>
          <w:sz w:val="40"/>
          <w:szCs w:val="40"/>
        </w:rPr>
      </w:pPr>
      <w:r w:rsidRPr="0074351C">
        <w:rPr>
          <w:rFonts w:hint="cs"/>
          <w:color w:val="FF0000"/>
          <w:sz w:val="40"/>
          <w:szCs w:val="40"/>
          <w:rtl/>
        </w:rPr>
        <w:t>واجب الدرس القادم: بلاوتس.</w:t>
      </w:r>
    </w:p>
    <w:sectPr w:rsidR="0074351C" w:rsidRPr="0074351C"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9C"/>
    <w:rsid w:val="000C6172"/>
    <w:rsid w:val="00270CAE"/>
    <w:rsid w:val="004A7FE5"/>
    <w:rsid w:val="007071C6"/>
    <w:rsid w:val="0074351C"/>
    <w:rsid w:val="009F2968"/>
    <w:rsid w:val="00A55DE8"/>
    <w:rsid w:val="00A77130"/>
    <w:rsid w:val="00C00ABA"/>
    <w:rsid w:val="00EF3E9C"/>
    <w:rsid w:val="00F8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24B4-53D7-4B9C-85FA-84F1A150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243</Words>
  <Characters>1389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2021-01-24T17:13:00Z</dcterms:created>
  <dcterms:modified xsi:type="dcterms:W3CDTF">2021-01-25T08:19:00Z</dcterms:modified>
</cp:coreProperties>
</file>