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6A" w:rsidRPr="009507B4" w:rsidRDefault="00A30B38" w:rsidP="00A30B38">
      <w:pPr>
        <w:jc w:val="center"/>
        <w:rPr>
          <w:b/>
          <w:bCs/>
          <w:sz w:val="40"/>
          <w:szCs w:val="40"/>
          <w:rtl/>
          <w:lang w:bidi="ar-IQ"/>
        </w:rPr>
      </w:pPr>
      <w:bookmarkStart w:id="0" w:name="_GoBack"/>
      <w:r w:rsidRPr="009507B4">
        <w:rPr>
          <w:rFonts w:hint="cs"/>
          <w:b/>
          <w:bCs/>
          <w:sz w:val="40"/>
          <w:szCs w:val="40"/>
          <w:rtl/>
          <w:lang w:bidi="ar-IQ"/>
        </w:rPr>
        <w:t>الديسكولوس او الرجل الفظ</w:t>
      </w:r>
    </w:p>
    <w:p w:rsidR="00A30B38" w:rsidRDefault="00A30B38" w:rsidP="004E0AD6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ab/>
        <w:t xml:space="preserve">وهي مسرحية </w:t>
      </w:r>
      <w:r w:rsidR="004E0AD6">
        <w:rPr>
          <w:rFonts w:hint="cs"/>
          <w:sz w:val="40"/>
          <w:szCs w:val="40"/>
          <w:rtl/>
          <w:lang w:bidi="ar-IQ"/>
        </w:rPr>
        <w:t>اقتبست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="004E0AD6">
        <w:rPr>
          <w:rFonts w:hint="cs"/>
          <w:sz w:val="40"/>
          <w:szCs w:val="40"/>
          <w:rtl/>
          <w:lang w:bidi="ar-IQ"/>
        </w:rPr>
        <w:t>قصتها</w:t>
      </w:r>
      <w:r>
        <w:rPr>
          <w:rFonts w:hint="cs"/>
          <w:sz w:val="40"/>
          <w:szCs w:val="40"/>
          <w:rtl/>
          <w:lang w:bidi="ar-IQ"/>
        </w:rPr>
        <w:t xml:space="preserve"> من (</w:t>
      </w:r>
      <w:proofErr w:type="spellStart"/>
      <w:r>
        <w:rPr>
          <w:rFonts w:hint="cs"/>
          <w:sz w:val="40"/>
          <w:szCs w:val="40"/>
          <w:rtl/>
          <w:lang w:bidi="ar-IQ"/>
        </w:rPr>
        <w:t>يوربيدس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) اذ يقدم </w:t>
      </w:r>
      <w:proofErr w:type="spellStart"/>
      <w:r>
        <w:rPr>
          <w:rFonts w:hint="cs"/>
          <w:sz w:val="40"/>
          <w:szCs w:val="40"/>
          <w:rtl/>
          <w:lang w:bidi="ar-IQ"/>
        </w:rPr>
        <w:t>مننادر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شخصية الهية لعرض الاحداث </w:t>
      </w:r>
      <w:r w:rsidRPr="00A30B38">
        <w:rPr>
          <w:rFonts w:hint="cs"/>
          <w:color w:val="FF0000"/>
          <w:sz w:val="40"/>
          <w:szCs w:val="40"/>
          <w:rtl/>
          <w:lang w:bidi="ar-IQ"/>
        </w:rPr>
        <w:t xml:space="preserve">السابقة </w:t>
      </w:r>
      <w:r w:rsidR="004E0AD6">
        <w:rPr>
          <w:rFonts w:hint="cs"/>
          <w:color w:val="FF0000"/>
          <w:sz w:val="40"/>
          <w:szCs w:val="40"/>
          <w:rtl/>
          <w:lang w:bidi="ar-IQ"/>
        </w:rPr>
        <w:t xml:space="preserve">في بداية المسرحية </w:t>
      </w:r>
      <w:r>
        <w:rPr>
          <w:rFonts w:hint="cs"/>
          <w:sz w:val="40"/>
          <w:szCs w:val="40"/>
          <w:rtl/>
          <w:lang w:bidi="ar-IQ"/>
        </w:rPr>
        <w:t>وهذه الشخصية هي الاله بان (</w:t>
      </w:r>
      <w:r>
        <w:rPr>
          <w:sz w:val="40"/>
          <w:szCs w:val="40"/>
          <w:lang w:bidi="ar-IQ"/>
        </w:rPr>
        <w:t>pan</w:t>
      </w:r>
      <w:r>
        <w:rPr>
          <w:rFonts w:hint="cs"/>
          <w:sz w:val="40"/>
          <w:szCs w:val="40"/>
          <w:rtl/>
          <w:lang w:bidi="ar-IQ"/>
        </w:rPr>
        <w:t xml:space="preserve">) </w:t>
      </w:r>
      <w:r w:rsidR="004E0AD6">
        <w:rPr>
          <w:rFonts w:hint="cs"/>
          <w:sz w:val="40"/>
          <w:szCs w:val="40"/>
          <w:rtl/>
          <w:lang w:bidi="ar-IQ"/>
        </w:rPr>
        <w:t>إله</w:t>
      </w:r>
      <w:r>
        <w:rPr>
          <w:rFonts w:hint="cs"/>
          <w:sz w:val="40"/>
          <w:szCs w:val="40"/>
          <w:rtl/>
          <w:lang w:bidi="ar-IQ"/>
        </w:rPr>
        <w:t xml:space="preserve"> الرعاة والقطعان، والذي يعرض للجمهور الشخصيات الرئيسية للقصة واولهم (</w:t>
      </w:r>
      <w:proofErr w:type="spellStart"/>
      <w:r>
        <w:rPr>
          <w:rFonts w:hint="cs"/>
          <w:sz w:val="40"/>
          <w:szCs w:val="40"/>
          <w:rtl/>
          <w:lang w:bidi="ar-IQ"/>
        </w:rPr>
        <w:t>كنيمون</w:t>
      </w:r>
      <w:proofErr w:type="spellEnd"/>
      <w:r>
        <w:rPr>
          <w:rFonts w:hint="cs"/>
          <w:sz w:val="40"/>
          <w:szCs w:val="40"/>
          <w:rtl/>
          <w:lang w:bidi="ar-IQ"/>
        </w:rPr>
        <w:t>) فهو مزارع فظ لا يطاق يعيش مع ابنته (</w:t>
      </w:r>
      <w:r w:rsidRPr="004E0AD6">
        <w:rPr>
          <w:rFonts w:hint="cs"/>
          <w:color w:val="FF0000"/>
          <w:sz w:val="40"/>
          <w:szCs w:val="40"/>
          <w:rtl/>
          <w:lang w:bidi="ar-IQ"/>
        </w:rPr>
        <w:t xml:space="preserve">البريئة </w:t>
      </w:r>
      <w:r w:rsidRPr="00A30B38">
        <w:rPr>
          <w:rFonts w:hint="cs"/>
          <w:color w:val="FF0000"/>
          <w:sz w:val="40"/>
          <w:szCs w:val="40"/>
          <w:rtl/>
          <w:lang w:bidi="ar-IQ"/>
        </w:rPr>
        <w:t>والجاهلة</w:t>
      </w:r>
      <w:r>
        <w:rPr>
          <w:rFonts w:hint="cs"/>
          <w:sz w:val="40"/>
          <w:szCs w:val="40"/>
          <w:rtl/>
          <w:lang w:bidi="ar-IQ"/>
        </w:rPr>
        <w:t>) وزوجة لم تتحمل طبائعه الكريهة واولها البخل فقامت بهجره وذهبت للعيش عند ابنها (</w:t>
      </w:r>
      <w:proofErr w:type="spellStart"/>
      <w:r>
        <w:rPr>
          <w:rFonts w:hint="cs"/>
          <w:sz w:val="40"/>
          <w:szCs w:val="40"/>
          <w:rtl/>
          <w:lang w:bidi="ar-IQ"/>
        </w:rPr>
        <w:t>غورجياس</w:t>
      </w:r>
      <w:proofErr w:type="spellEnd"/>
      <w:r>
        <w:rPr>
          <w:rFonts w:hint="cs"/>
          <w:sz w:val="40"/>
          <w:szCs w:val="40"/>
          <w:rtl/>
          <w:lang w:bidi="ar-IQ"/>
        </w:rPr>
        <w:t>) ولدها من زواجها الأول</w:t>
      </w:r>
      <w:r w:rsidR="002712F8">
        <w:rPr>
          <w:rFonts w:hint="cs"/>
          <w:sz w:val="40"/>
          <w:szCs w:val="40"/>
          <w:rtl/>
          <w:lang w:bidi="ar-IQ"/>
        </w:rPr>
        <w:t>. ويستمر الراوي في الكلام وهو الاله (بان) معلناً رغبته في مساعدة الفتاة البريئة الجاهلة للتخلص من الواقع السيئ الذي تعيش فيه مع اباها المستبد، وانه سيساعدها للاقتران بالشاب الوسيم الغني (</w:t>
      </w:r>
      <w:proofErr w:type="spellStart"/>
      <w:r w:rsidR="002712F8">
        <w:rPr>
          <w:rFonts w:hint="cs"/>
          <w:sz w:val="40"/>
          <w:szCs w:val="40"/>
          <w:rtl/>
          <w:lang w:bidi="ar-IQ"/>
        </w:rPr>
        <w:t>سوستراتوس</w:t>
      </w:r>
      <w:proofErr w:type="spellEnd"/>
      <w:r w:rsidR="002712F8">
        <w:rPr>
          <w:rFonts w:hint="cs"/>
          <w:sz w:val="40"/>
          <w:szCs w:val="40"/>
          <w:rtl/>
          <w:lang w:bidi="ar-IQ"/>
        </w:rPr>
        <w:t>) الذي لاحظها خلال رحلة صيد والذي يتقدم لخطبتها ويشجعه (</w:t>
      </w:r>
      <w:r w:rsidR="002712F8" w:rsidRPr="002712F8">
        <w:rPr>
          <w:rFonts w:hint="cs"/>
          <w:color w:val="FF0000"/>
          <w:sz w:val="40"/>
          <w:szCs w:val="40"/>
          <w:rtl/>
          <w:lang w:bidi="ar-IQ"/>
        </w:rPr>
        <w:t xml:space="preserve">عبده </w:t>
      </w:r>
      <w:r w:rsidR="002712F8">
        <w:rPr>
          <w:rFonts w:hint="cs"/>
          <w:sz w:val="40"/>
          <w:szCs w:val="40"/>
          <w:rtl/>
          <w:lang w:bidi="ar-IQ"/>
        </w:rPr>
        <w:t>داوس)</w:t>
      </w:r>
      <w:r w:rsidR="004E0AD6">
        <w:rPr>
          <w:rFonts w:hint="cs"/>
          <w:sz w:val="40"/>
          <w:szCs w:val="40"/>
          <w:rtl/>
          <w:lang w:bidi="ar-IQ"/>
        </w:rPr>
        <w:t xml:space="preserve"> على ذلك</w:t>
      </w:r>
      <w:r w:rsidR="002712F8">
        <w:rPr>
          <w:rFonts w:hint="cs"/>
          <w:sz w:val="40"/>
          <w:szCs w:val="40"/>
          <w:rtl/>
          <w:lang w:bidi="ar-IQ"/>
        </w:rPr>
        <w:t xml:space="preserve"> حتى تصطدم والدة (</w:t>
      </w:r>
      <w:proofErr w:type="spellStart"/>
      <w:r w:rsidR="002712F8">
        <w:rPr>
          <w:rFonts w:hint="cs"/>
          <w:sz w:val="40"/>
          <w:szCs w:val="40"/>
          <w:rtl/>
          <w:lang w:bidi="ar-IQ"/>
        </w:rPr>
        <w:t>سوستراتوس</w:t>
      </w:r>
      <w:proofErr w:type="spellEnd"/>
      <w:r w:rsidR="002712F8">
        <w:rPr>
          <w:rFonts w:hint="cs"/>
          <w:sz w:val="40"/>
          <w:szCs w:val="40"/>
          <w:rtl/>
          <w:lang w:bidi="ar-IQ"/>
        </w:rPr>
        <w:t xml:space="preserve">) ببخل وطبائع </w:t>
      </w:r>
      <w:proofErr w:type="spellStart"/>
      <w:r w:rsidR="004E0AD6">
        <w:rPr>
          <w:rFonts w:hint="cs"/>
          <w:sz w:val="40"/>
          <w:szCs w:val="40"/>
          <w:rtl/>
          <w:lang w:bidi="ar-IQ"/>
        </w:rPr>
        <w:t>كنيمون</w:t>
      </w:r>
      <w:proofErr w:type="spellEnd"/>
      <w:r w:rsidR="002712F8">
        <w:rPr>
          <w:rFonts w:hint="cs"/>
          <w:sz w:val="40"/>
          <w:szCs w:val="40"/>
          <w:rtl/>
          <w:lang w:bidi="ar-IQ"/>
        </w:rPr>
        <w:t xml:space="preserve"> الفظة. تتطور الاحداث ويبقى العجوز وحيداً لا يتعامل معه </w:t>
      </w:r>
      <w:r w:rsidR="004E0AD6">
        <w:rPr>
          <w:rFonts w:hint="cs"/>
          <w:sz w:val="40"/>
          <w:szCs w:val="40"/>
          <w:rtl/>
          <w:lang w:bidi="ar-IQ"/>
        </w:rPr>
        <w:t>أحد</w:t>
      </w:r>
      <w:r w:rsidR="002712F8">
        <w:rPr>
          <w:rFonts w:hint="cs"/>
          <w:sz w:val="40"/>
          <w:szCs w:val="40"/>
          <w:rtl/>
          <w:lang w:bidi="ar-IQ"/>
        </w:rPr>
        <w:t xml:space="preserve"> ويكره الجميع ويلعب دولاب الحظ دوره في ان يسقط (</w:t>
      </w:r>
      <w:proofErr w:type="spellStart"/>
      <w:r w:rsidR="002712F8">
        <w:rPr>
          <w:rFonts w:hint="cs"/>
          <w:sz w:val="40"/>
          <w:szCs w:val="40"/>
          <w:rtl/>
          <w:lang w:bidi="ar-IQ"/>
        </w:rPr>
        <w:t>كنيمون</w:t>
      </w:r>
      <w:proofErr w:type="spellEnd"/>
      <w:r w:rsidR="002712F8">
        <w:rPr>
          <w:rFonts w:hint="cs"/>
          <w:sz w:val="40"/>
          <w:szCs w:val="40"/>
          <w:rtl/>
          <w:lang w:bidi="ar-IQ"/>
        </w:rPr>
        <w:t xml:space="preserve">) في بئر ويقوم </w:t>
      </w:r>
      <w:r w:rsidR="004E0AD6">
        <w:rPr>
          <w:rFonts w:hint="cs"/>
          <w:sz w:val="40"/>
          <w:szCs w:val="40"/>
          <w:rtl/>
          <w:lang w:bidi="ar-IQ"/>
        </w:rPr>
        <w:t>بإنقاذه</w:t>
      </w:r>
      <w:r w:rsidR="002712F8">
        <w:rPr>
          <w:rFonts w:hint="cs"/>
          <w:sz w:val="40"/>
          <w:szCs w:val="40"/>
          <w:rtl/>
          <w:lang w:bidi="ar-IQ"/>
        </w:rPr>
        <w:t xml:space="preserve"> ال</w:t>
      </w:r>
      <w:r w:rsidR="00EE7B65">
        <w:rPr>
          <w:rFonts w:hint="cs"/>
          <w:sz w:val="40"/>
          <w:szCs w:val="40"/>
          <w:rtl/>
          <w:lang w:bidi="ar-IQ"/>
        </w:rPr>
        <w:t xml:space="preserve">شاب الثري </w:t>
      </w:r>
      <w:r w:rsidR="004E0AD6">
        <w:rPr>
          <w:rFonts w:hint="cs"/>
          <w:sz w:val="40"/>
          <w:szCs w:val="40"/>
          <w:rtl/>
          <w:lang w:bidi="ar-IQ"/>
        </w:rPr>
        <w:t xml:space="preserve">المحب لابنته </w:t>
      </w:r>
      <w:r w:rsidR="00EE7B65">
        <w:rPr>
          <w:rFonts w:hint="cs"/>
          <w:sz w:val="40"/>
          <w:szCs w:val="40"/>
          <w:rtl/>
          <w:lang w:bidi="ar-IQ"/>
        </w:rPr>
        <w:t>وعبده وتنتهي الكوميديا بالزفاف وسخرية الخدم الذين قد اساء (</w:t>
      </w:r>
      <w:proofErr w:type="spellStart"/>
      <w:r w:rsidR="00EE7B65">
        <w:rPr>
          <w:rFonts w:hint="cs"/>
          <w:sz w:val="40"/>
          <w:szCs w:val="40"/>
          <w:rtl/>
          <w:lang w:bidi="ar-IQ"/>
        </w:rPr>
        <w:t>كنيمون</w:t>
      </w:r>
      <w:proofErr w:type="spellEnd"/>
      <w:r w:rsidR="00EE7B65">
        <w:rPr>
          <w:rFonts w:hint="cs"/>
          <w:sz w:val="40"/>
          <w:szCs w:val="40"/>
          <w:rtl/>
          <w:lang w:bidi="ar-IQ"/>
        </w:rPr>
        <w:t>) معاملتهم</w:t>
      </w:r>
      <w:r w:rsidR="004E0AD6">
        <w:rPr>
          <w:rFonts w:hint="cs"/>
          <w:sz w:val="40"/>
          <w:szCs w:val="40"/>
          <w:rtl/>
          <w:lang w:bidi="ar-IQ"/>
        </w:rPr>
        <w:t xml:space="preserve"> فيما مضى</w:t>
      </w:r>
      <w:r w:rsidR="00EE7B65">
        <w:rPr>
          <w:rFonts w:hint="cs"/>
          <w:sz w:val="40"/>
          <w:szCs w:val="40"/>
          <w:rtl/>
          <w:lang w:bidi="ar-IQ"/>
        </w:rPr>
        <w:t>.</w:t>
      </w:r>
    </w:p>
    <w:p w:rsidR="00EE7B65" w:rsidRPr="009507B4" w:rsidRDefault="00EE7B65" w:rsidP="002712F8">
      <w:pPr>
        <w:jc w:val="center"/>
        <w:rPr>
          <w:b/>
          <w:bCs/>
          <w:sz w:val="40"/>
          <w:szCs w:val="40"/>
          <w:rtl/>
          <w:lang w:bidi="ar-IQ"/>
        </w:rPr>
      </w:pPr>
      <w:r w:rsidRPr="009507B4">
        <w:rPr>
          <w:rFonts w:hint="cs"/>
          <w:b/>
          <w:bCs/>
          <w:sz w:val="40"/>
          <w:szCs w:val="40"/>
          <w:rtl/>
          <w:lang w:bidi="ar-IQ"/>
        </w:rPr>
        <w:t>رأي نقدي</w:t>
      </w:r>
    </w:p>
    <w:p w:rsidR="00EE7B65" w:rsidRDefault="004E0AD6" w:rsidP="004E0AD6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</w:t>
      </w:r>
      <w:r w:rsidR="00EE7B65">
        <w:rPr>
          <w:rFonts w:hint="cs"/>
          <w:sz w:val="40"/>
          <w:szCs w:val="40"/>
          <w:rtl/>
          <w:lang w:bidi="ar-IQ"/>
        </w:rPr>
        <w:t xml:space="preserve">هذه الكوميديا هي من أولى اعمال مننادر وحبكتها ضعيفة. ليس في تفاصيل الاحداث طرافة مميزة ولا يبرر فيها الا الاسم الحاذق لبعض الشخصيات: المبغض للبشر والعبد الذكي اللذان سيكون لها اخلاف كثيرون </w:t>
      </w:r>
      <w:r w:rsidR="00B65ACA">
        <w:rPr>
          <w:rFonts w:hint="cs"/>
          <w:sz w:val="40"/>
          <w:szCs w:val="40"/>
          <w:rtl/>
          <w:lang w:bidi="ar-IQ"/>
        </w:rPr>
        <w:t xml:space="preserve">(شخصيات مضادة) </w:t>
      </w:r>
      <w:r w:rsidR="00EE7B65">
        <w:rPr>
          <w:rFonts w:hint="cs"/>
          <w:sz w:val="40"/>
          <w:szCs w:val="40"/>
          <w:rtl/>
          <w:lang w:bidi="ar-IQ"/>
        </w:rPr>
        <w:t>في الادب الكوميدي</w:t>
      </w:r>
      <w:r w:rsidR="00B65ACA">
        <w:rPr>
          <w:rFonts w:hint="cs"/>
          <w:sz w:val="40"/>
          <w:szCs w:val="40"/>
          <w:rtl/>
          <w:lang w:bidi="ar-IQ"/>
        </w:rPr>
        <w:t>ا الروماني</w:t>
      </w:r>
      <w:r>
        <w:rPr>
          <w:rFonts w:hint="cs"/>
          <w:sz w:val="40"/>
          <w:szCs w:val="40"/>
          <w:rtl/>
          <w:lang w:bidi="ar-IQ"/>
        </w:rPr>
        <w:t xml:space="preserve"> وفي مسرحيات </w:t>
      </w:r>
      <w:proofErr w:type="spellStart"/>
      <w:r>
        <w:rPr>
          <w:rFonts w:hint="cs"/>
          <w:sz w:val="40"/>
          <w:szCs w:val="40"/>
          <w:rtl/>
          <w:lang w:bidi="ar-IQ"/>
        </w:rPr>
        <w:t>مننادر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اللاحقة</w:t>
      </w:r>
      <w:r w:rsidR="00B65ACA">
        <w:rPr>
          <w:rFonts w:hint="cs"/>
          <w:sz w:val="40"/>
          <w:szCs w:val="40"/>
          <w:rtl/>
          <w:lang w:bidi="ar-IQ"/>
        </w:rPr>
        <w:t>، ك</w:t>
      </w:r>
      <w:r w:rsidR="00EE7B65">
        <w:rPr>
          <w:rFonts w:hint="cs"/>
          <w:sz w:val="40"/>
          <w:szCs w:val="40"/>
          <w:rtl/>
          <w:lang w:bidi="ar-IQ"/>
        </w:rPr>
        <w:t xml:space="preserve">الطباخ </w:t>
      </w:r>
      <w:r w:rsidR="00B65ACA">
        <w:rPr>
          <w:rFonts w:hint="cs"/>
          <w:sz w:val="40"/>
          <w:szCs w:val="40"/>
          <w:rtl/>
          <w:lang w:bidi="ar-IQ"/>
        </w:rPr>
        <w:t>والطفيلي والعجوز والبخيل وكلها شخصيات نمطية ومسلية.</w:t>
      </w:r>
    </w:p>
    <w:p w:rsidR="004E0AD6" w:rsidRDefault="004E0AD6" w:rsidP="004E0AD6">
      <w:pPr>
        <w:jc w:val="both"/>
        <w:rPr>
          <w:sz w:val="40"/>
          <w:szCs w:val="40"/>
          <w:rtl/>
          <w:lang w:bidi="ar-IQ"/>
        </w:rPr>
      </w:pPr>
    </w:p>
    <w:p w:rsidR="00950761" w:rsidRPr="009507B4" w:rsidRDefault="00950761" w:rsidP="009507B4">
      <w:pPr>
        <w:jc w:val="center"/>
        <w:rPr>
          <w:b/>
          <w:bCs/>
          <w:sz w:val="40"/>
          <w:szCs w:val="40"/>
          <w:rtl/>
          <w:lang w:bidi="ar-IQ"/>
        </w:rPr>
      </w:pPr>
      <w:proofErr w:type="spellStart"/>
      <w:r w:rsidRPr="009507B4">
        <w:rPr>
          <w:rFonts w:hint="cs"/>
          <w:b/>
          <w:bCs/>
          <w:sz w:val="40"/>
          <w:szCs w:val="40"/>
          <w:rtl/>
          <w:lang w:bidi="ar-IQ"/>
        </w:rPr>
        <w:lastRenderedPageBreak/>
        <w:t>امراة</w:t>
      </w:r>
      <w:proofErr w:type="spellEnd"/>
      <w:r w:rsidRPr="009507B4">
        <w:rPr>
          <w:rFonts w:hint="cs"/>
          <w:b/>
          <w:bCs/>
          <w:sz w:val="40"/>
          <w:szCs w:val="40"/>
          <w:rtl/>
          <w:lang w:bidi="ar-IQ"/>
        </w:rPr>
        <w:t xml:space="preserve"> من </w:t>
      </w:r>
      <w:proofErr w:type="spellStart"/>
      <w:r w:rsidRPr="009507B4">
        <w:rPr>
          <w:rFonts w:hint="cs"/>
          <w:b/>
          <w:bCs/>
          <w:sz w:val="40"/>
          <w:szCs w:val="40"/>
          <w:rtl/>
          <w:lang w:bidi="ar-IQ"/>
        </w:rPr>
        <w:t>ساموس</w:t>
      </w:r>
      <w:proofErr w:type="spellEnd"/>
    </w:p>
    <w:p w:rsidR="00950761" w:rsidRDefault="004E0AD6" w:rsidP="004E0AD6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</w:t>
      </w:r>
      <w:r w:rsidR="00950761">
        <w:rPr>
          <w:rFonts w:hint="cs"/>
          <w:sz w:val="40"/>
          <w:szCs w:val="40"/>
          <w:rtl/>
          <w:lang w:bidi="ar-IQ"/>
        </w:rPr>
        <w:t>يلعب الحب فيها دروا كبيراً وسط الالتباسات الطارئة التي تسبب نزاعات داخل العائلة. العاشقان هما (</w:t>
      </w:r>
      <w:proofErr w:type="spellStart"/>
      <w:r w:rsidR="00950761">
        <w:rPr>
          <w:rFonts w:hint="cs"/>
          <w:sz w:val="40"/>
          <w:szCs w:val="40"/>
          <w:rtl/>
          <w:lang w:bidi="ar-IQ"/>
        </w:rPr>
        <w:t>موسكيون</w:t>
      </w:r>
      <w:proofErr w:type="spellEnd"/>
      <w:r w:rsidR="00950761">
        <w:rPr>
          <w:rFonts w:hint="cs"/>
          <w:sz w:val="40"/>
          <w:szCs w:val="40"/>
          <w:rtl/>
          <w:lang w:bidi="ar-IQ"/>
        </w:rPr>
        <w:t>) ابن (</w:t>
      </w:r>
      <w:proofErr w:type="spellStart"/>
      <w:r w:rsidR="00950761">
        <w:rPr>
          <w:rFonts w:hint="cs"/>
          <w:sz w:val="40"/>
          <w:szCs w:val="40"/>
          <w:rtl/>
          <w:lang w:bidi="ar-IQ"/>
        </w:rPr>
        <w:t>ديمياس</w:t>
      </w:r>
      <w:proofErr w:type="spellEnd"/>
      <w:r w:rsidR="00950761">
        <w:rPr>
          <w:rFonts w:hint="cs"/>
          <w:sz w:val="40"/>
          <w:szCs w:val="40"/>
          <w:rtl/>
          <w:lang w:bidi="ar-IQ"/>
        </w:rPr>
        <w:t xml:space="preserve">) بالتبني </w:t>
      </w:r>
      <w:r>
        <w:rPr>
          <w:rFonts w:hint="cs"/>
          <w:sz w:val="40"/>
          <w:szCs w:val="40"/>
          <w:rtl/>
          <w:lang w:bidi="ar-IQ"/>
        </w:rPr>
        <w:t>لأن الاب</w:t>
      </w:r>
      <w:r w:rsidR="00950761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عقيم</w:t>
      </w:r>
      <w:r w:rsidR="00950761">
        <w:rPr>
          <w:rFonts w:hint="cs"/>
          <w:sz w:val="40"/>
          <w:szCs w:val="40"/>
          <w:rtl/>
          <w:lang w:bidi="ar-IQ"/>
        </w:rPr>
        <w:t>، والعاشقة هي (</w:t>
      </w:r>
      <w:proofErr w:type="spellStart"/>
      <w:r w:rsidR="00950761">
        <w:rPr>
          <w:rFonts w:hint="cs"/>
          <w:sz w:val="40"/>
          <w:szCs w:val="40"/>
          <w:rtl/>
          <w:lang w:bidi="ar-IQ"/>
        </w:rPr>
        <w:t>بلانغون</w:t>
      </w:r>
      <w:proofErr w:type="spellEnd"/>
      <w:r w:rsidR="00950761">
        <w:rPr>
          <w:rFonts w:hint="cs"/>
          <w:sz w:val="40"/>
          <w:szCs w:val="40"/>
          <w:rtl/>
          <w:lang w:bidi="ar-IQ"/>
        </w:rPr>
        <w:t>) ابنة النبيل (</w:t>
      </w:r>
      <w:proofErr w:type="spellStart"/>
      <w:r w:rsidR="00950761">
        <w:rPr>
          <w:rFonts w:hint="cs"/>
          <w:sz w:val="40"/>
          <w:szCs w:val="40"/>
          <w:rtl/>
          <w:lang w:bidi="ar-IQ"/>
        </w:rPr>
        <w:t>نيكيراتوس</w:t>
      </w:r>
      <w:proofErr w:type="spellEnd"/>
      <w:r w:rsidR="00950761">
        <w:rPr>
          <w:rFonts w:hint="cs"/>
          <w:sz w:val="40"/>
          <w:szCs w:val="40"/>
          <w:rtl/>
          <w:lang w:bidi="ar-IQ"/>
        </w:rPr>
        <w:t xml:space="preserve">) صديق ديماس وجاره في الحارة </w:t>
      </w:r>
      <w:proofErr w:type="spellStart"/>
      <w:r w:rsidR="00950761">
        <w:rPr>
          <w:rFonts w:hint="cs"/>
          <w:sz w:val="40"/>
          <w:szCs w:val="40"/>
          <w:rtl/>
          <w:lang w:bidi="ar-IQ"/>
        </w:rPr>
        <w:t>الاثينية</w:t>
      </w:r>
      <w:proofErr w:type="spellEnd"/>
      <w:r w:rsidR="00950761">
        <w:rPr>
          <w:rFonts w:hint="cs"/>
          <w:sz w:val="40"/>
          <w:szCs w:val="40"/>
          <w:rtl/>
          <w:lang w:bidi="ar-IQ"/>
        </w:rPr>
        <w:t xml:space="preserve"> حيث تدور الاحداث. ديماس تاجر غني بينما (</w:t>
      </w:r>
      <w:proofErr w:type="spellStart"/>
      <w:r w:rsidR="00950761">
        <w:rPr>
          <w:rFonts w:hint="cs"/>
          <w:sz w:val="40"/>
          <w:szCs w:val="40"/>
          <w:rtl/>
          <w:lang w:bidi="ar-IQ"/>
        </w:rPr>
        <w:t>نيكيراتوس</w:t>
      </w:r>
      <w:proofErr w:type="spellEnd"/>
      <w:r w:rsidR="00950761">
        <w:rPr>
          <w:rFonts w:hint="cs"/>
          <w:sz w:val="40"/>
          <w:szCs w:val="40"/>
          <w:rtl/>
          <w:lang w:bidi="ar-IQ"/>
        </w:rPr>
        <w:t xml:space="preserve">) النبيل هو رجل فقير ولكن هذا الفارق لا يمنع موافقة الابوين الجارين على زواج العاشقين ويبدو ان كل </w:t>
      </w:r>
      <w:r>
        <w:rPr>
          <w:rFonts w:hint="cs"/>
          <w:sz w:val="40"/>
          <w:szCs w:val="40"/>
          <w:rtl/>
          <w:lang w:bidi="ar-IQ"/>
        </w:rPr>
        <w:t>شيء</w:t>
      </w:r>
      <w:r w:rsidR="00950761">
        <w:rPr>
          <w:rFonts w:hint="cs"/>
          <w:sz w:val="40"/>
          <w:szCs w:val="40"/>
          <w:rtl/>
          <w:lang w:bidi="ar-IQ"/>
        </w:rPr>
        <w:t xml:space="preserve"> على ما يرام بين الجارين.</w:t>
      </w:r>
    </w:p>
    <w:p w:rsidR="00950761" w:rsidRDefault="004E0AD6" w:rsidP="004E0AD6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</w:t>
      </w:r>
      <w:r w:rsidR="00950761">
        <w:rPr>
          <w:rFonts w:hint="cs"/>
          <w:sz w:val="40"/>
          <w:szCs w:val="40"/>
          <w:rtl/>
          <w:lang w:bidi="ar-IQ"/>
        </w:rPr>
        <w:t xml:space="preserve">تحبك العقدة بسبب طفل ولد خفية قبل زواج العاشقين الرسمي اثناء غياب والديهما المسافرين في رحلة صيد. وخوفاً من غضب </w:t>
      </w:r>
      <w:r>
        <w:rPr>
          <w:rFonts w:hint="cs"/>
          <w:sz w:val="40"/>
          <w:szCs w:val="40"/>
          <w:rtl/>
          <w:lang w:bidi="ar-IQ"/>
        </w:rPr>
        <w:t>(</w:t>
      </w:r>
      <w:proofErr w:type="spellStart"/>
      <w:r w:rsidR="00950761">
        <w:rPr>
          <w:rFonts w:hint="cs"/>
          <w:sz w:val="40"/>
          <w:szCs w:val="40"/>
          <w:rtl/>
          <w:lang w:bidi="ar-IQ"/>
        </w:rPr>
        <w:t>نكيراتوس</w:t>
      </w:r>
      <w:proofErr w:type="spellEnd"/>
      <w:r>
        <w:rPr>
          <w:rFonts w:hint="cs"/>
          <w:sz w:val="40"/>
          <w:szCs w:val="40"/>
          <w:rtl/>
          <w:lang w:bidi="ar-IQ"/>
        </w:rPr>
        <w:t>)</w:t>
      </w:r>
      <w:r w:rsidR="00950761">
        <w:rPr>
          <w:rFonts w:hint="cs"/>
          <w:sz w:val="40"/>
          <w:szCs w:val="40"/>
          <w:rtl/>
          <w:lang w:bidi="ar-IQ"/>
        </w:rPr>
        <w:t xml:space="preserve"> وحف</w:t>
      </w:r>
      <w:r>
        <w:rPr>
          <w:rFonts w:hint="cs"/>
          <w:sz w:val="40"/>
          <w:szCs w:val="40"/>
          <w:rtl/>
          <w:lang w:bidi="ar-IQ"/>
        </w:rPr>
        <w:t>ا</w:t>
      </w:r>
      <w:r w:rsidR="00950761">
        <w:rPr>
          <w:rFonts w:hint="cs"/>
          <w:sz w:val="40"/>
          <w:szCs w:val="40"/>
          <w:rtl/>
          <w:lang w:bidi="ar-IQ"/>
        </w:rPr>
        <w:t>ظا</w:t>
      </w:r>
      <w:r>
        <w:rPr>
          <w:rFonts w:hint="cs"/>
          <w:sz w:val="40"/>
          <w:szCs w:val="40"/>
          <w:rtl/>
          <w:lang w:bidi="ar-IQ"/>
        </w:rPr>
        <w:t>ً</w:t>
      </w:r>
      <w:r w:rsidR="00950761">
        <w:rPr>
          <w:rFonts w:hint="cs"/>
          <w:sz w:val="40"/>
          <w:szCs w:val="40"/>
          <w:rtl/>
          <w:lang w:bidi="ar-IQ"/>
        </w:rPr>
        <w:t xml:space="preserve"> لسمعة (</w:t>
      </w:r>
      <w:proofErr w:type="spellStart"/>
      <w:r w:rsidR="00950761">
        <w:rPr>
          <w:rFonts w:hint="cs"/>
          <w:sz w:val="40"/>
          <w:szCs w:val="40"/>
          <w:rtl/>
          <w:lang w:bidi="ar-IQ"/>
        </w:rPr>
        <w:t>بلانغون</w:t>
      </w:r>
      <w:proofErr w:type="spellEnd"/>
      <w:r w:rsidR="00950761">
        <w:rPr>
          <w:rFonts w:hint="cs"/>
          <w:sz w:val="40"/>
          <w:szCs w:val="40"/>
          <w:rtl/>
          <w:lang w:bidi="ar-IQ"/>
        </w:rPr>
        <w:t>) يقدم العاشق الخطيب (</w:t>
      </w:r>
      <w:proofErr w:type="spellStart"/>
      <w:r w:rsidR="00950761">
        <w:rPr>
          <w:rFonts w:hint="cs"/>
          <w:sz w:val="40"/>
          <w:szCs w:val="40"/>
          <w:rtl/>
          <w:lang w:bidi="ar-IQ"/>
        </w:rPr>
        <w:t>موسكيون</w:t>
      </w:r>
      <w:proofErr w:type="spellEnd"/>
      <w:r w:rsidR="00950761">
        <w:rPr>
          <w:rFonts w:hint="cs"/>
          <w:sz w:val="40"/>
          <w:szCs w:val="40"/>
          <w:rtl/>
          <w:lang w:bidi="ar-IQ"/>
        </w:rPr>
        <w:t xml:space="preserve">) بوضع الطفل </w:t>
      </w:r>
      <w:r w:rsidR="00B714B2">
        <w:rPr>
          <w:rFonts w:hint="cs"/>
          <w:sz w:val="40"/>
          <w:szCs w:val="40"/>
          <w:rtl/>
          <w:lang w:bidi="ar-IQ"/>
        </w:rPr>
        <w:t xml:space="preserve">في عهدة (كريزيس) وهي جارية اصلها من جزيرة </w:t>
      </w:r>
      <w:proofErr w:type="spellStart"/>
      <w:r w:rsidR="00B714B2">
        <w:rPr>
          <w:rFonts w:hint="cs"/>
          <w:sz w:val="40"/>
          <w:szCs w:val="40"/>
          <w:rtl/>
          <w:lang w:bidi="ar-IQ"/>
        </w:rPr>
        <w:t>ساموس</w:t>
      </w:r>
      <w:proofErr w:type="spellEnd"/>
      <w:r w:rsidR="00B714B2">
        <w:rPr>
          <w:rFonts w:hint="cs"/>
          <w:sz w:val="40"/>
          <w:szCs w:val="40"/>
          <w:rtl/>
          <w:lang w:bidi="ar-IQ"/>
        </w:rPr>
        <w:t xml:space="preserve"> التي يشتريها (</w:t>
      </w:r>
      <w:proofErr w:type="spellStart"/>
      <w:r w:rsidR="00B714B2">
        <w:rPr>
          <w:rFonts w:hint="cs"/>
          <w:sz w:val="40"/>
          <w:szCs w:val="40"/>
          <w:rtl/>
          <w:lang w:bidi="ar-IQ"/>
        </w:rPr>
        <w:t>موسكين</w:t>
      </w:r>
      <w:proofErr w:type="spellEnd"/>
      <w:r w:rsidR="00B714B2">
        <w:rPr>
          <w:rFonts w:hint="cs"/>
          <w:sz w:val="40"/>
          <w:szCs w:val="40"/>
          <w:rtl/>
          <w:lang w:bidi="ar-IQ"/>
        </w:rPr>
        <w:t>) ويسكنها في منزله ويهديها الى ابيه لكي تخدمه، يولع الاب بالجارية وتنال اعجابه فالجارية (</w:t>
      </w:r>
      <w:proofErr w:type="spellStart"/>
      <w:r w:rsidR="00B714B2">
        <w:rPr>
          <w:rFonts w:hint="cs"/>
          <w:sz w:val="40"/>
          <w:szCs w:val="40"/>
          <w:rtl/>
          <w:lang w:bidi="ar-IQ"/>
        </w:rPr>
        <w:t>كرزيس</w:t>
      </w:r>
      <w:proofErr w:type="spellEnd"/>
      <w:r w:rsidR="00B714B2">
        <w:rPr>
          <w:rFonts w:hint="cs"/>
          <w:sz w:val="40"/>
          <w:szCs w:val="40"/>
          <w:rtl/>
          <w:lang w:bidi="ar-IQ"/>
        </w:rPr>
        <w:t>) تتمتع بكل مزايا المظهر والقلب وتقبل بطيب خاطر ان تساعد العاشقين الخطيبين في الورطة التي اوقعا نفسهما بها، تقنع (</w:t>
      </w:r>
      <w:proofErr w:type="spellStart"/>
      <w:r w:rsidR="00B714B2">
        <w:rPr>
          <w:rFonts w:hint="cs"/>
          <w:sz w:val="40"/>
          <w:szCs w:val="40"/>
          <w:rtl/>
          <w:lang w:bidi="ar-IQ"/>
        </w:rPr>
        <w:t>كرزيس</w:t>
      </w:r>
      <w:proofErr w:type="spellEnd"/>
      <w:r w:rsidR="00B714B2">
        <w:rPr>
          <w:rFonts w:hint="cs"/>
          <w:sz w:val="40"/>
          <w:szCs w:val="40"/>
          <w:rtl/>
          <w:lang w:bidi="ar-IQ"/>
        </w:rPr>
        <w:t xml:space="preserve">) الاب </w:t>
      </w:r>
      <w:proofErr w:type="spellStart"/>
      <w:r w:rsidR="00B714B2">
        <w:rPr>
          <w:rFonts w:hint="cs"/>
          <w:sz w:val="40"/>
          <w:szCs w:val="40"/>
          <w:rtl/>
          <w:lang w:bidi="ar-IQ"/>
        </w:rPr>
        <w:t>المتاصبي</w:t>
      </w:r>
      <w:proofErr w:type="spellEnd"/>
      <w:r w:rsidR="00B714B2">
        <w:rPr>
          <w:rFonts w:hint="cs"/>
          <w:sz w:val="40"/>
          <w:szCs w:val="40"/>
          <w:rtl/>
          <w:lang w:bidi="ar-IQ"/>
        </w:rPr>
        <w:t xml:space="preserve"> بان هذا الطفل هو ابنهما نتيجة العلاقة الغرامية</w:t>
      </w:r>
      <w:r>
        <w:rPr>
          <w:rFonts w:hint="cs"/>
          <w:sz w:val="40"/>
          <w:szCs w:val="40"/>
          <w:rtl/>
          <w:lang w:bidi="ar-IQ"/>
        </w:rPr>
        <w:t xml:space="preserve"> الناشئة</w:t>
      </w:r>
      <w:r w:rsidR="00B714B2">
        <w:rPr>
          <w:rFonts w:hint="cs"/>
          <w:sz w:val="40"/>
          <w:szCs w:val="40"/>
          <w:rtl/>
          <w:lang w:bidi="ar-IQ"/>
        </w:rPr>
        <w:t xml:space="preserve"> بينهما، وهنا تتعقد القصة </w:t>
      </w:r>
      <w:r>
        <w:rPr>
          <w:rFonts w:hint="cs"/>
          <w:sz w:val="40"/>
          <w:szCs w:val="40"/>
          <w:rtl/>
          <w:lang w:bidi="ar-IQ"/>
        </w:rPr>
        <w:t>(</w:t>
      </w:r>
      <w:proofErr w:type="spellStart"/>
      <w:r w:rsidR="00B714B2">
        <w:rPr>
          <w:rFonts w:hint="cs"/>
          <w:sz w:val="40"/>
          <w:szCs w:val="40"/>
          <w:rtl/>
          <w:lang w:bidi="ar-IQ"/>
        </w:rPr>
        <w:t>فموسكين</w:t>
      </w:r>
      <w:proofErr w:type="spellEnd"/>
      <w:r>
        <w:rPr>
          <w:rFonts w:hint="cs"/>
          <w:sz w:val="40"/>
          <w:szCs w:val="40"/>
          <w:rtl/>
          <w:lang w:bidi="ar-IQ"/>
        </w:rPr>
        <w:t>)</w:t>
      </w:r>
      <w:r w:rsidR="00B714B2">
        <w:rPr>
          <w:rFonts w:hint="cs"/>
          <w:sz w:val="40"/>
          <w:szCs w:val="40"/>
          <w:rtl/>
          <w:lang w:bidi="ar-IQ"/>
        </w:rPr>
        <w:t xml:space="preserve"> هو ابن بالتبني ولكنه عزيز على ديماس وهذا يعني ان الطفل الجديد سينتزع الإرث من ابنه الشاب، الا ان احد الخدم يفشل خطة </w:t>
      </w:r>
      <w:proofErr w:type="spellStart"/>
      <w:r w:rsidR="00B714B2">
        <w:rPr>
          <w:rFonts w:hint="cs"/>
          <w:sz w:val="40"/>
          <w:szCs w:val="40"/>
          <w:rtl/>
          <w:lang w:bidi="ar-IQ"/>
        </w:rPr>
        <w:t>كرزيس</w:t>
      </w:r>
      <w:proofErr w:type="spellEnd"/>
      <w:r w:rsidR="00B714B2">
        <w:rPr>
          <w:rFonts w:hint="cs"/>
          <w:sz w:val="40"/>
          <w:szCs w:val="40"/>
          <w:rtl/>
          <w:lang w:bidi="ar-IQ"/>
        </w:rPr>
        <w:t xml:space="preserve"> المفبركة ويفشي بالسر الحقيقي للاب الذي تثور ثائرته ويطرد جارية جزيرة </w:t>
      </w:r>
      <w:proofErr w:type="spellStart"/>
      <w:r w:rsidR="00B714B2">
        <w:rPr>
          <w:rFonts w:hint="cs"/>
          <w:sz w:val="40"/>
          <w:szCs w:val="40"/>
          <w:rtl/>
          <w:lang w:bidi="ar-IQ"/>
        </w:rPr>
        <w:t>ساموس</w:t>
      </w:r>
      <w:proofErr w:type="spellEnd"/>
      <w:r w:rsidR="00B714B2">
        <w:rPr>
          <w:rFonts w:hint="cs"/>
          <w:sz w:val="40"/>
          <w:szCs w:val="40"/>
          <w:rtl/>
          <w:lang w:bidi="ar-IQ"/>
        </w:rPr>
        <w:t xml:space="preserve"> من بيته </w:t>
      </w:r>
      <w:r w:rsidR="00161554">
        <w:rPr>
          <w:rFonts w:hint="cs"/>
          <w:sz w:val="40"/>
          <w:szCs w:val="40"/>
          <w:rtl/>
          <w:lang w:bidi="ar-IQ"/>
        </w:rPr>
        <w:t>التي تهرب الى بيت (</w:t>
      </w:r>
      <w:proofErr w:type="spellStart"/>
      <w:r w:rsidR="00161554">
        <w:rPr>
          <w:rFonts w:hint="cs"/>
          <w:sz w:val="40"/>
          <w:szCs w:val="40"/>
          <w:rtl/>
          <w:lang w:bidi="ar-IQ"/>
        </w:rPr>
        <w:t>بلانغون</w:t>
      </w:r>
      <w:proofErr w:type="spellEnd"/>
      <w:r w:rsidR="00161554">
        <w:rPr>
          <w:rFonts w:hint="cs"/>
          <w:sz w:val="40"/>
          <w:szCs w:val="40"/>
          <w:rtl/>
          <w:lang w:bidi="ar-IQ"/>
        </w:rPr>
        <w:t xml:space="preserve">) </w:t>
      </w:r>
      <w:r>
        <w:rPr>
          <w:rFonts w:hint="cs"/>
          <w:sz w:val="40"/>
          <w:szCs w:val="40"/>
          <w:rtl/>
          <w:lang w:bidi="ar-IQ"/>
        </w:rPr>
        <w:t xml:space="preserve">الشابة </w:t>
      </w:r>
      <w:r w:rsidR="00161554">
        <w:rPr>
          <w:rFonts w:hint="cs"/>
          <w:sz w:val="40"/>
          <w:szCs w:val="40"/>
          <w:rtl/>
          <w:lang w:bidi="ar-IQ"/>
        </w:rPr>
        <w:t>العاشقة ام الطفل الحقيقية، تتعقد الأمور وتصل الذروة عندما يعلم والد (</w:t>
      </w:r>
      <w:proofErr w:type="spellStart"/>
      <w:r w:rsidR="00161554">
        <w:rPr>
          <w:rFonts w:hint="cs"/>
          <w:sz w:val="40"/>
          <w:szCs w:val="40"/>
          <w:rtl/>
          <w:lang w:bidi="ar-IQ"/>
        </w:rPr>
        <w:t>بلانغون</w:t>
      </w:r>
      <w:proofErr w:type="spellEnd"/>
      <w:r w:rsidR="00161554">
        <w:rPr>
          <w:rFonts w:hint="cs"/>
          <w:sz w:val="40"/>
          <w:szCs w:val="40"/>
          <w:rtl/>
          <w:lang w:bidi="ar-IQ"/>
        </w:rPr>
        <w:t>) النبيل الفقير (</w:t>
      </w:r>
      <w:proofErr w:type="spellStart"/>
      <w:r w:rsidR="00161554">
        <w:rPr>
          <w:rFonts w:hint="cs"/>
          <w:sz w:val="40"/>
          <w:szCs w:val="40"/>
          <w:rtl/>
          <w:lang w:bidi="ar-IQ"/>
        </w:rPr>
        <w:t>نيكيراتوس</w:t>
      </w:r>
      <w:proofErr w:type="spellEnd"/>
      <w:r w:rsidR="00161554">
        <w:rPr>
          <w:rFonts w:hint="cs"/>
          <w:sz w:val="40"/>
          <w:szCs w:val="40"/>
          <w:rtl/>
          <w:lang w:bidi="ar-IQ"/>
        </w:rPr>
        <w:t xml:space="preserve">) بان هذا الطفل هو نتيجة علاقة ابنته الغرامية مع ابن الجيران فينتابه الجنون </w:t>
      </w:r>
      <w:r w:rsidR="009507B4">
        <w:rPr>
          <w:rFonts w:hint="cs"/>
          <w:sz w:val="40"/>
          <w:szCs w:val="40"/>
          <w:rtl/>
          <w:lang w:bidi="ar-IQ"/>
        </w:rPr>
        <w:t xml:space="preserve">ويكاد ان يقتل ابنته حتى يتدخل (ديماس) دون مبرر والذي يهدئ من غضب صديقه ويوعده بزواج ابنه </w:t>
      </w:r>
      <w:r>
        <w:rPr>
          <w:rFonts w:hint="cs"/>
          <w:sz w:val="40"/>
          <w:szCs w:val="40"/>
          <w:rtl/>
          <w:lang w:bidi="ar-IQ"/>
        </w:rPr>
        <w:t>(</w:t>
      </w:r>
      <w:proofErr w:type="spellStart"/>
      <w:r w:rsidR="009507B4">
        <w:rPr>
          <w:rFonts w:hint="cs"/>
          <w:sz w:val="40"/>
          <w:szCs w:val="40"/>
          <w:rtl/>
          <w:lang w:bidi="ar-IQ"/>
        </w:rPr>
        <w:t>موسكين</w:t>
      </w:r>
      <w:proofErr w:type="spellEnd"/>
      <w:r>
        <w:rPr>
          <w:rFonts w:hint="cs"/>
          <w:sz w:val="40"/>
          <w:szCs w:val="40"/>
          <w:rtl/>
          <w:lang w:bidi="ar-IQ"/>
        </w:rPr>
        <w:t>)</w:t>
      </w:r>
      <w:r w:rsidR="009507B4">
        <w:rPr>
          <w:rFonts w:hint="cs"/>
          <w:sz w:val="40"/>
          <w:szCs w:val="40"/>
          <w:rtl/>
          <w:lang w:bidi="ar-IQ"/>
        </w:rPr>
        <w:t xml:space="preserve"> من ابنته </w:t>
      </w:r>
      <w:r>
        <w:rPr>
          <w:rFonts w:hint="cs"/>
          <w:sz w:val="40"/>
          <w:szCs w:val="40"/>
          <w:rtl/>
          <w:lang w:bidi="ar-IQ"/>
        </w:rPr>
        <w:lastRenderedPageBreak/>
        <w:t>(</w:t>
      </w:r>
      <w:proofErr w:type="spellStart"/>
      <w:r w:rsidR="009507B4">
        <w:rPr>
          <w:rFonts w:hint="cs"/>
          <w:sz w:val="40"/>
          <w:szCs w:val="40"/>
          <w:rtl/>
          <w:lang w:bidi="ar-IQ"/>
        </w:rPr>
        <w:t>بلانغون</w:t>
      </w:r>
      <w:proofErr w:type="spellEnd"/>
      <w:r>
        <w:rPr>
          <w:rFonts w:hint="cs"/>
          <w:sz w:val="40"/>
          <w:szCs w:val="40"/>
          <w:rtl/>
          <w:lang w:bidi="ar-IQ"/>
        </w:rPr>
        <w:t>)</w:t>
      </w:r>
      <w:r w:rsidR="009507B4">
        <w:rPr>
          <w:rFonts w:hint="cs"/>
          <w:sz w:val="40"/>
          <w:szCs w:val="40"/>
          <w:rtl/>
          <w:lang w:bidi="ar-IQ"/>
        </w:rPr>
        <w:t xml:space="preserve"> في اسرع وقت وتدارك فضيحة الطفل المولود. وتنتهي المسرحية بمقولة " هفوة يوم واحد لا تنسي حسنات كل الأيام"</w:t>
      </w:r>
    </w:p>
    <w:p w:rsidR="009507B4" w:rsidRPr="004E0AD6" w:rsidRDefault="009507B4" w:rsidP="009507B4">
      <w:pPr>
        <w:jc w:val="center"/>
        <w:rPr>
          <w:b/>
          <w:bCs/>
          <w:sz w:val="40"/>
          <w:szCs w:val="40"/>
          <w:rtl/>
          <w:lang w:bidi="ar-IQ"/>
        </w:rPr>
      </w:pPr>
      <w:r w:rsidRPr="004E0AD6">
        <w:rPr>
          <w:rFonts w:hint="cs"/>
          <w:b/>
          <w:bCs/>
          <w:sz w:val="40"/>
          <w:szCs w:val="40"/>
          <w:rtl/>
          <w:lang w:bidi="ar-IQ"/>
        </w:rPr>
        <w:t xml:space="preserve">الكوميديا اللاتينية </w:t>
      </w:r>
      <w:r w:rsidRPr="004E0AD6">
        <w:rPr>
          <w:b/>
          <w:bCs/>
          <w:sz w:val="40"/>
          <w:szCs w:val="40"/>
          <w:rtl/>
          <w:lang w:bidi="ar-IQ"/>
        </w:rPr>
        <w:t>–</w:t>
      </w:r>
      <w:r w:rsidRPr="004E0AD6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 w:rsidRPr="004E0AD6">
        <w:rPr>
          <w:rFonts w:hint="cs"/>
          <w:b/>
          <w:bCs/>
          <w:sz w:val="40"/>
          <w:szCs w:val="40"/>
          <w:rtl/>
          <w:lang w:bidi="ar-IQ"/>
        </w:rPr>
        <w:t>الأتيلان</w:t>
      </w:r>
      <w:proofErr w:type="spellEnd"/>
      <w:r w:rsidRPr="004E0AD6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9507B4" w:rsidRDefault="009507B4" w:rsidP="004E0AD6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ab/>
        <w:t>وصلنا مقاطع جزئية من الادب الأتيلاني التي مكنت الباحثين والمختصين بالشأن المسرحي من تكوين فكرة عنه. فمؤلفي (</w:t>
      </w:r>
      <w:proofErr w:type="spellStart"/>
      <w:r>
        <w:rPr>
          <w:rFonts w:hint="cs"/>
          <w:sz w:val="40"/>
          <w:szCs w:val="40"/>
          <w:rtl/>
          <w:lang w:bidi="ar-IQ"/>
        </w:rPr>
        <w:t>الأتيلان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) استندوا الى مواضيع الهزليات الشعبية المرتجلة القديمة ووضعوها </w:t>
      </w:r>
      <w:r w:rsidR="004401DB">
        <w:rPr>
          <w:rFonts w:hint="cs"/>
          <w:sz w:val="40"/>
          <w:szCs w:val="40"/>
          <w:rtl/>
          <w:lang w:bidi="ar-IQ"/>
        </w:rPr>
        <w:t xml:space="preserve">في صيغة أدبية منظمة. فالعالم الذي </w:t>
      </w:r>
      <w:r w:rsidR="004E0AD6">
        <w:rPr>
          <w:rFonts w:hint="cs"/>
          <w:sz w:val="40"/>
          <w:szCs w:val="40"/>
          <w:rtl/>
          <w:lang w:bidi="ar-IQ"/>
        </w:rPr>
        <w:t>يصورنه هو</w:t>
      </w:r>
      <w:r w:rsidR="004401DB">
        <w:rPr>
          <w:rFonts w:hint="cs"/>
          <w:sz w:val="40"/>
          <w:szCs w:val="40"/>
          <w:rtl/>
          <w:lang w:bidi="ar-IQ"/>
        </w:rPr>
        <w:t xml:space="preserve"> عالم الريف والذي نشأ فيه (</w:t>
      </w:r>
      <w:proofErr w:type="spellStart"/>
      <w:r w:rsidR="004401DB">
        <w:rPr>
          <w:rFonts w:hint="cs"/>
          <w:sz w:val="40"/>
          <w:szCs w:val="40"/>
          <w:rtl/>
          <w:lang w:bidi="ar-IQ"/>
        </w:rPr>
        <w:t>بلاوتس</w:t>
      </w:r>
      <w:proofErr w:type="spellEnd"/>
      <w:r w:rsidR="004401DB">
        <w:rPr>
          <w:rFonts w:hint="cs"/>
          <w:sz w:val="40"/>
          <w:szCs w:val="40"/>
          <w:rtl/>
          <w:lang w:bidi="ar-IQ"/>
        </w:rPr>
        <w:t xml:space="preserve">) واللغة هي اللغة الإقليمية (قبل نشوء امبراطورية </w:t>
      </w:r>
      <w:r w:rsidR="004E0AD6">
        <w:rPr>
          <w:rFonts w:hint="cs"/>
          <w:sz w:val="40"/>
          <w:szCs w:val="40"/>
          <w:rtl/>
          <w:lang w:bidi="ar-IQ"/>
        </w:rPr>
        <w:t xml:space="preserve">أغسطس-راجع محاضرة ملحمة </w:t>
      </w:r>
      <w:proofErr w:type="spellStart"/>
      <w:r w:rsidR="004E0AD6">
        <w:rPr>
          <w:rFonts w:hint="cs"/>
          <w:sz w:val="40"/>
          <w:szCs w:val="40"/>
          <w:rtl/>
          <w:lang w:bidi="ar-IQ"/>
        </w:rPr>
        <w:t>الانيادة</w:t>
      </w:r>
      <w:proofErr w:type="spellEnd"/>
      <w:r w:rsidR="004401DB">
        <w:rPr>
          <w:rFonts w:hint="cs"/>
          <w:sz w:val="40"/>
          <w:szCs w:val="40"/>
          <w:rtl/>
          <w:lang w:bidi="ar-IQ"/>
        </w:rPr>
        <w:t xml:space="preserve">) والشخصيات التي تتكرر في </w:t>
      </w:r>
      <w:proofErr w:type="spellStart"/>
      <w:r w:rsidR="004401DB">
        <w:rPr>
          <w:rFonts w:hint="cs"/>
          <w:sz w:val="40"/>
          <w:szCs w:val="40"/>
          <w:rtl/>
          <w:lang w:bidi="ar-IQ"/>
        </w:rPr>
        <w:t>الاسكتشات</w:t>
      </w:r>
      <w:proofErr w:type="spellEnd"/>
      <w:r w:rsidR="004401DB">
        <w:rPr>
          <w:rFonts w:hint="cs"/>
          <w:sz w:val="40"/>
          <w:szCs w:val="40"/>
          <w:rtl/>
          <w:lang w:bidi="ar-IQ"/>
        </w:rPr>
        <w:t xml:space="preserve"> (أي المشاهد القصيرة) هي أربعة (اقنعة) نمطية: </w:t>
      </w:r>
      <w:proofErr w:type="spellStart"/>
      <w:r w:rsidR="004401DB">
        <w:rPr>
          <w:rFonts w:hint="cs"/>
          <w:sz w:val="40"/>
          <w:szCs w:val="40"/>
          <w:rtl/>
          <w:lang w:bidi="ar-IQ"/>
        </w:rPr>
        <w:t>ماكوس</w:t>
      </w:r>
      <w:proofErr w:type="spellEnd"/>
      <w:r w:rsidR="004401DB">
        <w:rPr>
          <w:rFonts w:hint="cs"/>
          <w:sz w:val="40"/>
          <w:szCs w:val="40"/>
          <w:rtl/>
          <w:lang w:bidi="ar-IQ"/>
        </w:rPr>
        <w:t xml:space="preserve"> البهلول المفجوع </w:t>
      </w:r>
      <w:r w:rsidR="004401DB">
        <w:rPr>
          <w:sz w:val="40"/>
          <w:szCs w:val="40"/>
          <w:rtl/>
          <w:lang w:bidi="ar-IQ"/>
        </w:rPr>
        <w:t>–</w:t>
      </w:r>
      <w:r w:rsidR="004401DB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="004401DB">
        <w:rPr>
          <w:rFonts w:hint="cs"/>
          <w:sz w:val="40"/>
          <w:szCs w:val="40"/>
          <w:rtl/>
          <w:lang w:bidi="ar-IQ"/>
        </w:rPr>
        <w:t>بابوس</w:t>
      </w:r>
      <w:proofErr w:type="spellEnd"/>
      <w:r w:rsidR="004401DB">
        <w:rPr>
          <w:rFonts w:hint="cs"/>
          <w:sz w:val="40"/>
          <w:szCs w:val="40"/>
          <w:rtl/>
          <w:lang w:bidi="ar-IQ"/>
        </w:rPr>
        <w:t xml:space="preserve"> العجوز </w:t>
      </w:r>
      <w:r w:rsidR="004E0AD6">
        <w:rPr>
          <w:rFonts w:hint="cs"/>
          <w:sz w:val="40"/>
          <w:szCs w:val="40"/>
          <w:rtl/>
          <w:lang w:bidi="ar-IQ"/>
        </w:rPr>
        <w:t>الخرف-و</w:t>
      </w:r>
      <w:r w:rsidR="004401DB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="004401DB">
        <w:rPr>
          <w:rFonts w:hint="cs"/>
          <w:sz w:val="40"/>
          <w:szCs w:val="40"/>
          <w:rtl/>
          <w:lang w:bidi="ar-IQ"/>
        </w:rPr>
        <w:t>دسسينوس</w:t>
      </w:r>
      <w:proofErr w:type="spellEnd"/>
      <w:r w:rsidR="004401DB">
        <w:rPr>
          <w:rFonts w:hint="cs"/>
          <w:sz w:val="40"/>
          <w:szCs w:val="40"/>
          <w:rtl/>
          <w:lang w:bidi="ar-IQ"/>
        </w:rPr>
        <w:t xml:space="preserve"> الاحدب المحتال </w:t>
      </w:r>
      <w:r w:rsidR="004401DB">
        <w:rPr>
          <w:sz w:val="40"/>
          <w:szCs w:val="40"/>
          <w:rtl/>
          <w:lang w:bidi="ar-IQ"/>
        </w:rPr>
        <w:t>–</w:t>
      </w:r>
      <w:r w:rsidR="004401DB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="004401DB">
        <w:rPr>
          <w:rFonts w:hint="cs"/>
          <w:sz w:val="40"/>
          <w:szCs w:val="40"/>
          <w:rtl/>
          <w:lang w:bidi="ar-IQ"/>
        </w:rPr>
        <w:t>وبوكو</w:t>
      </w:r>
      <w:proofErr w:type="spellEnd"/>
      <w:r w:rsidR="004401DB">
        <w:rPr>
          <w:rFonts w:hint="cs"/>
          <w:sz w:val="40"/>
          <w:szCs w:val="40"/>
          <w:rtl/>
          <w:lang w:bidi="ar-IQ"/>
        </w:rPr>
        <w:t xml:space="preserve"> البدين الشره الثرثار.</w:t>
      </w:r>
    </w:p>
    <w:p w:rsidR="004401DB" w:rsidRDefault="004E0AD6" w:rsidP="004E0AD6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</w:t>
      </w:r>
      <w:r w:rsidR="004401DB">
        <w:rPr>
          <w:rFonts w:hint="cs"/>
          <w:sz w:val="40"/>
          <w:szCs w:val="40"/>
          <w:rtl/>
          <w:lang w:bidi="ar-IQ"/>
        </w:rPr>
        <w:t>نستنتج وبناء على ما ذكر من وثائق تاريخية ان التأثير الضاحك</w:t>
      </w:r>
      <w:r w:rsidR="00CD1B4D">
        <w:rPr>
          <w:rFonts w:hint="cs"/>
          <w:sz w:val="40"/>
          <w:szCs w:val="40"/>
          <w:rtl/>
          <w:lang w:bidi="ar-IQ"/>
        </w:rPr>
        <w:t xml:space="preserve"> كان يرتكز على الأداء العفوي وعلى الحركات الايمائية وعلى اللغة الشعبية الفجة والملونة بالاستعارات. ينتمي هذا النوع الكوميدي الى ميول متأصلة في الشعب الإيطالي والتي تعود باستمرار الى الظهور من </w:t>
      </w:r>
      <w:proofErr w:type="spellStart"/>
      <w:r w:rsidR="00CD1B4D">
        <w:rPr>
          <w:rFonts w:hint="cs"/>
          <w:sz w:val="40"/>
          <w:szCs w:val="40"/>
          <w:rtl/>
          <w:lang w:bidi="ar-IQ"/>
        </w:rPr>
        <w:t>بلاوتس</w:t>
      </w:r>
      <w:proofErr w:type="spellEnd"/>
      <w:r w:rsidR="00CD1B4D">
        <w:rPr>
          <w:rFonts w:hint="cs"/>
          <w:sz w:val="40"/>
          <w:szCs w:val="40"/>
          <w:rtl/>
          <w:lang w:bidi="ar-IQ"/>
        </w:rPr>
        <w:t xml:space="preserve"> الى (كوميديا </w:t>
      </w:r>
      <w:proofErr w:type="spellStart"/>
      <w:r w:rsidR="00CD1B4D">
        <w:rPr>
          <w:rFonts w:hint="cs"/>
          <w:sz w:val="40"/>
          <w:szCs w:val="40"/>
          <w:rtl/>
          <w:lang w:bidi="ar-IQ"/>
        </w:rPr>
        <w:t>ديلارته</w:t>
      </w:r>
      <w:proofErr w:type="spellEnd"/>
      <w:r w:rsidR="00CD1B4D">
        <w:rPr>
          <w:rFonts w:hint="cs"/>
          <w:sz w:val="40"/>
          <w:szCs w:val="40"/>
          <w:rtl/>
          <w:lang w:bidi="ar-IQ"/>
        </w:rPr>
        <w:t>)</w:t>
      </w:r>
      <w:r w:rsidR="00140AE4">
        <w:rPr>
          <w:sz w:val="40"/>
          <w:szCs w:val="40"/>
          <w:lang w:bidi="ar-IQ"/>
        </w:rPr>
        <w:t xml:space="preserve"> </w:t>
      </w:r>
      <w:r w:rsidR="00140AE4">
        <w:rPr>
          <w:rFonts w:hint="cs"/>
          <w:sz w:val="40"/>
          <w:szCs w:val="40"/>
          <w:rtl/>
          <w:lang w:bidi="ar-IQ"/>
        </w:rPr>
        <w:t>فيما بعد</w:t>
      </w:r>
      <w:r w:rsidR="00CD1B4D">
        <w:rPr>
          <w:rFonts w:hint="cs"/>
          <w:sz w:val="40"/>
          <w:szCs w:val="40"/>
          <w:rtl/>
          <w:lang w:bidi="ar-IQ"/>
        </w:rPr>
        <w:t xml:space="preserve"> والى </w:t>
      </w:r>
      <w:proofErr w:type="spellStart"/>
      <w:r w:rsidR="00CD1B4D">
        <w:rPr>
          <w:rFonts w:hint="cs"/>
          <w:sz w:val="40"/>
          <w:szCs w:val="40"/>
          <w:rtl/>
          <w:lang w:bidi="ar-IQ"/>
        </w:rPr>
        <w:t>داريفو</w:t>
      </w:r>
      <w:proofErr w:type="spellEnd"/>
      <w:r w:rsidR="00CD1B4D">
        <w:rPr>
          <w:rFonts w:hint="cs"/>
          <w:sz w:val="40"/>
          <w:szCs w:val="40"/>
          <w:rtl/>
          <w:lang w:bidi="ar-IQ"/>
        </w:rPr>
        <w:t xml:space="preserve"> الذي اشتهر في </w:t>
      </w:r>
      <w:proofErr w:type="spellStart"/>
      <w:r w:rsidR="00CD1B4D">
        <w:rPr>
          <w:rFonts w:hint="cs"/>
          <w:sz w:val="40"/>
          <w:szCs w:val="40"/>
          <w:rtl/>
          <w:lang w:bidi="ar-IQ"/>
        </w:rPr>
        <w:t>تاليف</w:t>
      </w:r>
      <w:proofErr w:type="spellEnd"/>
      <w:r w:rsidR="00CD1B4D"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 w:rsidR="00CD1B4D">
        <w:rPr>
          <w:rFonts w:hint="cs"/>
          <w:sz w:val="40"/>
          <w:szCs w:val="40"/>
          <w:rtl/>
          <w:lang w:bidi="ar-IQ"/>
        </w:rPr>
        <w:t>الأتيلان</w:t>
      </w:r>
      <w:proofErr w:type="spellEnd"/>
      <w:r w:rsidR="00CD1B4D">
        <w:rPr>
          <w:rFonts w:hint="cs"/>
          <w:sz w:val="40"/>
          <w:szCs w:val="40"/>
          <w:rtl/>
          <w:lang w:bidi="ar-IQ"/>
        </w:rPr>
        <w:t xml:space="preserve"> و (</w:t>
      </w:r>
      <w:proofErr w:type="spellStart"/>
      <w:r w:rsidR="00CD1B4D">
        <w:rPr>
          <w:rFonts w:hint="cs"/>
          <w:sz w:val="40"/>
          <w:szCs w:val="40"/>
          <w:rtl/>
          <w:lang w:bidi="ar-IQ"/>
        </w:rPr>
        <w:t>بومبونوس</w:t>
      </w:r>
      <w:proofErr w:type="spellEnd"/>
      <w:r w:rsidR="00CD1B4D">
        <w:rPr>
          <w:rFonts w:hint="cs"/>
          <w:sz w:val="40"/>
          <w:szCs w:val="40"/>
          <w:rtl/>
          <w:lang w:bidi="ar-IQ"/>
        </w:rPr>
        <w:t>) و (</w:t>
      </w:r>
      <w:proofErr w:type="spellStart"/>
      <w:r w:rsidR="00CD1B4D">
        <w:rPr>
          <w:rFonts w:hint="cs"/>
          <w:sz w:val="40"/>
          <w:szCs w:val="40"/>
          <w:rtl/>
          <w:lang w:bidi="ar-IQ"/>
        </w:rPr>
        <w:t>نوفيوس</w:t>
      </w:r>
      <w:proofErr w:type="spellEnd"/>
      <w:r w:rsidR="00CD1B4D">
        <w:rPr>
          <w:rFonts w:hint="cs"/>
          <w:sz w:val="40"/>
          <w:szCs w:val="40"/>
          <w:rtl/>
          <w:lang w:bidi="ar-IQ"/>
        </w:rPr>
        <w:t xml:space="preserve">) بين </w:t>
      </w:r>
      <w:r>
        <w:rPr>
          <w:rFonts w:hint="cs"/>
          <w:sz w:val="40"/>
          <w:szCs w:val="40"/>
          <w:rtl/>
          <w:lang w:bidi="ar-IQ"/>
        </w:rPr>
        <w:t>القرن الثاني والأول الميلادي.</w:t>
      </w:r>
    </w:p>
    <w:bookmarkEnd w:id="0"/>
    <w:p w:rsidR="00CD1B4D" w:rsidRPr="004E0AD6" w:rsidRDefault="00CD1B4D" w:rsidP="009507B4">
      <w:pPr>
        <w:jc w:val="center"/>
        <w:rPr>
          <w:color w:val="FF0000"/>
          <w:sz w:val="40"/>
          <w:szCs w:val="40"/>
          <w:rtl/>
          <w:lang w:bidi="ar-IQ"/>
        </w:rPr>
      </w:pPr>
      <w:r w:rsidRPr="004E0AD6">
        <w:rPr>
          <w:rFonts w:hint="cs"/>
          <w:color w:val="FF0000"/>
          <w:sz w:val="40"/>
          <w:szCs w:val="40"/>
          <w:rtl/>
          <w:lang w:bidi="ar-IQ"/>
        </w:rPr>
        <w:t xml:space="preserve">الواجب القادم </w:t>
      </w:r>
      <w:proofErr w:type="spellStart"/>
      <w:r w:rsidRPr="004E0AD6">
        <w:rPr>
          <w:rFonts w:hint="cs"/>
          <w:color w:val="FF0000"/>
          <w:sz w:val="40"/>
          <w:szCs w:val="40"/>
          <w:rtl/>
          <w:lang w:bidi="ar-IQ"/>
        </w:rPr>
        <w:t>ليفيوس</w:t>
      </w:r>
      <w:proofErr w:type="spellEnd"/>
      <w:r w:rsidRPr="004E0AD6">
        <w:rPr>
          <w:rFonts w:hint="cs"/>
          <w:color w:val="FF0000"/>
          <w:sz w:val="40"/>
          <w:szCs w:val="40"/>
          <w:rtl/>
          <w:lang w:bidi="ar-IQ"/>
        </w:rPr>
        <w:t xml:space="preserve"> </w:t>
      </w:r>
      <w:proofErr w:type="spellStart"/>
      <w:r w:rsidRPr="004E0AD6">
        <w:rPr>
          <w:rFonts w:hint="cs"/>
          <w:color w:val="FF0000"/>
          <w:sz w:val="40"/>
          <w:szCs w:val="40"/>
          <w:rtl/>
          <w:lang w:bidi="ar-IQ"/>
        </w:rPr>
        <w:t>اندرنيكوس</w:t>
      </w:r>
      <w:proofErr w:type="spellEnd"/>
    </w:p>
    <w:p w:rsidR="002712F8" w:rsidRPr="00A30B38" w:rsidRDefault="002712F8" w:rsidP="009507B4">
      <w:pPr>
        <w:jc w:val="center"/>
        <w:rPr>
          <w:sz w:val="40"/>
          <w:szCs w:val="40"/>
          <w:rtl/>
          <w:lang w:bidi="ar-IQ"/>
        </w:rPr>
      </w:pPr>
    </w:p>
    <w:sectPr w:rsidR="002712F8" w:rsidRPr="00A30B38" w:rsidSect="00F87C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38"/>
    <w:rsid w:val="00140AE4"/>
    <w:rsid w:val="00161554"/>
    <w:rsid w:val="002712F8"/>
    <w:rsid w:val="00432243"/>
    <w:rsid w:val="004401DB"/>
    <w:rsid w:val="004E0AD6"/>
    <w:rsid w:val="007071C6"/>
    <w:rsid w:val="00950761"/>
    <w:rsid w:val="009507B4"/>
    <w:rsid w:val="00A30B38"/>
    <w:rsid w:val="00B65ACA"/>
    <w:rsid w:val="00B714B2"/>
    <w:rsid w:val="00CD1B4D"/>
    <w:rsid w:val="00EE7B65"/>
    <w:rsid w:val="00F8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2021-01-06T07:46:00Z</dcterms:created>
  <dcterms:modified xsi:type="dcterms:W3CDTF">2021-12-05T20:39:00Z</dcterms:modified>
</cp:coreProperties>
</file>