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56EB" w:rsidRPr="00F756EB" w:rsidRDefault="00F756EB" w:rsidP="00F756EB">
      <w:pPr>
        <w:autoSpaceDE w:val="0"/>
        <w:autoSpaceDN w:val="0"/>
        <w:adjustRightInd w:val="0"/>
        <w:spacing w:after="0" w:line="240" w:lineRule="auto"/>
        <w:rPr>
          <w:rFonts w:ascii="Times New Roman" w:hAnsi="Times New Roman" w:cs="Times New Roman"/>
          <w:b/>
          <w:bCs/>
          <w:color w:val="000000"/>
          <w:sz w:val="28"/>
          <w:szCs w:val="28"/>
        </w:rPr>
      </w:pPr>
      <w:r w:rsidRPr="00240C21">
        <w:rPr>
          <w:rFonts w:ascii="Times New Roman" w:hAnsi="Times New Roman" w:cs="Times New Roman"/>
          <w:b/>
          <w:bCs/>
          <w:color w:val="000000"/>
          <w:sz w:val="28"/>
          <w:szCs w:val="28"/>
        </w:rPr>
        <w:t>1 Apparent Molecular</w:t>
      </w:r>
      <w:r w:rsidRPr="00F756EB">
        <w:rPr>
          <w:rFonts w:ascii="Times New Roman" w:hAnsi="Times New Roman" w:cs="Times New Roman"/>
          <w:b/>
          <w:bCs/>
          <w:color w:val="000000"/>
          <w:sz w:val="28"/>
          <w:szCs w:val="28"/>
        </w:rPr>
        <w:t xml:space="preserve"> Weight (Ma) and Mole Fraction (</w:t>
      </w:r>
      <w:proofErr w:type="spellStart"/>
      <w:r w:rsidRPr="00F756EB">
        <w:rPr>
          <w:rFonts w:ascii="Times New Roman" w:hAnsi="Times New Roman" w:cs="Times New Roman"/>
          <w:b/>
          <w:bCs/>
          <w:color w:val="000000"/>
          <w:sz w:val="28"/>
          <w:szCs w:val="28"/>
        </w:rPr>
        <w:t>yi</w:t>
      </w:r>
      <w:proofErr w:type="spellEnd"/>
      <w:r w:rsidRPr="00F756EB">
        <w:rPr>
          <w:rFonts w:ascii="Times New Roman" w:hAnsi="Times New Roman" w:cs="Times New Roman"/>
          <w:b/>
          <w:bCs/>
          <w:color w:val="000000"/>
          <w:sz w:val="28"/>
          <w:szCs w:val="28"/>
        </w:rPr>
        <w:t>)</w:t>
      </w:r>
    </w:p>
    <w:p w:rsidR="00F756EB" w:rsidRPr="00F756EB" w:rsidRDefault="00F756EB" w:rsidP="00F756EB">
      <w:pPr>
        <w:autoSpaceDE w:val="0"/>
        <w:autoSpaceDN w:val="0"/>
        <w:adjustRightInd w:val="0"/>
        <w:spacing w:after="0" w:line="240" w:lineRule="auto"/>
        <w:jc w:val="center"/>
        <w:rPr>
          <w:rFonts w:ascii="Times New Roman" w:hAnsi="Times New Roman" w:cs="Times New Roman"/>
          <w:color w:val="000000"/>
          <w:sz w:val="28"/>
          <w:szCs w:val="28"/>
        </w:rPr>
      </w:pPr>
      <w:r w:rsidRPr="00F756EB">
        <w:rPr>
          <w:noProof/>
        </w:rPr>
        <w:drawing>
          <wp:inline distT="0" distB="0" distL="0" distR="0" wp14:anchorId="71731384" wp14:editId="66C0B61F">
            <wp:extent cx="5274310" cy="904080"/>
            <wp:effectExtent l="0" t="0" r="254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5274310" cy="904080"/>
                    </a:xfrm>
                    <a:prstGeom prst="rect">
                      <a:avLst/>
                    </a:prstGeom>
                  </pic:spPr>
                </pic:pic>
              </a:graphicData>
            </a:graphic>
          </wp:inline>
        </w:drawing>
      </w:r>
    </w:p>
    <w:p w:rsidR="00F756EB" w:rsidRPr="00F756EB" w:rsidRDefault="00F756EB" w:rsidP="00F756EB">
      <w:pPr>
        <w:autoSpaceDE w:val="0"/>
        <w:autoSpaceDN w:val="0"/>
        <w:adjustRightInd w:val="0"/>
        <w:spacing w:after="0" w:line="240" w:lineRule="auto"/>
        <w:rPr>
          <w:rFonts w:ascii="Times New Roman" w:hAnsi="Times New Roman" w:cs="Times New Roman"/>
          <w:color w:val="000000"/>
          <w:sz w:val="28"/>
          <w:szCs w:val="28"/>
        </w:rPr>
      </w:pPr>
      <w:r w:rsidRPr="00F756EB">
        <w:rPr>
          <w:rFonts w:ascii="Times New Roman" w:hAnsi="Times New Roman" w:cs="Times New Roman"/>
          <w:color w:val="000000"/>
          <w:sz w:val="28"/>
          <w:szCs w:val="28"/>
        </w:rPr>
        <w:t>where:</w:t>
      </w:r>
    </w:p>
    <w:p w:rsidR="00F756EB" w:rsidRPr="00F756EB" w:rsidRDefault="00F756EB" w:rsidP="00F756EB">
      <w:pPr>
        <w:autoSpaceDE w:val="0"/>
        <w:autoSpaceDN w:val="0"/>
        <w:adjustRightInd w:val="0"/>
        <w:spacing w:after="0" w:line="240" w:lineRule="auto"/>
        <w:rPr>
          <w:rFonts w:ascii="Times New Roman" w:hAnsi="Times New Roman" w:cs="Times New Roman"/>
          <w:color w:val="000000"/>
          <w:sz w:val="28"/>
          <w:szCs w:val="28"/>
        </w:rPr>
      </w:pPr>
      <w:r w:rsidRPr="00F756EB">
        <w:rPr>
          <w:rFonts w:ascii="Times New Roman" w:hAnsi="Times New Roman" w:cs="Times New Roman"/>
          <w:color w:val="000000"/>
          <w:sz w:val="28"/>
          <w:szCs w:val="28"/>
        </w:rPr>
        <w:t xml:space="preserve"> </w:t>
      </w:r>
      <w:r w:rsidRPr="00F756EB">
        <w:rPr>
          <w:rFonts w:ascii="Times New Roman" w:hAnsi="Times New Roman" w:cs="Times New Roman"/>
          <w:i/>
          <w:iCs/>
          <w:color w:val="000000"/>
          <w:sz w:val="28"/>
          <w:szCs w:val="28"/>
        </w:rPr>
        <w:t>M</w:t>
      </w:r>
      <w:r w:rsidRPr="00F756EB">
        <w:rPr>
          <w:rFonts w:ascii="Times New Roman" w:hAnsi="Times New Roman" w:cs="Times New Roman"/>
          <w:i/>
          <w:iCs/>
          <w:color w:val="000000"/>
          <w:sz w:val="18"/>
          <w:szCs w:val="18"/>
        </w:rPr>
        <w:t xml:space="preserve">a </w:t>
      </w:r>
      <w:r w:rsidRPr="00F756EB">
        <w:rPr>
          <w:rFonts w:ascii="Times New Roman" w:hAnsi="Times New Roman" w:cs="Times New Roman"/>
          <w:color w:val="000000"/>
          <w:sz w:val="28"/>
          <w:szCs w:val="28"/>
        </w:rPr>
        <w:t xml:space="preserve">= apparent molecular weight of a gas mixture. </w:t>
      </w:r>
    </w:p>
    <w:p w:rsidR="00F756EB" w:rsidRPr="00F756EB" w:rsidRDefault="00F756EB" w:rsidP="00F756EB">
      <w:pPr>
        <w:rPr>
          <w:rFonts w:ascii="Times New Roman" w:hAnsi="Times New Roman" w:cs="Times New Roman"/>
          <w:color w:val="000000"/>
          <w:sz w:val="28"/>
          <w:szCs w:val="28"/>
        </w:rPr>
      </w:pPr>
      <w:proofErr w:type="spellStart"/>
      <w:r w:rsidRPr="00F756EB">
        <w:rPr>
          <w:rFonts w:ascii="Times New Roman" w:hAnsi="Times New Roman" w:cs="Times New Roman"/>
          <w:i/>
          <w:iCs/>
          <w:color w:val="000000"/>
          <w:sz w:val="28"/>
          <w:szCs w:val="28"/>
        </w:rPr>
        <w:t>M</w:t>
      </w:r>
      <w:r w:rsidRPr="00F756EB">
        <w:rPr>
          <w:rFonts w:ascii="Times New Roman" w:hAnsi="Times New Roman" w:cs="Times New Roman"/>
          <w:color w:val="000000"/>
          <w:sz w:val="18"/>
          <w:szCs w:val="18"/>
        </w:rPr>
        <w:t>i</w:t>
      </w:r>
      <w:proofErr w:type="spellEnd"/>
      <w:r w:rsidRPr="00F756EB">
        <w:rPr>
          <w:rFonts w:ascii="Times New Roman" w:hAnsi="Times New Roman" w:cs="Times New Roman"/>
          <w:color w:val="000000"/>
          <w:sz w:val="18"/>
          <w:szCs w:val="18"/>
        </w:rPr>
        <w:t xml:space="preserve"> </w:t>
      </w:r>
      <w:r w:rsidRPr="00F756EB">
        <w:rPr>
          <w:rFonts w:ascii="Times New Roman" w:hAnsi="Times New Roman" w:cs="Times New Roman"/>
          <w:color w:val="000000"/>
          <w:sz w:val="28"/>
          <w:szCs w:val="28"/>
        </w:rPr>
        <w:t xml:space="preserve">= molecular weight of the </w:t>
      </w:r>
      <w:proofErr w:type="spellStart"/>
      <w:r w:rsidRPr="00F756EB">
        <w:rPr>
          <w:rFonts w:ascii="Times New Roman" w:hAnsi="Times New Roman" w:cs="Times New Roman"/>
          <w:i/>
          <w:iCs/>
          <w:color w:val="000000"/>
          <w:sz w:val="28"/>
          <w:szCs w:val="28"/>
        </w:rPr>
        <w:t>i</w:t>
      </w:r>
      <w:r w:rsidRPr="00F756EB">
        <w:rPr>
          <w:rFonts w:ascii="Times New Roman" w:hAnsi="Times New Roman" w:cs="Times New Roman"/>
          <w:color w:val="000000"/>
          <w:sz w:val="18"/>
          <w:szCs w:val="18"/>
        </w:rPr>
        <w:t>th</w:t>
      </w:r>
      <w:proofErr w:type="spellEnd"/>
      <w:r w:rsidRPr="00F756EB">
        <w:rPr>
          <w:rFonts w:ascii="Times New Roman" w:hAnsi="Times New Roman" w:cs="Times New Roman"/>
          <w:color w:val="000000"/>
          <w:sz w:val="18"/>
          <w:szCs w:val="18"/>
        </w:rPr>
        <w:t xml:space="preserve"> </w:t>
      </w:r>
      <w:r w:rsidRPr="00F756EB">
        <w:rPr>
          <w:rFonts w:ascii="Times New Roman" w:hAnsi="Times New Roman" w:cs="Times New Roman"/>
          <w:color w:val="000000"/>
          <w:sz w:val="28"/>
          <w:szCs w:val="28"/>
        </w:rPr>
        <w:t>component in the mixture.</w:t>
      </w:r>
    </w:p>
    <w:p w:rsidR="00F756EB" w:rsidRDefault="00F756EB" w:rsidP="00F756EB">
      <w:pPr>
        <w:rPr>
          <w:rFonts w:ascii="Times New Roman" w:hAnsi="Times New Roman" w:cs="Times New Roman"/>
          <w:color w:val="000000"/>
          <w:sz w:val="28"/>
          <w:szCs w:val="28"/>
        </w:rPr>
      </w:pPr>
      <w:r w:rsidRPr="00F756EB">
        <w:rPr>
          <w:rFonts w:ascii="Times New Roman" w:hAnsi="Times New Roman" w:cs="Times New Roman"/>
          <w:color w:val="000000"/>
          <w:sz w:val="28"/>
          <w:szCs w:val="28"/>
        </w:rPr>
        <w:t xml:space="preserve"> </w:t>
      </w:r>
      <w:proofErr w:type="spellStart"/>
      <w:r w:rsidRPr="00F756EB">
        <w:rPr>
          <w:rFonts w:ascii="Times New Roman" w:hAnsi="Times New Roman" w:cs="Times New Roman"/>
          <w:i/>
          <w:iCs/>
          <w:color w:val="000000"/>
          <w:sz w:val="28"/>
          <w:szCs w:val="28"/>
        </w:rPr>
        <w:t>y</w:t>
      </w:r>
      <w:r w:rsidRPr="00F756EB">
        <w:rPr>
          <w:rFonts w:ascii="Times New Roman" w:hAnsi="Times New Roman" w:cs="Times New Roman"/>
          <w:i/>
          <w:iCs/>
          <w:color w:val="000000"/>
          <w:sz w:val="18"/>
          <w:szCs w:val="18"/>
        </w:rPr>
        <w:t>i</w:t>
      </w:r>
      <w:proofErr w:type="spellEnd"/>
      <w:r w:rsidRPr="00F756EB">
        <w:rPr>
          <w:rFonts w:ascii="Times New Roman" w:hAnsi="Times New Roman" w:cs="Times New Roman"/>
          <w:i/>
          <w:iCs/>
          <w:color w:val="000000"/>
          <w:sz w:val="18"/>
          <w:szCs w:val="18"/>
        </w:rPr>
        <w:t xml:space="preserve"> </w:t>
      </w:r>
      <w:r w:rsidRPr="00F756EB">
        <w:rPr>
          <w:rFonts w:ascii="Times New Roman" w:hAnsi="Times New Roman" w:cs="Times New Roman"/>
          <w:color w:val="000000"/>
          <w:sz w:val="28"/>
          <w:szCs w:val="28"/>
        </w:rPr>
        <w:t xml:space="preserve">= mole fraction of component </w:t>
      </w:r>
      <w:r w:rsidRPr="00F756EB">
        <w:rPr>
          <w:rFonts w:ascii="Times New Roman" w:hAnsi="Times New Roman" w:cs="Times New Roman"/>
          <w:i/>
          <w:iCs/>
          <w:color w:val="000000"/>
          <w:sz w:val="28"/>
          <w:szCs w:val="28"/>
        </w:rPr>
        <w:t xml:space="preserve">i </w:t>
      </w:r>
      <w:r w:rsidRPr="00F756EB">
        <w:rPr>
          <w:rFonts w:ascii="Times New Roman" w:hAnsi="Times New Roman" w:cs="Times New Roman"/>
          <w:color w:val="000000"/>
          <w:sz w:val="28"/>
          <w:szCs w:val="28"/>
        </w:rPr>
        <w:t>in the mixture.</w:t>
      </w:r>
    </w:p>
    <w:p w:rsidR="00F756EB" w:rsidRPr="00F756EB" w:rsidRDefault="00F756EB" w:rsidP="00F756EB">
      <w:pPr>
        <w:rPr>
          <w:rFonts w:ascii="Times New Roman" w:hAnsi="Times New Roman" w:cs="Times New Roman"/>
          <w:b/>
          <w:bCs/>
          <w:color w:val="FF0000"/>
          <w:sz w:val="32"/>
          <w:szCs w:val="32"/>
        </w:rPr>
      </w:pPr>
      <w:r w:rsidRPr="00F756EB">
        <w:rPr>
          <w:rFonts w:ascii="Times New Roman" w:hAnsi="Times New Roman" w:cs="Times New Roman"/>
          <w:b/>
          <w:bCs/>
          <w:color w:val="FF0000"/>
          <w:sz w:val="32"/>
          <w:szCs w:val="32"/>
        </w:rPr>
        <w:t>Mole fraction</w:t>
      </w:r>
    </w:p>
    <w:p w:rsidR="00F756EB" w:rsidRPr="00F756EB" w:rsidRDefault="00F756EB" w:rsidP="00F756EB">
      <w:pPr>
        <w:jc w:val="center"/>
        <w:rPr>
          <w:rFonts w:ascii="Times New Roman" w:hAnsi="Times New Roman" w:cs="Times New Roman"/>
          <w:color w:val="000000"/>
          <w:sz w:val="28"/>
          <w:szCs w:val="28"/>
          <w:rtl/>
        </w:rPr>
      </w:pPr>
      <w:r w:rsidRPr="00F756EB">
        <w:rPr>
          <w:noProof/>
        </w:rPr>
        <w:drawing>
          <wp:inline distT="0" distB="0" distL="0" distR="0" wp14:anchorId="0A17B72E" wp14:editId="4ADB131D">
            <wp:extent cx="5274310" cy="544524"/>
            <wp:effectExtent l="0" t="0" r="2540" b="8255"/>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5274310" cy="544524"/>
                    </a:xfrm>
                    <a:prstGeom prst="rect">
                      <a:avLst/>
                    </a:prstGeom>
                  </pic:spPr>
                </pic:pic>
              </a:graphicData>
            </a:graphic>
          </wp:inline>
        </w:drawing>
      </w:r>
    </w:p>
    <w:p w:rsidR="00F756EB" w:rsidRPr="00F756EB" w:rsidRDefault="00F756EB" w:rsidP="00F756EB">
      <w:pPr>
        <w:rPr>
          <w:rFonts w:asciiTheme="majorHAnsi" w:eastAsiaTheme="minorEastAsia" w:hAnsiTheme="majorHAnsi" w:cs="Times New Roman"/>
          <w:i/>
          <w:color w:val="000000"/>
          <w:sz w:val="36"/>
          <w:szCs w:val="36"/>
        </w:rPr>
      </w:pPr>
      <w:r w:rsidRPr="00F756EB">
        <w:rPr>
          <w:rFonts w:asciiTheme="majorHAnsi" w:hAnsiTheme="majorHAnsi" w:cs="Times New Roman"/>
          <w:i/>
          <w:iCs/>
          <w:color w:val="000000"/>
          <w:sz w:val="36"/>
          <w:szCs w:val="36"/>
        </w:rPr>
        <w:t>n=</w:t>
      </w:r>
      <m:oMath>
        <m:f>
          <m:fPr>
            <m:ctrlPr>
              <w:rPr>
                <w:rFonts w:ascii="Cambria Math" w:hAnsi="Cambria Math" w:cs="Times New Roman"/>
                <w:i/>
                <w:color w:val="000000"/>
                <w:sz w:val="36"/>
                <w:szCs w:val="36"/>
              </w:rPr>
            </m:ctrlPr>
          </m:fPr>
          <m:num>
            <m:r>
              <w:rPr>
                <w:rFonts w:ascii="Cambria Math" w:hAnsi="Cambria Math" w:cs="Times New Roman"/>
                <w:color w:val="000000"/>
                <w:sz w:val="36"/>
                <w:szCs w:val="36"/>
              </w:rPr>
              <m:t>wi.</m:t>
            </m:r>
          </m:num>
          <m:den>
            <m:r>
              <w:rPr>
                <w:rFonts w:ascii="Cambria Math" w:hAnsi="Cambria Math" w:cs="Times New Roman"/>
                <w:color w:val="000000"/>
                <w:sz w:val="36"/>
                <w:szCs w:val="36"/>
              </w:rPr>
              <m:t>µi</m:t>
            </m:r>
          </m:den>
        </m:f>
      </m:oMath>
    </w:p>
    <w:p w:rsidR="00F756EB" w:rsidRPr="00F756EB" w:rsidRDefault="00F756EB" w:rsidP="00F756EB">
      <w:pPr>
        <w:rPr>
          <w:rFonts w:ascii="Times New Roman" w:hAnsi="Times New Roman" w:cs="Times New Roman"/>
          <w:color w:val="000000"/>
          <w:sz w:val="28"/>
          <w:szCs w:val="28"/>
        </w:rPr>
      </w:pPr>
      <w:proofErr w:type="spellStart"/>
      <w:r w:rsidRPr="00F756EB">
        <w:rPr>
          <w:rFonts w:ascii="Times New Roman" w:hAnsi="Times New Roman" w:cs="Times New Roman"/>
          <w:i/>
          <w:iCs/>
          <w:color w:val="000000"/>
          <w:sz w:val="36"/>
          <w:szCs w:val="36"/>
        </w:rPr>
        <w:t>w</w:t>
      </w:r>
      <w:r w:rsidRPr="00F756EB">
        <w:rPr>
          <w:rFonts w:ascii="Times New Roman" w:hAnsi="Times New Roman" w:cs="Times New Roman"/>
          <w:i/>
          <w:iCs/>
          <w:color w:val="000000"/>
          <w:sz w:val="36"/>
          <w:szCs w:val="36"/>
          <w:vertAlign w:val="subscript"/>
        </w:rPr>
        <w:t>i</w:t>
      </w:r>
      <w:proofErr w:type="spellEnd"/>
      <w:r w:rsidRPr="00F756EB">
        <w:rPr>
          <w:rFonts w:ascii="Times New Roman" w:hAnsi="Times New Roman" w:cs="Times New Roman"/>
          <w:color w:val="000000"/>
          <w:sz w:val="36"/>
          <w:szCs w:val="36"/>
        </w:rPr>
        <w:t xml:space="preserve"> =</w:t>
      </w:r>
      <w:r w:rsidRPr="00F756EB">
        <w:rPr>
          <w:rFonts w:ascii="Times New Roman" w:hAnsi="Times New Roman" w:cs="Times New Roman"/>
          <w:color w:val="000000"/>
          <w:sz w:val="28"/>
          <w:szCs w:val="28"/>
        </w:rPr>
        <w:t xml:space="preserve"> weight fraction</w:t>
      </w:r>
    </w:p>
    <w:p w:rsidR="00F756EB" w:rsidRPr="00F756EB" w:rsidRDefault="00F756EB" w:rsidP="00F756EB">
      <w:pPr>
        <w:autoSpaceDE w:val="0"/>
        <w:autoSpaceDN w:val="0"/>
        <w:adjustRightInd w:val="0"/>
        <w:spacing w:after="0" w:line="240" w:lineRule="auto"/>
        <w:rPr>
          <w:rFonts w:ascii="Times New Roman" w:hAnsi="Times New Roman" w:cs="Times New Roman"/>
          <w:color w:val="000000"/>
          <w:sz w:val="28"/>
          <w:szCs w:val="28"/>
        </w:rPr>
      </w:pPr>
      <w:r w:rsidRPr="00F756EB">
        <w:rPr>
          <w:rFonts w:ascii="Times New Roman" w:hAnsi="Times New Roman" w:cs="Times New Roman"/>
          <w:color w:val="000000"/>
          <w:sz w:val="28"/>
          <w:szCs w:val="28"/>
        </w:rPr>
        <w:t xml:space="preserve">where: </w:t>
      </w:r>
    </w:p>
    <w:p w:rsidR="00F756EB" w:rsidRPr="00F756EB" w:rsidRDefault="00F756EB" w:rsidP="00F756EB">
      <w:pPr>
        <w:autoSpaceDE w:val="0"/>
        <w:autoSpaceDN w:val="0"/>
        <w:adjustRightInd w:val="0"/>
        <w:spacing w:after="0" w:line="240" w:lineRule="auto"/>
        <w:rPr>
          <w:rFonts w:ascii="Times New Roman" w:hAnsi="Times New Roman" w:cs="Times New Roman"/>
          <w:i/>
          <w:iCs/>
          <w:color w:val="000000"/>
          <w:sz w:val="28"/>
          <w:szCs w:val="28"/>
        </w:rPr>
      </w:pPr>
      <w:r w:rsidRPr="00F756EB">
        <w:rPr>
          <w:rFonts w:ascii="Cambria Math" w:hAnsi="Cambria Math" w:cs="Cambria Math"/>
          <w:color w:val="000000"/>
          <w:sz w:val="28"/>
          <w:szCs w:val="28"/>
        </w:rPr>
        <w:t>n</w:t>
      </w:r>
      <w:r w:rsidRPr="00F756EB">
        <w:rPr>
          <w:rFonts w:ascii="Times New Roman" w:hAnsi="Times New Roman" w:cs="Times New Roman"/>
          <w:color w:val="000000"/>
          <w:sz w:val="28"/>
          <w:szCs w:val="28"/>
        </w:rPr>
        <w:t xml:space="preserve"> = number of moles of gas, </w:t>
      </w:r>
      <w:r w:rsidRPr="00F756EB">
        <w:rPr>
          <w:rFonts w:ascii="Times New Roman" w:hAnsi="Times New Roman" w:cs="Times New Roman"/>
          <w:i/>
          <w:iCs/>
          <w:color w:val="000000"/>
          <w:sz w:val="28"/>
          <w:szCs w:val="28"/>
        </w:rPr>
        <w:t>lb-mole.</w:t>
      </w:r>
    </w:p>
    <w:p w:rsidR="00F756EB" w:rsidRPr="00F756EB" w:rsidRDefault="00F756EB" w:rsidP="00F756EB">
      <w:pPr>
        <w:rPr>
          <w:rFonts w:ascii="Times New Roman" w:hAnsi="Times New Roman" w:cs="Times New Roman"/>
          <w:color w:val="000000"/>
          <w:sz w:val="28"/>
          <w:szCs w:val="28"/>
        </w:rPr>
      </w:pPr>
      <w:proofErr w:type="spellStart"/>
      <w:r w:rsidRPr="00F756EB">
        <w:rPr>
          <w:rFonts w:ascii="Times New Roman" w:hAnsi="Times New Roman" w:cs="Times New Roman"/>
          <w:color w:val="000000"/>
          <w:sz w:val="28"/>
          <w:szCs w:val="28"/>
        </w:rPr>
        <w:t>ni</w:t>
      </w:r>
      <w:proofErr w:type="spellEnd"/>
      <w:r w:rsidRPr="00F756EB">
        <w:rPr>
          <w:rFonts w:ascii="Times New Roman" w:hAnsi="Times New Roman" w:cs="Times New Roman"/>
          <w:color w:val="000000"/>
          <w:sz w:val="28"/>
          <w:szCs w:val="28"/>
        </w:rPr>
        <w:t xml:space="preserve"> = number of  moles of component i.</w:t>
      </w:r>
    </w:p>
    <w:p w:rsidR="00F756EB" w:rsidRDefault="00F756EB" w:rsidP="00F756EB">
      <w:pPr>
        <w:rPr>
          <w:rFonts w:ascii="Times New Roman" w:hAnsi="Times New Roman" w:cs="Times New Roman"/>
          <w:color w:val="000000"/>
          <w:sz w:val="28"/>
          <w:szCs w:val="28"/>
        </w:rPr>
      </w:pPr>
      <w:r w:rsidRPr="00F756EB">
        <w:rPr>
          <w:rFonts w:ascii="Cambria Math" w:hAnsi="Cambria Math" w:cs="Cambria Math"/>
          <w:color w:val="000000"/>
          <w:sz w:val="28"/>
          <w:szCs w:val="28"/>
        </w:rPr>
        <w:t>𝑦</w:t>
      </w:r>
      <w:r w:rsidRPr="00F756EB">
        <w:rPr>
          <w:rFonts w:ascii="Cambria Math" w:hAnsi="Cambria Math" w:cs="Cambria Math"/>
          <w:color w:val="000000"/>
          <w:sz w:val="20"/>
          <w:szCs w:val="20"/>
        </w:rPr>
        <w:t xml:space="preserve">𝑖 </w:t>
      </w:r>
      <w:r w:rsidRPr="00F756EB">
        <w:rPr>
          <w:rFonts w:ascii="Times New Roman" w:hAnsi="Times New Roman" w:cs="Times New Roman"/>
          <w:color w:val="000000"/>
          <w:sz w:val="28"/>
          <w:szCs w:val="28"/>
        </w:rPr>
        <w:t>= mole fraction.</w:t>
      </w:r>
    </w:p>
    <w:p w:rsidR="00F756EB" w:rsidRPr="00F756EB" w:rsidRDefault="00F756EB" w:rsidP="00F756EB">
      <w:pPr>
        <w:rPr>
          <w:rFonts w:ascii="Times New Roman" w:hAnsi="Times New Roman" w:cs="Times New Roman"/>
          <w:b/>
          <w:bCs/>
          <w:color w:val="FF0000"/>
          <w:sz w:val="32"/>
          <w:szCs w:val="32"/>
        </w:rPr>
      </w:pPr>
      <w:r>
        <w:rPr>
          <w:rFonts w:ascii="Times New Roman" w:hAnsi="Times New Roman" w:cs="Times New Roman"/>
          <w:b/>
          <w:bCs/>
          <w:color w:val="FF0000"/>
          <w:sz w:val="32"/>
          <w:szCs w:val="32"/>
        </w:rPr>
        <w:t>Weight fraction</w:t>
      </w:r>
    </w:p>
    <w:p w:rsidR="00F756EB" w:rsidRPr="00F756EB" w:rsidRDefault="00F756EB" w:rsidP="00F756EB">
      <w:pPr>
        <w:rPr>
          <w:rFonts w:ascii="Times New Roman" w:hAnsi="Times New Roman" w:cs="Times New Roman"/>
          <w:color w:val="000000"/>
          <w:sz w:val="28"/>
          <w:szCs w:val="28"/>
        </w:rPr>
      </w:pPr>
      <w:r w:rsidRPr="00F756EB">
        <w:rPr>
          <w:noProof/>
        </w:rPr>
        <w:drawing>
          <wp:inline distT="0" distB="0" distL="0" distR="0" wp14:anchorId="41FC7F38" wp14:editId="0EA96887">
            <wp:extent cx="5274310" cy="705073"/>
            <wp:effectExtent l="0" t="0" r="2540"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274310" cy="705073"/>
                    </a:xfrm>
                    <a:prstGeom prst="rect">
                      <a:avLst/>
                    </a:prstGeom>
                  </pic:spPr>
                </pic:pic>
              </a:graphicData>
            </a:graphic>
          </wp:inline>
        </w:drawing>
      </w:r>
    </w:p>
    <w:p w:rsidR="00F756EB" w:rsidRPr="00F756EB" w:rsidRDefault="00F756EB" w:rsidP="00F756EB">
      <w:pPr>
        <w:autoSpaceDE w:val="0"/>
        <w:autoSpaceDN w:val="0"/>
        <w:adjustRightInd w:val="0"/>
        <w:spacing w:after="0" w:line="240" w:lineRule="auto"/>
        <w:rPr>
          <w:rFonts w:ascii="Times New Roman" w:hAnsi="Times New Roman" w:cs="Times New Roman"/>
          <w:color w:val="000000"/>
          <w:sz w:val="28"/>
          <w:szCs w:val="28"/>
        </w:rPr>
      </w:pPr>
      <w:r w:rsidRPr="00F756EB">
        <w:rPr>
          <w:rFonts w:ascii="Times New Roman" w:hAnsi="Times New Roman" w:cs="Times New Roman"/>
          <w:color w:val="000000"/>
          <w:sz w:val="28"/>
          <w:szCs w:val="28"/>
        </w:rPr>
        <w:t xml:space="preserve">where: </w:t>
      </w:r>
    </w:p>
    <w:p w:rsidR="00F756EB" w:rsidRPr="00F756EB" w:rsidRDefault="00F756EB" w:rsidP="00F756EB">
      <w:pPr>
        <w:autoSpaceDE w:val="0"/>
        <w:autoSpaceDN w:val="0"/>
        <w:adjustRightInd w:val="0"/>
        <w:spacing w:after="0" w:line="240" w:lineRule="auto"/>
        <w:rPr>
          <w:rFonts w:ascii="Cambria Math" w:hAnsi="Cambria Math" w:cs="Cambria Math"/>
          <w:color w:val="000000"/>
          <w:sz w:val="28"/>
          <w:szCs w:val="28"/>
        </w:rPr>
      </w:pPr>
      <w:r w:rsidRPr="00F756EB">
        <w:rPr>
          <w:rFonts w:ascii="Cambria Math" w:hAnsi="Cambria Math" w:cs="Cambria Math"/>
          <w:color w:val="000000"/>
          <w:sz w:val="28"/>
          <w:szCs w:val="28"/>
        </w:rPr>
        <w:t xml:space="preserve">𝑤𝑖 = weight fraction. </w:t>
      </w:r>
    </w:p>
    <w:p w:rsidR="00F756EB" w:rsidRPr="00F756EB" w:rsidRDefault="00F756EB" w:rsidP="00F756EB">
      <w:pPr>
        <w:autoSpaceDE w:val="0"/>
        <w:autoSpaceDN w:val="0"/>
        <w:adjustRightInd w:val="0"/>
        <w:spacing w:after="0" w:line="240" w:lineRule="auto"/>
        <w:rPr>
          <w:rFonts w:ascii="Cambria Math" w:hAnsi="Cambria Math" w:cs="Cambria Math"/>
          <w:color w:val="000000"/>
          <w:sz w:val="28"/>
          <w:szCs w:val="28"/>
        </w:rPr>
      </w:pPr>
      <w:r w:rsidRPr="00F756EB">
        <w:rPr>
          <w:rFonts w:ascii="Cambria Math" w:hAnsi="Cambria Math" w:cs="Cambria Math"/>
          <w:color w:val="000000"/>
          <w:sz w:val="28"/>
          <w:szCs w:val="28"/>
        </w:rPr>
        <w:t>𝑚𝑖 = weight of component i in the mixture, lb/lb-mol.</w:t>
      </w:r>
    </w:p>
    <w:p w:rsidR="00F756EB" w:rsidRDefault="00F756EB" w:rsidP="00F756EB">
      <w:pPr>
        <w:rPr>
          <w:rFonts w:ascii="Times New Roman" w:hAnsi="Times New Roman" w:cs="Times New Roman"/>
          <w:color w:val="000000"/>
          <w:sz w:val="28"/>
          <w:szCs w:val="28"/>
        </w:rPr>
      </w:pPr>
      <w:r w:rsidRPr="00F756EB">
        <w:rPr>
          <w:rFonts w:ascii="Cambria Math" w:hAnsi="Cambria Math" w:cs="Cambria Math"/>
          <w:color w:val="000000"/>
          <w:sz w:val="28"/>
          <w:szCs w:val="28"/>
        </w:rPr>
        <w:t xml:space="preserve">𝑚 </w:t>
      </w:r>
      <w:r w:rsidRPr="00F756EB">
        <w:rPr>
          <w:rFonts w:ascii="Times New Roman" w:hAnsi="Times New Roman" w:cs="Times New Roman"/>
          <w:color w:val="000000"/>
          <w:sz w:val="28"/>
          <w:szCs w:val="28"/>
        </w:rPr>
        <w:t>= total weight.</w:t>
      </w:r>
    </w:p>
    <w:p w:rsidR="00F756EB" w:rsidRDefault="00F756EB" w:rsidP="00F756EB">
      <w:pPr>
        <w:rPr>
          <w:rFonts w:ascii="Times New Roman" w:hAnsi="Times New Roman" w:cs="Times New Roman"/>
          <w:color w:val="000000"/>
          <w:sz w:val="28"/>
          <w:szCs w:val="28"/>
        </w:rPr>
      </w:pPr>
    </w:p>
    <w:p w:rsidR="00F756EB" w:rsidRDefault="00F756EB" w:rsidP="00F756EB">
      <w:pPr>
        <w:rPr>
          <w:rFonts w:ascii="Times New Roman" w:hAnsi="Times New Roman" w:cs="Times New Roman"/>
          <w:color w:val="000000"/>
          <w:sz w:val="28"/>
          <w:szCs w:val="28"/>
        </w:rPr>
      </w:pPr>
    </w:p>
    <w:p w:rsidR="00F756EB" w:rsidRDefault="00F756EB" w:rsidP="00F756EB">
      <w:pPr>
        <w:rPr>
          <w:rFonts w:ascii="Times New Roman" w:hAnsi="Times New Roman" w:cs="Times New Roman"/>
          <w:color w:val="000000"/>
          <w:sz w:val="28"/>
          <w:szCs w:val="28"/>
        </w:rPr>
      </w:pPr>
    </w:p>
    <w:p w:rsidR="00F756EB" w:rsidRPr="00F756EB" w:rsidRDefault="00F756EB" w:rsidP="00F756EB">
      <w:pPr>
        <w:rPr>
          <w:rFonts w:ascii="Times New Roman" w:hAnsi="Times New Roman" w:cs="Times New Roman"/>
          <w:color w:val="000000"/>
          <w:sz w:val="28"/>
          <w:szCs w:val="28"/>
        </w:rPr>
      </w:pPr>
    </w:p>
    <w:p w:rsidR="00F756EB" w:rsidRPr="00F756EB" w:rsidRDefault="00F756EB" w:rsidP="00F756EB">
      <w:pPr>
        <w:rPr>
          <w:b/>
          <w:bCs/>
          <w:noProof/>
          <w:color w:val="FF0000"/>
          <w:sz w:val="32"/>
          <w:szCs w:val="32"/>
        </w:rPr>
      </w:pPr>
      <w:r w:rsidRPr="00F756EB">
        <w:rPr>
          <w:rFonts w:ascii="Times New Roman" w:hAnsi="Times New Roman" w:cs="Times New Roman"/>
          <w:b/>
          <w:bCs/>
          <w:color w:val="FF0000"/>
          <w:sz w:val="32"/>
          <w:szCs w:val="32"/>
        </w:rPr>
        <w:t>Volume fraction</w:t>
      </w:r>
    </w:p>
    <w:p w:rsidR="00F756EB" w:rsidRPr="00F756EB" w:rsidRDefault="00F756EB" w:rsidP="00F756EB">
      <w:pPr>
        <w:rPr>
          <w:rFonts w:ascii="Times New Roman" w:hAnsi="Times New Roman" w:cs="Times New Roman"/>
          <w:color w:val="000000"/>
          <w:sz w:val="28"/>
          <w:szCs w:val="28"/>
        </w:rPr>
      </w:pPr>
      <w:r w:rsidRPr="00F756EB">
        <w:rPr>
          <w:noProof/>
        </w:rPr>
        <w:drawing>
          <wp:inline distT="0" distB="0" distL="0" distR="0" wp14:anchorId="00B5CB57" wp14:editId="59467184">
            <wp:extent cx="5274310" cy="657457"/>
            <wp:effectExtent l="0" t="0" r="2540" b="952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274310" cy="657457"/>
                    </a:xfrm>
                    <a:prstGeom prst="rect">
                      <a:avLst/>
                    </a:prstGeom>
                  </pic:spPr>
                </pic:pic>
              </a:graphicData>
            </a:graphic>
          </wp:inline>
        </w:drawing>
      </w:r>
    </w:p>
    <w:p w:rsidR="00F756EB" w:rsidRPr="00F756EB" w:rsidRDefault="00F756EB" w:rsidP="00F756EB">
      <w:pPr>
        <w:autoSpaceDE w:val="0"/>
        <w:autoSpaceDN w:val="0"/>
        <w:adjustRightInd w:val="0"/>
        <w:spacing w:after="0" w:line="240" w:lineRule="auto"/>
        <w:rPr>
          <w:rFonts w:ascii="Times New Roman" w:hAnsi="Times New Roman" w:cs="Times New Roman"/>
          <w:color w:val="000000"/>
          <w:sz w:val="28"/>
          <w:szCs w:val="28"/>
        </w:rPr>
      </w:pPr>
      <w:r w:rsidRPr="00F756EB">
        <w:rPr>
          <w:rFonts w:ascii="Times New Roman" w:hAnsi="Times New Roman" w:cs="Times New Roman"/>
          <w:color w:val="000000"/>
          <w:sz w:val="28"/>
          <w:szCs w:val="28"/>
        </w:rPr>
        <w:t xml:space="preserve">where: </w:t>
      </w:r>
    </w:p>
    <w:p w:rsidR="00F756EB" w:rsidRPr="00F756EB" w:rsidRDefault="00F756EB" w:rsidP="00F756EB">
      <w:pPr>
        <w:autoSpaceDE w:val="0"/>
        <w:autoSpaceDN w:val="0"/>
        <w:adjustRightInd w:val="0"/>
        <w:spacing w:after="0" w:line="240" w:lineRule="auto"/>
        <w:rPr>
          <w:rFonts w:ascii="Times New Roman" w:hAnsi="Times New Roman" w:cs="Times New Roman"/>
          <w:color w:val="000000"/>
          <w:sz w:val="28"/>
          <w:szCs w:val="28"/>
        </w:rPr>
      </w:pPr>
      <w:r w:rsidRPr="00F756EB">
        <w:rPr>
          <w:rFonts w:ascii="Cambria Math" w:hAnsi="Cambria Math" w:cs="Cambria Math"/>
          <w:color w:val="000000"/>
          <w:sz w:val="28"/>
          <w:szCs w:val="28"/>
        </w:rPr>
        <w:t>𝑣</w:t>
      </w:r>
      <w:r w:rsidRPr="00F756EB">
        <w:rPr>
          <w:rFonts w:ascii="Cambria Math" w:hAnsi="Cambria Math" w:cs="Cambria Math"/>
          <w:color w:val="000000"/>
          <w:sz w:val="20"/>
          <w:szCs w:val="20"/>
        </w:rPr>
        <w:t xml:space="preserve">𝑖 </w:t>
      </w:r>
      <w:r w:rsidRPr="00F756EB">
        <w:rPr>
          <w:rFonts w:ascii="Times New Roman" w:hAnsi="Times New Roman" w:cs="Times New Roman"/>
          <w:color w:val="000000"/>
          <w:sz w:val="28"/>
          <w:szCs w:val="28"/>
        </w:rPr>
        <w:t>= the volume fraction of a particular component.</w:t>
      </w:r>
    </w:p>
    <w:p w:rsidR="00F756EB" w:rsidRPr="00F756EB" w:rsidRDefault="00F756EB" w:rsidP="00F756EB">
      <w:pPr>
        <w:autoSpaceDE w:val="0"/>
        <w:autoSpaceDN w:val="0"/>
        <w:adjustRightInd w:val="0"/>
        <w:spacing w:after="0" w:line="240" w:lineRule="auto"/>
        <w:rPr>
          <w:rFonts w:ascii="Times New Roman" w:hAnsi="Times New Roman" w:cs="Times New Roman"/>
          <w:color w:val="000000"/>
          <w:sz w:val="28"/>
          <w:szCs w:val="28"/>
        </w:rPr>
      </w:pPr>
      <w:r w:rsidRPr="00F756EB">
        <w:rPr>
          <w:rFonts w:ascii="Cambria Math" w:hAnsi="Cambria Math" w:cs="Cambria Math"/>
          <w:color w:val="000000"/>
          <w:sz w:val="28"/>
          <w:szCs w:val="28"/>
        </w:rPr>
        <w:t>𝑉𝑖</w:t>
      </w:r>
      <w:r w:rsidRPr="00F756EB">
        <w:rPr>
          <w:rFonts w:ascii="Times New Roman" w:hAnsi="Times New Roman" w:cs="Times New Roman"/>
          <w:color w:val="000000"/>
          <w:sz w:val="28"/>
          <w:szCs w:val="28"/>
        </w:rPr>
        <w:t xml:space="preserve"> =volume of component </w:t>
      </w:r>
      <w:proofErr w:type="spellStart"/>
      <w:r w:rsidRPr="00F756EB">
        <w:rPr>
          <w:rFonts w:ascii="Times New Roman" w:hAnsi="Times New Roman" w:cs="Times New Roman"/>
          <w:color w:val="000000"/>
          <w:sz w:val="28"/>
          <w:szCs w:val="28"/>
        </w:rPr>
        <w:t>i</w:t>
      </w:r>
      <w:proofErr w:type="spellEnd"/>
      <w:r w:rsidRPr="00F756EB">
        <w:rPr>
          <w:rFonts w:ascii="Times New Roman" w:hAnsi="Times New Roman" w:cs="Times New Roman"/>
          <w:color w:val="000000"/>
          <w:sz w:val="28"/>
          <w:szCs w:val="28"/>
        </w:rPr>
        <w:t xml:space="preserve"> in 1 </w:t>
      </w:r>
      <w:proofErr w:type="spellStart"/>
      <w:r w:rsidRPr="00F756EB">
        <w:rPr>
          <w:rFonts w:ascii="Times New Roman" w:hAnsi="Times New Roman" w:cs="Times New Roman"/>
          <w:color w:val="000000"/>
          <w:sz w:val="28"/>
          <w:szCs w:val="28"/>
        </w:rPr>
        <w:t>lb-mol</w:t>
      </w:r>
      <w:proofErr w:type="spellEnd"/>
      <w:r w:rsidRPr="00F756EB">
        <w:rPr>
          <w:rFonts w:ascii="Times New Roman" w:hAnsi="Times New Roman" w:cs="Times New Roman"/>
          <w:color w:val="000000"/>
          <w:sz w:val="28"/>
          <w:szCs w:val="28"/>
        </w:rPr>
        <w:t xml:space="preserve"> of the mixture.</w:t>
      </w:r>
    </w:p>
    <w:p w:rsidR="00F756EB" w:rsidRPr="00F756EB" w:rsidRDefault="00F756EB" w:rsidP="00F756EB">
      <w:pPr>
        <w:rPr>
          <w:rFonts w:ascii="Times New Roman" w:hAnsi="Times New Roman" w:cs="Times New Roman"/>
          <w:color w:val="000000"/>
          <w:sz w:val="28"/>
          <w:szCs w:val="28"/>
        </w:rPr>
      </w:pPr>
      <w:r w:rsidRPr="00F756EB">
        <w:rPr>
          <w:rFonts w:ascii="Cambria Math" w:hAnsi="Cambria Math" w:cs="Cambria Math"/>
          <w:color w:val="000000"/>
          <w:sz w:val="28"/>
          <w:szCs w:val="28"/>
        </w:rPr>
        <w:t xml:space="preserve">𝑉 </w:t>
      </w:r>
      <w:r w:rsidRPr="00F756EB">
        <w:rPr>
          <w:rFonts w:ascii="Times New Roman" w:hAnsi="Times New Roman" w:cs="Times New Roman"/>
          <w:color w:val="000000"/>
          <w:sz w:val="28"/>
          <w:szCs w:val="28"/>
        </w:rPr>
        <w:t>= total volume.</w:t>
      </w:r>
    </w:p>
    <w:p w:rsidR="00F756EB" w:rsidRPr="00F756EB" w:rsidRDefault="00F756EB" w:rsidP="00F756EB">
      <w:pPr>
        <w:jc w:val="center"/>
        <w:rPr>
          <w:rFonts w:ascii="Times New Roman" w:hAnsi="Times New Roman" w:cs="Times New Roman"/>
          <w:color w:val="000000"/>
          <w:sz w:val="28"/>
          <w:szCs w:val="28"/>
        </w:rPr>
      </w:pPr>
      <w:r w:rsidRPr="00F756EB">
        <w:rPr>
          <w:noProof/>
        </w:rPr>
        <w:drawing>
          <wp:inline distT="0" distB="0" distL="0" distR="0" wp14:anchorId="7E7DB589" wp14:editId="37AA333E">
            <wp:extent cx="5274310" cy="2546198"/>
            <wp:effectExtent l="0" t="0" r="2540" b="6985"/>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274310" cy="2546198"/>
                    </a:xfrm>
                    <a:prstGeom prst="rect">
                      <a:avLst/>
                    </a:prstGeom>
                  </pic:spPr>
                </pic:pic>
              </a:graphicData>
            </a:graphic>
          </wp:inline>
        </w:drawing>
      </w:r>
    </w:p>
    <w:p w:rsidR="00F756EB" w:rsidRPr="0051535C" w:rsidRDefault="00AD4635" w:rsidP="00F756EB">
      <w:pPr>
        <w:rPr>
          <w:rFonts w:ascii="Times New Roman" w:hAnsi="Times New Roman" w:cs="Times New Roman"/>
          <w:b/>
          <w:bCs/>
          <w:color w:val="FF0000"/>
          <w:sz w:val="36"/>
          <w:szCs w:val="36"/>
          <w:rtl/>
        </w:rPr>
      </w:pPr>
      <w:r>
        <w:rPr>
          <w:rFonts w:ascii="Times New Roman" w:hAnsi="Times New Roman" w:cs="Times New Roman"/>
          <w:b/>
          <w:bCs/>
          <w:color w:val="FF0000"/>
          <w:sz w:val="36"/>
          <w:szCs w:val="36"/>
        </w:rPr>
        <w:t>Homework</w:t>
      </w:r>
      <w:r w:rsidR="00F756EB" w:rsidRPr="0051535C">
        <w:rPr>
          <w:rFonts w:ascii="Times New Roman" w:hAnsi="Times New Roman" w:cs="Times New Roman"/>
          <w:b/>
          <w:bCs/>
          <w:color w:val="FF0000"/>
          <w:sz w:val="36"/>
          <w:szCs w:val="36"/>
        </w:rPr>
        <w:t xml:space="preserve"> </w:t>
      </w:r>
      <w:r w:rsidR="00F756EB" w:rsidRPr="00F756EB">
        <w:rPr>
          <w:rFonts w:ascii="Times New Roman" w:hAnsi="Times New Roman" w:cs="Times New Roman"/>
          <w:b/>
          <w:bCs/>
          <w:color w:val="FF0000"/>
          <w:sz w:val="36"/>
          <w:szCs w:val="36"/>
        </w:rPr>
        <w:t xml:space="preserve">1 </w:t>
      </w:r>
    </w:p>
    <w:p w:rsidR="00F756EB" w:rsidRDefault="00F756EB" w:rsidP="00345600">
      <w:pPr>
        <w:rPr>
          <w:rFonts w:ascii="Times New Roman" w:hAnsi="Times New Roman" w:cs="Times New Roman"/>
          <w:color w:val="000000"/>
          <w:sz w:val="28"/>
          <w:szCs w:val="28"/>
          <w:rtl/>
        </w:rPr>
      </w:pPr>
      <w:r w:rsidRPr="00F756EB">
        <w:rPr>
          <w:rFonts w:ascii="Times New Roman" w:hAnsi="Times New Roman" w:cs="Times New Roman"/>
          <w:color w:val="000000"/>
          <w:sz w:val="28"/>
          <w:szCs w:val="28"/>
        </w:rPr>
        <w:t>Calculating the</w:t>
      </w:r>
      <w:r w:rsidR="00345600">
        <w:rPr>
          <w:rFonts w:ascii="Times New Roman" w:hAnsi="Times New Roman" w:cs="Times New Roman"/>
          <w:color w:val="000000"/>
          <w:sz w:val="28"/>
          <w:szCs w:val="28"/>
        </w:rPr>
        <w:t xml:space="preserve"> specific gravity </w:t>
      </w:r>
      <w:r w:rsidR="00345600" w:rsidRPr="00345600">
        <w:rPr>
          <w:rFonts w:ascii="Times New Roman" w:hAnsi="Times New Roman" w:cs="Times New Roman"/>
          <w:color w:val="000000"/>
          <w:sz w:val="28"/>
          <w:szCs w:val="28"/>
        </w:rPr>
        <w:t>ɤ</w:t>
      </w:r>
      <w:r w:rsidR="00345600" w:rsidRPr="00345600">
        <w:rPr>
          <w:rFonts w:ascii="Times New Roman" w:hAnsi="Times New Roman" w:cs="Times New Roman"/>
          <w:color w:val="000000"/>
          <w:sz w:val="28"/>
          <w:szCs w:val="28"/>
          <w:vertAlign w:val="subscript"/>
        </w:rPr>
        <w:t>g</w:t>
      </w:r>
      <w:r w:rsidR="00345600">
        <w:rPr>
          <w:rFonts w:ascii="Times New Roman" w:hAnsi="Times New Roman" w:cs="Times New Roman"/>
          <w:color w:val="000000"/>
          <w:sz w:val="28"/>
          <w:szCs w:val="28"/>
          <w:vertAlign w:val="subscript"/>
        </w:rPr>
        <w:t xml:space="preserve"> </w:t>
      </w:r>
      <w:r w:rsidR="00345600">
        <w:rPr>
          <w:rFonts w:ascii="Times New Roman" w:hAnsi="Times New Roman" w:cs="Times New Roman"/>
          <w:color w:val="000000"/>
          <w:sz w:val="28"/>
          <w:szCs w:val="28"/>
        </w:rPr>
        <w:t>,</w:t>
      </w:r>
      <w:r w:rsidRPr="00F756EB">
        <w:rPr>
          <w:rFonts w:ascii="Times New Roman" w:hAnsi="Times New Roman" w:cs="Times New Roman"/>
          <w:color w:val="000000"/>
          <w:sz w:val="28"/>
          <w:szCs w:val="28"/>
        </w:rPr>
        <w:t xml:space="preserve"> Gas </w:t>
      </w:r>
      <w:r w:rsidR="00345600">
        <w:rPr>
          <w:rFonts w:ascii="Times New Roman" w:hAnsi="Times New Roman" w:cs="Times New Roman"/>
          <w:color w:val="000000"/>
          <w:sz w:val="28"/>
          <w:szCs w:val="28"/>
        </w:rPr>
        <w:t>d</w:t>
      </w:r>
      <w:r w:rsidRPr="00F756EB">
        <w:rPr>
          <w:rFonts w:ascii="Times New Roman" w:hAnsi="Times New Roman" w:cs="Times New Roman"/>
          <w:color w:val="000000"/>
          <w:sz w:val="28"/>
          <w:szCs w:val="28"/>
        </w:rPr>
        <w:t xml:space="preserve">eviation </w:t>
      </w:r>
      <w:r w:rsidR="00345600">
        <w:rPr>
          <w:rFonts w:ascii="Times New Roman" w:hAnsi="Times New Roman" w:cs="Times New Roman"/>
          <w:color w:val="000000"/>
          <w:sz w:val="28"/>
          <w:szCs w:val="28"/>
        </w:rPr>
        <w:t>f</w:t>
      </w:r>
      <w:r w:rsidRPr="00F756EB">
        <w:rPr>
          <w:rFonts w:ascii="Times New Roman" w:hAnsi="Times New Roman" w:cs="Times New Roman"/>
          <w:color w:val="000000"/>
          <w:sz w:val="28"/>
          <w:szCs w:val="28"/>
        </w:rPr>
        <w:t xml:space="preserve">actor of the Bell Field Gas from </w:t>
      </w:r>
      <w:r w:rsidR="00345600">
        <w:rPr>
          <w:rFonts w:ascii="Times New Roman" w:hAnsi="Times New Roman" w:cs="Times New Roman"/>
          <w:color w:val="000000"/>
          <w:sz w:val="28"/>
          <w:szCs w:val="28"/>
        </w:rPr>
        <w:t>i</w:t>
      </w:r>
      <w:r w:rsidRPr="00F756EB">
        <w:rPr>
          <w:rFonts w:ascii="Times New Roman" w:hAnsi="Times New Roman" w:cs="Times New Roman"/>
          <w:color w:val="000000"/>
          <w:sz w:val="28"/>
          <w:szCs w:val="28"/>
        </w:rPr>
        <w:t xml:space="preserve">ts </w:t>
      </w:r>
      <w:r w:rsidR="00345600">
        <w:rPr>
          <w:rFonts w:ascii="Times New Roman" w:hAnsi="Times New Roman" w:cs="Times New Roman"/>
          <w:color w:val="000000"/>
          <w:sz w:val="28"/>
          <w:szCs w:val="28"/>
        </w:rPr>
        <w:t>c</w:t>
      </w:r>
      <w:r w:rsidRPr="00F756EB">
        <w:rPr>
          <w:rFonts w:ascii="Times New Roman" w:hAnsi="Times New Roman" w:cs="Times New Roman"/>
          <w:color w:val="000000"/>
          <w:sz w:val="28"/>
          <w:szCs w:val="28"/>
        </w:rPr>
        <w:t>omposition.</w:t>
      </w:r>
    </w:p>
    <w:p w:rsidR="00345600" w:rsidRDefault="00345600" w:rsidP="00F756EB">
      <w:pPr>
        <w:rPr>
          <w:rFonts w:ascii="Times New Roman" w:hAnsi="Times New Roman" w:cs="Times New Roman"/>
          <w:color w:val="000000"/>
          <w:sz w:val="28"/>
          <w:szCs w:val="28"/>
        </w:rPr>
      </w:pPr>
    </w:p>
    <w:p w:rsidR="007139FA" w:rsidRPr="00F756EB" w:rsidRDefault="007139FA" w:rsidP="007139FA">
      <w:pPr>
        <w:jc w:val="center"/>
        <w:rPr>
          <w:rFonts w:ascii="Times New Roman" w:hAnsi="Times New Roman" w:cs="Times New Roman"/>
          <w:color w:val="000000"/>
          <w:sz w:val="28"/>
          <w:szCs w:val="28"/>
        </w:rPr>
      </w:pPr>
      <w:r>
        <w:rPr>
          <w:noProof/>
        </w:rPr>
        <w:lastRenderedPageBreak/>
        <w:drawing>
          <wp:inline distT="0" distB="0" distL="0" distR="0" wp14:anchorId="7B783D7F" wp14:editId="70B10486">
            <wp:extent cx="1819275" cy="2464824"/>
            <wp:effectExtent l="0" t="0" r="0" b="0"/>
            <wp:docPr id="205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1"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23957" cy="2471167"/>
                    </a:xfrm>
                    <a:prstGeom prst="rect">
                      <a:avLst/>
                    </a:prstGeom>
                    <a:noFill/>
                    <a:ln>
                      <a:noFill/>
                    </a:ln>
                    <a:effectLst/>
                    <a:extLst/>
                  </pic:spPr>
                </pic:pic>
              </a:graphicData>
            </a:graphic>
          </wp:inline>
        </w:drawing>
      </w:r>
    </w:p>
    <w:p w:rsidR="00F756EB" w:rsidRPr="00F756EB" w:rsidRDefault="00F756EB" w:rsidP="00F756EB">
      <w:pPr>
        <w:rPr>
          <w:rFonts w:ascii="Times New Roman" w:hAnsi="Times New Roman" w:cs="Times New Roman"/>
          <w:color w:val="000000"/>
          <w:sz w:val="28"/>
          <w:szCs w:val="28"/>
        </w:rPr>
      </w:pPr>
    </w:p>
    <w:p w:rsidR="00F756EB" w:rsidRPr="00F756EB" w:rsidRDefault="00F756EB" w:rsidP="00F756EB">
      <w:pPr>
        <w:rPr>
          <w:rFonts w:ascii="Times New Roman" w:hAnsi="Times New Roman" w:cs="Times New Roman"/>
          <w:color w:val="000000"/>
          <w:sz w:val="28"/>
          <w:szCs w:val="28"/>
          <w:rtl/>
        </w:rPr>
      </w:pPr>
      <w:r w:rsidRPr="00F756EB">
        <w:rPr>
          <w:rFonts w:ascii="Times New Roman" w:hAnsi="Times New Roman" w:cs="Times New Roman"/>
          <w:color w:val="000000"/>
          <w:sz w:val="28"/>
          <w:szCs w:val="28"/>
        </w:rPr>
        <w:t xml:space="preserve">The composition column 2 and the physical data columns 3 to 5 are taken from Table </w:t>
      </w:r>
    </w:p>
    <w:p w:rsidR="00F756EB" w:rsidRPr="00F756EB" w:rsidRDefault="0003492D" w:rsidP="00F756EB">
      <w:pPr>
        <w:jc w:val="center"/>
        <w:rPr>
          <w:rFonts w:ascii="Times New Roman" w:hAnsi="Times New Roman" w:cs="Times New Roman"/>
          <w:color w:val="000000"/>
          <w:sz w:val="28"/>
          <w:szCs w:val="28"/>
        </w:rPr>
      </w:pPr>
      <w:r>
        <w:rPr>
          <w:rFonts w:ascii="Times New Roman" w:hAnsi="Times New Roman" w:cs="Times New Roman"/>
          <w:noProof/>
          <w:color w:val="000000"/>
          <w:sz w:val="28"/>
          <w:szCs w:val="28"/>
        </w:rPr>
        <w:drawing>
          <wp:inline distT="0" distB="0" distL="0" distR="0">
            <wp:extent cx="5105400" cy="2333625"/>
            <wp:effectExtent l="0" t="0" r="0" b="9525"/>
            <wp:docPr id="97" name="صورة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05400" cy="2333625"/>
                    </a:xfrm>
                    <a:prstGeom prst="rect">
                      <a:avLst/>
                    </a:prstGeom>
                    <a:noFill/>
                    <a:ln>
                      <a:noFill/>
                    </a:ln>
                  </pic:spPr>
                </pic:pic>
              </a:graphicData>
            </a:graphic>
          </wp:inline>
        </w:drawing>
      </w:r>
    </w:p>
    <w:p w:rsidR="00F756EB" w:rsidRPr="00F756EB" w:rsidRDefault="00F756EB" w:rsidP="00F756EB">
      <w:pPr>
        <w:jc w:val="center"/>
        <w:rPr>
          <w:rFonts w:ascii="Times New Roman" w:hAnsi="Times New Roman" w:cs="Times New Roman"/>
          <w:color w:val="000000"/>
          <w:sz w:val="28"/>
          <w:szCs w:val="28"/>
        </w:rPr>
      </w:pPr>
      <w:r w:rsidRPr="00F756EB">
        <w:rPr>
          <w:rFonts w:ascii="Times New Roman" w:hAnsi="Times New Roman" w:cs="Times New Roman"/>
          <w:noProof/>
          <w:color w:val="000000"/>
          <w:sz w:val="28"/>
          <w:szCs w:val="28"/>
        </w:rPr>
        <w:drawing>
          <wp:inline distT="0" distB="0" distL="0" distR="0" wp14:anchorId="7891BF8C" wp14:editId="0A6E682E">
            <wp:extent cx="5144218" cy="2353003"/>
            <wp:effectExtent l="0" t="0" r="0" b="9525"/>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144218" cy="2353003"/>
                    </a:xfrm>
                    <a:prstGeom prst="rect">
                      <a:avLst/>
                    </a:prstGeom>
                  </pic:spPr>
                </pic:pic>
              </a:graphicData>
            </a:graphic>
          </wp:inline>
        </w:drawing>
      </w:r>
    </w:p>
    <w:p w:rsidR="00F756EB" w:rsidRPr="00F756EB" w:rsidRDefault="00F756EB" w:rsidP="00F756EB">
      <w:pPr>
        <w:rPr>
          <w:rFonts w:ascii="Times New Roman" w:hAnsi="Times New Roman" w:cs="Times New Roman"/>
          <w:color w:val="000000"/>
          <w:sz w:val="28"/>
          <w:szCs w:val="28"/>
        </w:rPr>
      </w:pPr>
      <w:r w:rsidRPr="00F756EB">
        <w:rPr>
          <w:rFonts w:ascii="Times New Roman" w:hAnsi="Times New Roman" w:cs="Times New Roman"/>
          <w:color w:val="000000"/>
          <w:sz w:val="28"/>
          <w:szCs w:val="28"/>
        </w:rPr>
        <w:t xml:space="preserve">Then the specific gravity, </w:t>
      </w:r>
      <w:proofErr w:type="spellStart"/>
      <w:r w:rsidRPr="00F756EB">
        <w:rPr>
          <w:rFonts w:ascii="Times New Roman" w:hAnsi="Times New Roman" w:cs="Times New Roman"/>
          <w:color w:val="000000"/>
          <w:sz w:val="28"/>
          <w:szCs w:val="28"/>
        </w:rPr>
        <w:t>γg</w:t>
      </w:r>
      <w:proofErr w:type="spellEnd"/>
      <w:r w:rsidRPr="00F756EB">
        <w:rPr>
          <w:rFonts w:ascii="Times New Roman" w:hAnsi="Times New Roman" w:cs="Times New Roman"/>
          <w:color w:val="000000"/>
          <w:sz w:val="28"/>
          <w:szCs w:val="28"/>
        </w:rPr>
        <w:t xml:space="preserve"> , of a gas is</w:t>
      </w:r>
    </w:p>
    <w:p w:rsidR="00F756EB" w:rsidRPr="00F756EB" w:rsidRDefault="00F756EB" w:rsidP="00F756EB">
      <w:pPr>
        <w:jc w:val="center"/>
        <w:rPr>
          <w:rFonts w:ascii="Times New Roman" w:hAnsi="Times New Roman" w:cs="Times New Roman"/>
          <w:color w:val="000000"/>
          <w:sz w:val="28"/>
          <w:szCs w:val="28"/>
        </w:rPr>
      </w:pPr>
      <w:r w:rsidRPr="00F756EB">
        <w:rPr>
          <w:rFonts w:ascii="Times New Roman" w:hAnsi="Times New Roman" w:cs="Times New Roman"/>
          <w:noProof/>
          <w:color w:val="000000"/>
          <w:sz w:val="28"/>
          <w:szCs w:val="28"/>
        </w:rPr>
        <w:lastRenderedPageBreak/>
        <w:drawing>
          <wp:inline distT="0" distB="0" distL="0" distR="0" wp14:anchorId="489F6C2D" wp14:editId="2705CE6B">
            <wp:extent cx="1895475" cy="685800"/>
            <wp:effectExtent l="0" t="0" r="9525"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95475" cy="685800"/>
                    </a:xfrm>
                    <a:prstGeom prst="rect">
                      <a:avLst/>
                    </a:prstGeom>
                    <a:noFill/>
                  </pic:spPr>
                </pic:pic>
              </a:graphicData>
            </a:graphic>
          </wp:inline>
        </w:drawing>
      </w:r>
    </w:p>
    <w:p w:rsidR="00F756EB" w:rsidRPr="00F756EB" w:rsidRDefault="00F756EB" w:rsidP="00F756EB">
      <w:pPr>
        <w:jc w:val="center"/>
        <w:rPr>
          <w:rFonts w:ascii="Times New Roman" w:hAnsi="Times New Roman" w:cs="Times New Roman"/>
          <w:color w:val="000000"/>
          <w:sz w:val="28"/>
          <w:szCs w:val="28"/>
        </w:rPr>
      </w:pPr>
      <w:r w:rsidRPr="00F756EB">
        <w:rPr>
          <w:rFonts w:ascii="Times New Roman" w:hAnsi="Times New Roman" w:cs="Times New Roman"/>
          <w:noProof/>
          <w:color w:val="000000"/>
          <w:sz w:val="28"/>
          <w:szCs w:val="28"/>
        </w:rPr>
        <w:drawing>
          <wp:inline distT="0" distB="0" distL="0" distR="0" wp14:anchorId="24CCB112" wp14:editId="5BB1BCFB">
            <wp:extent cx="3210560" cy="533400"/>
            <wp:effectExtent l="0" t="0" r="8890" b="0"/>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210560" cy="533400"/>
                    </a:xfrm>
                    <a:prstGeom prst="rect">
                      <a:avLst/>
                    </a:prstGeom>
                    <a:noFill/>
                  </pic:spPr>
                </pic:pic>
              </a:graphicData>
            </a:graphic>
          </wp:inline>
        </w:drawing>
      </w:r>
    </w:p>
    <w:p w:rsidR="00F756EB" w:rsidRPr="00F756EB" w:rsidRDefault="00F756EB" w:rsidP="00F756EB">
      <w:pPr>
        <w:rPr>
          <w:rFonts w:ascii="Times New Roman" w:hAnsi="Times New Roman" w:cs="Times New Roman"/>
          <w:b/>
          <w:bCs/>
          <w:color w:val="000000"/>
          <w:sz w:val="28"/>
          <w:szCs w:val="28"/>
        </w:rPr>
      </w:pPr>
      <w:r w:rsidRPr="00F756EB">
        <w:rPr>
          <w:rFonts w:ascii="Times New Roman" w:hAnsi="Times New Roman" w:cs="Times New Roman"/>
          <w:b/>
          <w:bCs/>
          <w:color w:val="000000"/>
          <w:sz w:val="28"/>
          <w:szCs w:val="28"/>
        </w:rPr>
        <w:t xml:space="preserve">Solution </w:t>
      </w:r>
    </w:p>
    <w:p w:rsidR="00F756EB" w:rsidRPr="00F756EB" w:rsidRDefault="00F756EB" w:rsidP="00F756EB">
      <w:pPr>
        <w:rPr>
          <w:rFonts w:ascii="Times New Roman" w:hAnsi="Times New Roman" w:cs="Times New Roman"/>
          <w:color w:val="000000"/>
          <w:sz w:val="28"/>
          <w:szCs w:val="28"/>
        </w:rPr>
      </w:pPr>
      <w:r w:rsidRPr="00F756EB">
        <w:rPr>
          <w:rFonts w:ascii="Times New Roman" w:hAnsi="Times New Roman" w:cs="Times New Roman"/>
          <w:color w:val="000000"/>
          <w:sz w:val="28"/>
          <w:szCs w:val="28"/>
        </w:rPr>
        <w:t>The specific gravity may be obtained from the sum of column 6, which is the average molecular weight of the gas,</w:t>
      </w:r>
    </w:p>
    <w:p w:rsidR="00F756EB" w:rsidRPr="00F756EB" w:rsidRDefault="00F756EB" w:rsidP="00F756EB">
      <w:pPr>
        <w:rPr>
          <w:rFonts w:ascii="Times New Roman" w:hAnsi="Times New Roman" w:cs="Times New Roman"/>
          <w:color w:val="000000"/>
          <w:sz w:val="28"/>
          <w:szCs w:val="28"/>
        </w:rPr>
      </w:pPr>
      <w:r w:rsidRPr="00F756EB">
        <w:rPr>
          <w:rFonts w:ascii="Times New Roman" w:hAnsi="Times New Roman" w:cs="Times New Roman"/>
          <w:noProof/>
          <w:color w:val="000000"/>
          <w:sz w:val="28"/>
          <w:szCs w:val="28"/>
        </w:rPr>
        <w:drawing>
          <wp:inline distT="0" distB="0" distL="0" distR="0" wp14:anchorId="4CABC0ED" wp14:editId="74151278">
            <wp:extent cx="2292666" cy="790575"/>
            <wp:effectExtent l="0" t="0" r="0" b="0"/>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2292987" cy="790686"/>
                    </a:xfrm>
                    <a:prstGeom prst="rect">
                      <a:avLst/>
                    </a:prstGeom>
                  </pic:spPr>
                </pic:pic>
              </a:graphicData>
            </a:graphic>
          </wp:inline>
        </w:drawing>
      </w:r>
    </w:p>
    <w:p w:rsidR="00F756EB" w:rsidRPr="00F756EB" w:rsidRDefault="00F756EB" w:rsidP="00F756EB">
      <w:pPr>
        <w:rPr>
          <w:rFonts w:ascii="Times New Roman" w:hAnsi="Times New Roman" w:cs="Times New Roman"/>
          <w:color w:val="000000"/>
          <w:sz w:val="28"/>
          <w:szCs w:val="28"/>
        </w:rPr>
      </w:pPr>
      <w:r w:rsidRPr="00F756EB">
        <w:rPr>
          <w:rFonts w:ascii="Times New Roman" w:hAnsi="Times New Roman" w:cs="Times New Roman"/>
          <w:color w:val="000000"/>
          <w:sz w:val="28"/>
          <w:szCs w:val="28"/>
        </w:rPr>
        <w:t xml:space="preserve">Then, at 3250 psia and 213°F, the </w:t>
      </w:r>
      <w:proofErr w:type="spellStart"/>
      <w:r w:rsidRPr="00F756EB">
        <w:rPr>
          <w:rFonts w:ascii="Times New Roman" w:hAnsi="Times New Roman" w:cs="Times New Roman"/>
          <w:color w:val="000000"/>
          <w:sz w:val="28"/>
          <w:szCs w:val="28"/>
        </w:rPr>
        <w:t>pseudoreduced</w:t>
      </w:r>
      <w:proofErr w:type="spellEnd"/>
      <w:r w:rsidRPr="00F756EB">
        <w:rPr>
          <w:rFonts w:ascii="Times New Roman" w:hAnsi="Times New Roman" w:cs="Times New Roman"/>
          <w:color w:val="000000"/>
          <w:sz w:val="28"/>
          <w:szCs w:val="28"/>
        </w:rPr>
        <w:t xml:space="preserve"> pressure and temperature are</w:t>
      </w:r>
    </w:p>
    <w:p w:rsidR="00F756EB" w:rsidRPr="00F756EB" w:rsidRDefault="00F756EB" w:rsidP="00F756EB">
      <w:pPr>
        <w:rPr>
          <w:rFonts w:ascii="Times New Roman" w:hAnsi="Times New Roman" w:cs="Times New Roman"/>
          <w:color w:val="000000"/>
          <w:sz w:val="28"/>
          <w:szCs w:val="28"/>
          <w:rtl/>
        </w:rPr>
      </w:pPr>
      <w:r w:rsidRPr="00F756EB">
        <w:rPr>
          <w:rFonts w:ascii="Times New Roman" w:hAnsi="Times New Roman" w:cs="Times New Roman"/>
          <w:noProof/>
          <w:color w:val="000000"/>
          <w:sz w:val="28"/>
          <w:szCs w:val="28"/>
        </w:rPr>
        <w:drawing>
          <wp:inline distT="0" distB="0" distL="0" distR="0" wp14:anchorId="677285A5" wp14:editId="2F7DF51E">
            <wp:extent cx="2066925" cy="1547023"/>
            <wp:effectExtent l="0" t="0" r="0" b="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71015" cy="1550084"/>
                    </a:xfrm>
                    <a:prstGeom prst="rect">
                      <a:avLst/>
                    </a:prstGeom>
                    <a:noFill/>
                  </pic:spPr>
                </pic:pic>
              </a:graphicData>
            </a:graphic>
          </wp:inline>
        </w:drawing>
      </w:r>
    </w:p>
    <w:p w:rsidR="00F756EB" w:rsidRPr="00F756EB" w:rsidRDefault="00F756EB" w:rsidP="00F756EB">
      <w:pPr>
        <w:rPr>
          <w:rFonts w:ascii="Times New Roman" w:hAnsi="Times New Roman" w:cs="Times New Roman"/>
          <w:color w:val="000000"/>
          <w:sz w:val="28"/>
          <w:szCs w:val="28"/>
          <w:rtl/>
        </w:rPr>
      </w:pPr>
    </w:p>
    <w:p w:rsidR="00F756EB" w:rsidRPr="00F756EB" w:rsidRDefault="00F756EB" w:rsidP="00F756EB">
      <w:pPr>
        <w:jc w:val="center"/>
        <w:rPr>
          <w:rFonts w:ascii="Times New Roman" w:hAnsi="Times New Roman" w:cs="Times New Roman"/>
          <w:color w:val="000000"/>
          <w:sz w:val="28"/>
          <w:szCs w:val="28"/>
        </w:rPr>
      </w:pPr>
      <w:r w:rsidRPr="00F756EB">
        <w:rPr>
          <w:rFonts w:ascii="Times New Roman" w:hAnsi="Times New Roman" w:cs="Times New Roman"/>
          <w:noProof/>
          <w:color w:val="000000"/>
          <w:sz w:val="28"/>
          <w:szCs w:val="28"/>
        </w:rPr>
        <w:lastRenderedPageBreak/>
        <w:drawing>
          <wp:inline distT="0" distB="0" distL="0" distR="0" wp14:anchorId="0E314223" wp14:editId="12C30213">
            <wp:extent cx="5182235" cy="7230745"/>
            <wp:effectExtent l="0" t="0" r="0" b="8255"/>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82235" cy="7230745"/>
                    </a:xfrm>
                    <a:prstGeom prst="rect">
                      <a:avLst/>
                    </a:prstGeom>
                    <a:noFill/>
                  </pic:spPr>
                </pic:pic>
              </a:graphicData>
            </a:graphic>
          </wp:inline>
        </w:drawing>
      </w:r>
    </w:p>
    <w:p w:rsidR="00F756EB" w:rsidRPr="00F756EB" w:rsidRDefault="00F756EB" w:rsidP="00F756EB">
      <w:pPr>
        <w:rPr>
          <w:rFonts w:ascii="Times New Roman" w:hAnsi="Times New Roman" w:cs="Times New Roman"/>
          <w:color w:val="000000"/>
          <w:sz w:val="28"/>
          <w:szCs w:val="28"/>
        </w:rPr>
      </w:pPr>
      <w:r w:rsidRPr="00F756EB">
        <w:rPr>
          <w:rFonts w:ascii="Times New Roman" w:hAnsi="Times New Roman" w:cs="Times New Roman"/>
          <w:color w:val="000000"/>
          <w:sz w:val="28"/>
          <w:szCs w:val="28"/>
        </w:rPr>
        <w:t>The gas deviation factor using Fig. 2.2 is z = 0.91</w:t>
      </w:r>
    </w:p>
    <w:p w:rsidR="00F756EB" w:rsidRPr="00F756EB" w:rsidRDefault="00F756EB" w:rsidP="00F756EB">
      <w:pPr>
        <w:rPr>
          <w:b/>
          <w:bCs/>
          <w:color w:val="00B050"/>
          <w:sz w:val="36"/>
          <w:szCs w:val="36"/>
        </w:rPr>
      </w:pPr>
      <w:r w:rsidRPr="00F756EB">
        <w:rPr>
          <w:b/>
          <w:bCs/>
          <w:color w:val="00B050"/>
          <w:sz w:val="36"/>
          <w:szCs w:val="36"/>
        </w:rPr>
        <w:t>Applied Petroleum Reservoir Engineering Third Edition</w:t>
      </w:r>
    </w:p>
    <w:p w:rsidR="00F756EB" w:rsidRPr="00F756EB" w:rsidRDefault="00F756EB" w:rsidP="00F756EB">
      <w:pPr>
        <w:bidi/>
        <w:rPr>
          <w:rFonts w:ascii="Times New Roman" w:hAnsi="Times New Roman" w:cs="Times New Roman"/>
          <w:b/>
          <w:bCs/>
          <w:color w:val="00B050"/>
          <w:sz w:val="36"/>
          <w:szCs w:val="36"/>
          <w:rtl/>
          <w:lang w:bidi="ar-JO"/>
        </w:rPr>
      </w:pPr>
      <w:r w:rsidRPr="00F756EB">
        <w:rPr>
          <w:rFonts w:hint="cs"/>
          <w:b/>
          <w:bCs/>
          <w:color w:val="00B050"/>
          <w:sz w:val="36"/>
          <w:szCs w:val="36"/>
          <w:rtl/>
          <w:lang w:bidi="ar-JO"/>
        </w:rPr>
        <w:t>سؤال مهم في الامتحان صفحة 89 ملزمة</w:t>
      </w:r>
    </w:p>
    <w:p w:rsidR="00F756EB" w:rsidRPr="00F756EB" w:rsidRDefault="00F756EB" w:rsidP="00F756EB">
      <w:pPr>
        <w:rPr>
          <w:rFonts w:ascii="Times New Roman" w:hAnsi="Times New Roman" w:cs="Times New Roman"/>
          <w:b/>
          <w:bCs/>
          <w:color w:val="000000"/>
          <w:sz w:val="28"/>
          <w:szCs w:val="28"/>
          <w:rtl/>
        </w:rPr>
      </w:pPr>
    </w:p>
    <w:p w:rsidR="00F756EB" w:rsidRDefault="00F756EB" w:rsidP="0051535C">
      <w:pPr>
        <w:rPr>
          <w:rFonts w:ascii="Times New Roman" w:hAnsi="Times New Roman" w:cs="Times New Roman"/>
          <w:b/>
          <w:bCs/>
          <w:color w:val="FF0000"/>
          <w:sz w:val="36"/>
          <w:szCs w:val="36"/>
        </w:rPr>
      </w:pPr>
      <w:r w:rsidRPr="00F756EB">
        <w:rPr>
          <w:rFonts w:ascii="Times New Roman" w:hAnsi="Times New Roman" w:cs="Times New Roman"/>
          <w:b/>
          <w:bCs/>
          <w:color w:val="FF0000"/>
          <w:sz w:val="36"/>
          <w:szCs w:val="36"/>
        </w:rPr>
        <w:lastRenderedPageBreak/>
        <w:t xml:space="preserve">Example </w:t>
      </w:r>
      <w:r w:rsidR="0051535C">
        <w:rPr>
          <w:rFonts w:ascii="Times New Roman" w:hAnsi="Times New Roman" w:cs="Times New Roman"/>
          <w:b/>
          <w:bCs/>
          <w:color w:val="FF0000"/>
          <w:sz w:val="36"/>
          <w:szCs w:val="36"/>
        </w:rPr>
        <w:t>1</w:t>
      </w:r>
    </w:p>
    <w:p w:rsidR="00EC7878" w:rsidRDefault="00EC7878" w:rsidP="00EC7878">
      <w:pPr>
        <w:bidi/>
        <w:rPr>
          <w:rFonts w:ascii="Times New Roman" w:hAnsi="Times New Roman" w:cs="Times New Roman"/>
          <w:b/>
          <w:bCs/>
          <w:color w:val="FF0000"/>
          <w:sz w:val="36"/>
          <w:szCs w:val="36"/>
          <w:rtl/>
        </w:rPr>
      </w:pPr>
      <w:r>
        <w:rPr>
          <w:rFonts w:ascii="Times New Roman" w:hAnsi="Times New Roman" w:cs="Times New Roman" w:hint="cs"/>
          <w:b/>
          <w:bCs/>
          <w:color w:val="FF0000"/>
          <w:sz w:val="36"/>
          <w:szCs w:val="36"/>
          <w:rtl/>
        </w:rPr>
        <w:t>اعطي</w:t>
      </w:r>
    </w:p>
    <w:p w:rsidR="0051535C" w:rsidRPr="0051535C" w:rsidRDefault="0051535C" w:rsidP="0051535C">
      <w:pPr>
        <w:jc w:val="both"/>
        <w:rPr>
          <w:rFonts w:ascii="Times New Roman" w:hAnsi="Times New Roman" w:cs="Times New Roman"/>
          <w:color w:val="000000"/>
          <w:sz w:val="28"/>
          <w:szCs w:val="28"/>
        </w:rPr>
      </w:pPr>
      <w:r w:rsidRPr="0051535C">
        <w:rPr>
          <w:rFonts w:ascii="Times New Roman" w:hAnsi="Times New Roman" w:cs="Times New Roman"/>
          <w:color w:val="000000"/>
          <w:sz w:val="28"/>
          <w:szCs w:val="28"/>
        </w:rPr>
        <w:t>Calculate the contents of a tank of Ethane in mole, pounds and SCF.</w:t>
      </w:r>
    </w:p>
    <w:p w:rsidR="0051535C" w:rsidRPr="0051535C" w:rsidRDefault="0051535C" w:rsidP="0051535C">
      <w:pPr>
        <w:pStyle w:val="a5"/>
        <w:spacing w:before="120" w:beforeAutospacing="0" w:after="200" w:afterAutospacing="0" w:line="276" w:lineRule="auto"/>
        <w:jc w:val="both"/>
        <w:rPr>
          <w:rFonts w:eastAsiaTheme="minorHAnsi"/>
          <w:color w:val="000000"/>
          <w:sz w:val="28"/>
          <w:szCs w:val="28"/>
        </w:rPr>
      </w:pPr>
      <w:r w:rsidRPr="0051535C">
        <w:rPr>
          <w:rFonts w:eastAsiaTheme="minorHAnsi"/>
          <w:color w:val="000000"/>
          <w:sz w:val="28"/>
          <w:szCs w:val="28"/>
        </w:rPr>
        <w:t xml:space="preserve">Given: A 500 cu </w:t>
      </w:r>
      <w:proofErr w:type="spellStart"/>
      <w:r w:rsidRPr="0051535C">
        <w:rPr>
          <w:rFonts w:eastAsiaTheme="minorHAnsi"/>
          <w:color w:val="000000"/>
          <w:sz w:val="28"/>
          <w:szCs w:val="28"/>
        </w:rPr>
        <w:t>ft</w:t>
      </w:r>
      <w:proofErr w:type="spellEnd"/>
      <w:r w:rsidRPr="0051535C">
        <w:rPr>
          <w:rFonts w:eastAsiaTheme="minorHAnsi"/>
          <w:color w:val="000000"/>
          <w:sz w:val="28"/>
          <w:szCs w:val="28"/>
        </w:rPr>
        <w:t xml:space="preserve"> tank of ethane at 100 </w:t>
      </w:r>
      <w:proofErr w:type="spellStart"/>
      <w:r w:rsidRPr="0051535C">
        <w:rPr>
          <w:rFonts w:eastAsiaTheme="minorHAnsi"/>
          <w:color w:val="000000"/>
          <w:sz w:val="28"/>
          <w:szCs w:val="28"/>
        </w:rPr>
        <w:t>psia</w:t>
      </w:r>
      <w:proofErr w:type="spellEnd"/>
      <w:r w:rsidRPr="0051535C">
        <w:rPr>
          <w:rFonts w:eastAsiaTheme="minorHAnsi"/>
          <w:color w:val="000000"/>
          <w:sz w:val="28"/>
          <w:szCs w:val="28"/>
        </w:rPr>
        <w:t xml:space="preserve"> and 100°F.</w:t>
      </w:r>
    </w:p>
    <w:p w:rsidR="0051535C" w:rsidRPr="0051535C" w:rsidRDefault="0051535C" w:rsidP="0051535C">
      <w:pPr>
        <w:pStyle w:val="a5"/>
        <w:spacing w:before="120" w:beforeAutospacing="0" w:after="200" w:afterAutospacing="0" w:line="276" w:lineRule="auto"/>
        <w:jc w:val="both"/>
        <w:rPr>
          <w:rFonts w:eastAsiaTheme="minorHAnsi"/>
          <w:color w:val="000000"/>
          <w:sz w:val="28"/>
          <w:szCs w:val="28"/>
        </w:rPr>
      </w:pPr>
      <w:r w:rsidRPr="0051535C">
        <w:rPr>
          <w:rFonts w:eastAsiaTheme="minorHAnsi"/>
          <w:color w:val="000000"/>
          <w:sz w:val="28"/>
          <w:szCs w:val="28"/>
        </w:rPr>
        <w:t>Assuming ideal gas behavior.</w:t>
      </w:r>
    </w:p>
    <w:p w:rsidR="0051535C" w:rsidRPr="00F756EB" w:rsidRDefault="0051535C" w:rsidP="0051535C">
      <w:pPr>
        <w:jc w:val="both"/>
        <w:rPr>
          <w:rFonts w:ascii="Times New Roman" w:hAnsi="Times New Roman" w:cs="Times New Roman"/>
          <w:b/>
          <w:bCs/>
          <w:color w:val="FF0000"/>
          <w:sz w:val="36"/>
          <w:szCs w:val="36"/>
        </w:rPr>
      </w:pPr>
    </w:p>
    <w:p w:rsidR="00F756EB" w:rsidRPr="00F756EB" w:rsidRDefault="00F756EB" w:rsidP="00F756EB">
      <w:pPr>
        <w:jc w:val="center"/>
        <w:rPr>
          <w:rFonts w:ascii="Times New Roman" w:hAnsi="Times New Roman" w:cs="Times New Roman"/>
          <w:b/>
          <w:bCs/>
          <w:color w:val="0070C0"/>
          <w:sz w:val="36"/>
          <w:szCs w:val="36"/>
        </w:rPr>
      </w:pPr>
      <w:r w:rsidRPr="00F756EB">
        <w:rPr>
          <w:rFonts w:ascii="Times New Roman" w:hAnsi="Times New Roman" w:cs="Times New Roman"/>
          <w:b/>
          <w:bCs/>
          <w:noProof/>
          <w:color w:val="0070C0"/>
          <w:sz w:val="36"/>
          <w:szCs w:val="36"/>
        </w:rPr>
        <w:drawing>
          <wp:inline distT="0" distB="0" distL="0" distR="0" wp14:anchorId="5E333FB5" wp14:editId="6F1FF46B">
            <wp:extent cx="4510405" cy="5108575"/>
            <wp:effectExtent l="0" t="0" r="4445" b="0"/>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10405" cy="5108575"/>
                    </a:xfrm>
                    <a:prstGeom prst="rect">
                      <a:avLst/>
                    </a:prstGeom>
                    <a:noFill/>
                    <a:ln>
                      <a:noFill/>
                    </a:ln>
                  </pic:spPr>
                </pic:pic>
              </a:graphicData>
            </a:graphic>
          </wp:inline>
        </w:drawing>
      </w:r>
    </w:p>
    <w:p w:rsidR="00F756EB" w:rsidRPr="00F756EB" w:rsidRDefault="00F756EB" w:rsidP="00F756EB">
      <w:pPr>
        <w:rPr>
          <w:rFonts w:ascii="Cambria Math" w:hAnsi="Cambria Math" w:cs="Cambria Math"/>
          <w:color w:val="000000"/>
          <w:sz w:val="28"/>
          <w:szCs w:val="28"/>
        </w:rPr>
      </w:pPr>
      <w:r w:rsidRPr="00F756EB">
        <w:rPr>
          <w:rFonts w:ascii="Cambria Math" w:hAnsi="Cambria Math" w:cs="Cambria Math"/>
          <w:color w:val="000000"/>
          <w:sz w:val="28"/>
          <w:szCs w:val="28"/>
        </w:rPr>
        <w:t>The kinetic theory of gases postulates that gases are composed of a very large number of particles called molecules.</w:t>
      </w:r>
    </w:p>
    <w:p w:rsidR="00F756EB" w:rsidRPr="00F756EB" w:rsidRDefault="00F756EB" w:rsidP="00F756EB">
      <w:pPr>
        <w:bidi/>
        <w:rPr>
          <w:rFonts w:ascii="Times New Roman" w:hAnsi="Times New Roman" w:cs="Times New Roman"/>
          <w:color w:val="000000"/>
          <w:sz w:val="28"/>
          <w:szCs w:val="28"/>
          <w:lang w:bidi="ar-JO"/>
        </w:rPr>
      </w:pPr>
    </w:p>
    <w:p w:rsidR="00F756EB" w:rsidRPr="00F756EB" w:rsidRDefault="00F756EB" w:rsidP="00F756EB">
      <w:pPr>
        <w:autoSpaceDE w:val="0"/>
        <w:autoSpaceDN w:val="0"/>
        <w:adjustRightInd w:val="0"/>
        <w:spacing w:after="0" w:line="240" w:lineRule="auto"/>
        <w:jc w:val="center"/>
        <w:rPr>
          <w:rFonts w:ascii="Times New Roman" w:hAnsi="Times New Roman" w:cs="Times New Roman"/>
          <w:b/>
          <w:bCs/>
          <w:color w:val="000000"/>
          <w:sz w:val="28"/>
          <w:szCs w:val="28"/>
        </w:rPr>
      </w:pPr>
      <w:r w:rsidRPr="00F756EB">
        <w:rPr>
          <w:rFonts w:ascii="Times New Roman" w:hAnsi="Times New Roman" w:cs="Times New Roman"/>
          <w:b/>
          <w:bCs/>
          <w:noProof/>
          <w:color w:val="000000"/>
          <w:sz w:val="28"/>
          <w:szCs w:val="28"/>
        </w:rPr>
        <w:lastRenderedPageBreak/>
        <w:drawing>
          <wp:inline distT="0" distB="0" distL="0" distR="0" wp14:anchorId="37F09BC4" wp14:editId="24948173">
            <wp:extent cx="5768389" cy="4411206"/>
            <wp:effectExtent l="0" t="0" r="3810" b="8890"/>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71238" cy="4413384"/>
                    </a:xfrm>
                    <a:prstGeom prst="rect">
                      <a:avLst/>
                    </a:prstGeom>
                    <a:noFill/>
                    <a:ln>
                      <a:noFill/>
                    </a:ln>
                  </pic:spPr>
                </pic:pic>
              </a:graphicData>
            </a:graphic>
          </wp:inline>
        </w:drawing>
      </w:r>
    </w:p>
    <w:p w:rsidR="00F756EB" w:rsidRPr="00F756EB" w:rsidRDefault="00F756EB" w:rsidP="00F756EB">
      <w:pPr>
        <w:autoSpaceDE w:val="0"/>
        <w:autoSpaceDN w:val="0"/>
        <w:adjustRightInd w:val="0"/>
        <w:spacing w:after="0" w:line="240" w:lineRule="auto"/>
        <w:jc w:val="center"/>
        <w:rPr>
          <w:rFonts w:ascii="Times New Roman" w:hAnsi="Times New Roman" w:cs="Times New Roman"/>
          <w:b/>
          <w:bCs/>
          <w:color w:val="000000"/>
          <w:sz w:val="28"/>
          <w:szCs w:val="28"/>
        </w:rPr>
      </w:pPr>
      <w:r w:rsidRPr="00F756EB">
        <w:rPr>
          <w:rFonts w:ascii="Times New Roman" w:hAnsi="Times New Roman" w:cs="Times New Roman"/>
          <w:b/>
          <w:bCs/>
          <w:noProof/>
          <w:color w:val="000000"/>
          <w:sz w:val="28"/>
          <w:szCs w:val="28"/>
        </w:rPr>
        <w:drawing>
          <wp:inline distT="0" distB="0" distL="0" distR="0" wp14:anchorId="7036EB0C" wp14:editId="05E41623">
            <wp:extent cx="5274310" cy="3384912"/>
            <wp:effectExtent l="0" t="0" r="2540" b="635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274310" cy="3384912"/>
                    </a:xfrm>
                    <a:prstGeom prst="rect">
                      <a:avLst/>
                    </a:prstGeom>
                  </pic:spPr>
                </pic:pic>
              </a:graphicData>
            </a:graphic>
          </wp:inline>
        </w:drawing>
      </w:r>
    </w:p>
    <w:p w:rsidR="00F756EB" w:rsidRPr="00F756EB" w:rsidRDefault="00F756EB" w:rsidP="00F756EB">
      <w:pPr>
        <w:autoSpaceDE w:val="0"/>
        <w:autoSpaceDN w:val="0"/>
        <w:adjustRightInd w:val="0"/>
        <w:spacing w:after="0" w:line="240" w:lineRule="auto"/>
        <w:rPr>
          <w:rFonts w:ascii="Times New Roman" w:hAnsi="Times New Roman" w:cs="Times New Roman"/>
          <w:b/>
          <w:bCs/>
          <w:color w:val="00B050"/>
          <w:sz w:val="28"/>
          <w:szCs w:val="28"/>
        </w:rPr>
      </w:pPr>
      <w:r w:rsidRPr="00F756EB">
        <w:rPr>
          <w:rFonts w:ascii="Times New Roman" w:hAnsi="Times New Roman" w:cs="Times New Roman"/>
          <w:b/>
          <w:bCs/>
          <w:color w:val="00B050"/>
          <w:sz w:val="28"/>
          <w:szCs w:val="28"/>
        </w:rPr>
        <w:t>H.B. 2nd</w:t>
      </w:r>
    </w:p>
    <w:p w:rsidR="00F756EB" w:rsidRDefault="00F756EB" w:rsidP="00F756EB">
      <w:pPr>
        <w:jc w:val="both"/>
        <w:rPr>
          <w:rFonts w:asciiTheme="majorBidi" w:hAnsiTheme="majorBidi" w:cstheme="majorBidi"/>
          <w:color w:val="0070C0"/>
          <w:sz w:val="32"/>
          <w:szCs w:val="32"/>
          <w:lang w:bidi="ar-JO"/>
        </w:rPr>
      </w:pPr>
    </w:p>
    <w:p w:rsidR="00F756EB" w:rsidRDefault="00F756EB" w:rsidP="00F756EB">
      <w:pPr>
        <w:bidi/>
        <w:jc w:val="both"/>
        <w:rPr>
          <w:rFonts w:asciiTheme="majorBidi" w:hAnsiTheme="majorBidi" w:cstheme="majorBidi"/>
          <w:color w:val="0070C0"/>
          <w:sz w:val="32"/>
          <w:szCs w:val="32"/>
          <w:lang w:bidi="ar-JO"/>
        </w:rPr>
      </w:pPr>
    </w:p>
    <w:p w:rsidR="00F756EB" w:rsidRDefault="00F756EB" w:rsidP="00F756EB">
      <w:pPr>
        <w:bidi/>
        <w:jc w:val="both"/>
        <w:rPr>
          <w:rFonts w:asciiTheme="majorBidi" w:hAnsiTheme="majorBidi" w:cstheme="majorBidi"/>
          <w:color w:val="0070C0"/>
          <w:sz w:val="32"/>
          <w:szCs w:val="32"/>
          <w:lang w:bidi="ar-JO"/>
        </w:rPr>
      </w:pPr>
    </w:p>
    <w:p w:rsidR="00F756EB" w:rsidRDefault="00892677" w:rsidP="00F756EB">
      <w:pPr>
        <w:bidi/>
        <w:jc w:val="both"/>
        <w:rPr>
          <w:rFonts w:asciiTheme="majorBidi" w:hAnsiTheme="majorBidi" w:cstheme="majorBidi"/>
          <w:color w:val="0070C0"/>
          <w:sz w:val="32"/>
          <w:szCs w:val="32"/>
          <w:lang w:bidi="ar-JO"/>
        </w:rPr>
      </w:pPr>
      <w:r w:rsidRPr="007870CF">
        <w:rPr>
          <w:rFonts w:asciiTheme="majorBidi" w:hAnsiTheme="majorBidi" w:cstheme="majorBidi" w:hint="cs"/>
          <w:color w:val="0070C0"/>
          <w:sz w:val="32"/>
          <w:szCs w:val="32"/>
          <w:rtl/>
          <w:lang w:bidi="ar-JO"/>
        </w:rPr>
        <w:t>مثال من الملزمة</w:t>
      </w:r>
      <w:r w:rsidR="00213987" w:rsidRPr="007E0229">
        <w:rPr>
          <w:rFonts w:asciiTheme="majorBidi" w:hAnsiTheme="majorBidi" w:cstheme="majorBidi"/>
          <w:color w:val="0070C0"/>
          <w:sz w:val="32"/>
          <w:szCs w:val="32"/>
          <w:lang w:bidi="ar-JO"/>
        </w:rPr>
        <w:t xml:space="preserve"> </w:t>
      </w:r>
      <w:r w:rsidR="007E0229" w:rsidRPr="007E0229">
        <w:rPr>
          <w:rFonts w:asciiTheme="majorBidi" w:hAnsiTheme="majorBidi" w:cstheme="majorBidi" w:hint="cs"/>
          <w:color w:val="0070C0"/>
          <w:sz w:val="32"/>
          <w:szCs w:val="32"/>
          <w:rtl/>
          <w:lang w:bidi="ar-JO"/>
        </w:rPr>
        <w:t xml:space="preserve"> صفحة 96 الظهر</w:t>
      </w:r>
    </w:p>
    <w:p w:rsidR="00EC7878" w:rsidRDefault="00213987" w:rsidP="0051535C">
      <w:pPr>
        <w:rPr>
          <w:rFonts w:ascii="Times New Roman" w:hAnsi="Times New Roman" w:cs="Times New Roman"/>
          <w:b/>
          <w:bCs/>
          <w:color w:val="FF0000"/>
          <w:sz w:val="36"/>
          <w:szCs w:val="36"/>
          <w:rtl/>
        </w:rPr>
      </w:pPr>
      <w:r w:rsidRPr="00F756EB">
        <w:rPr>
          <w:rFonts w:ascii="Times New Roman" w:hAnsi="Times New Roman" w:cs="Times New Roman"/>
          <w:b/>
          <w:bCs/>
          <w:color w:val="FF0000"/>
          <w:sz w:val="36"/>
          <w:szCs w:val="36"/>
        </w:rPr>
        <w:t>Example</w:t>
      </w:r>
      <w:r w:rsidR="00F756EB">
        <w:rPr>
          <w:rFonts w:ascii="Times New Roman" w:hAnsi="Times New Roman" w:cs="Times New Roman"/>
          <w:b/>
          <w:bCs/>
          <w:color w:val="FF0000"/>
          <w:sz w:val="36"/>
          <w:szCs w:val="36"/>
        </w:rPr>
        <w:t xml:space="preserve"> </w:t>
      </w:r>
      <w:r w:rsidR="0051535C">
        <w:rPr>
          <w:rFonts w:ascii="Times New Roman" w:hAnsi="Times New Roman" w:cs="Times New Roman"/>
          <w:b/>
          <w:bCs/>
          <w:color w:val="FF0000"/>
          <w:sz w:val="36"/>
          <w:szCs w:val="36"/>
        </w:rPr>
        <w:t>2</w:t>
      </w:r>
    </w:p>
    <w:p w:rsidR="00892677" w:rsidRDefault="00EC7878" w:rsidP="00EC7878">
      <w:pPr>
        <w:bidi/>
        <w:rPr>
          <w:rFonts w:asciiTheme="majorBidi" w:hAnsiTheme="majorBidi" w:cstheme="majorBidi"/>
          <w:sz w:val="32"/>
          <w:szCs w:val="32"/>
          <w:rtl/>
          <w:lang w:bidi="ar-JO"/>
        </w:rPr>
      </w:pPr>
      <w:r>
        <w:rPr>
          <w:rFonts w:ascii="Times New Roman" w:hAnsi="Times New Roman" w:cs="Times New Roman" w:hint="cs"/>
          <w:b/>
          <w:bCs/>
          <w:color w:val="FF0000"/>
          <w:sz w:val="36"/>
          <w:szCs w:val="36"/>
          <w:rtl/>
        </w:rPr>
        <w:t>اعطي</w:t>
      </w:r>
      <w:r w:rsidR="00213987" w:rsidRPr="00F756EB">
        <w:rPr>
          <w:rFonts w:ascii="Times New Roman" w:hAnsi="Times New Roman" w:cs="Times New Roman"/>
          <w:b/>
          <w:bCs/>
          <w:color w:val="FF0000"/>
          <w:sz w:val="36"/>
          <w:szCs w:val="36"/>
        </w:rPr>
        <w:t xml:space="preserve">  </w:t>
      </w:r>
      <w:r w:rsidR="007E0229" w:rsidRPr="00F756EB">
        <w:rPr>
          <w:rFonts w:ascii="Times New Roman" w:hAnsi="Times New Roman" w:cs="Times New Roman" w:hint="cs"/>
          <w:b/>
          <w:bCs/>
          <w:color w:val="FF0000"/>
          <w:sz w:val="36"/>
          <w:szCs w:val="36"/>
          <w:rtl/>
        </w:rPr>
        <w:t xml:space="preserve"> </w:t>
      </w:r>
      <w:r w:rsidR="00213987">
        <w:rPr>
          <w:rFonts w:asciiTheme="majorBidi" w:hAnsiTheme="majorBidi" w:cstheme="majorBidi"/>
          <w:color w:val="0070C0"/>
          <w:sz w:val="32"/>
          <w:szCs w:val="32"/>
          <w:lang w:bidi="ar-JO"/>
        </w:rPr>
        <w:t xml:space="preserve">  </w:t>
      </w:r>
    </w:p>
    <w:p w:rsidR="0091537E" w:rsidRPr="0091537E" w:rsidRDefault="00C16C41" w:rsidP="00F756EB">
      <w:pPr>
        <w:jc w:val="both"/>
        <w:rPr>
          <w:rFonts w:asciiTheme="majorBidi" w:hAnsiTheme="majorBidi" w:cstheme="majorBidi"/>
          <w:sz w:val="32"/>
          <w:szCs w:val="32"/>
        </w:rPr>
      </w:pPr>
      <w:r w:rsidRPr="0091537E">
        <w:rPr>
          <w:rFonts w:asciiTheme="majorBidi" w:hAnsiTheme="majorBidi" w:cstheme="majorBidi"/>
          <w:sz w:val="32"/>
          <w:szCs w:val="32"/>
        </w:rPr>
        <w:t>C</w:t>
      </w:r>
      <w:r w:rsidR="0091537E" w:rsidRPr="0091537E">
        <w:rPr>
          <w:rFonts w:asciiTheme="majorBidi" w:hAnsiTheme="majorBidi" w:cstheme="majorBidi"/>
          <w:sz w:val="32"/>
          <w:szCs w:val="32"/>
        </w:rPr>
        <w:t xml:space="preserve">alculate the mass flow rate </w:t>
      </w:r>
      <w:proofErr w:type="spellStart"/>
      <w:r w:rsidR="0091537E" w:rsidRPr="0091537E">
        <w:rPr>
          <w:rFonts w:asciiTheme="majorBidi" w:hAnsiTheme="majorBidi" w:cstheme="majorBidi"/>
          <w:sz w:val="32"/>
          <w:szCs w:val="32"/>
        </w:rPr>
        <w:t>Ibm</w:t>
      </w:r>
      <w:proofErr w:type="spellEnd"/>
      <w:r w:rsidR="0091537E" w:rsidRPr="0091537E">
        <w:rPr>
          <w:rFonts w:asciiTheme="majorBidi" w:hAnsiTheme="majorBidi" w:cstheme="majorBidi"/>
          <w:sz w:val="32"/>
          <w:szCs w:val="32"/>
        </w:rPr>
        <w:t>/day and the standard of the cubic feet /day of methane gas flowing in a 6 inch inside diameter pipeline operating at pressure 1000 psi and temperature equal 140</w:t>
      </w:r>
      <w:r w:rsidR="00964B19">
        <w:rPr>
          <w:rFonts w:asciiTheme="majorBidi" w:hAnsiTheme="majorBidi" w:cstheme="majorBidi"/>
          <w:sz w:val="32"/>
          <w:szCs w:val="32"/>
        </w:rPr>
        <w:t>°</w:t>
      </w:r>
      <w:r w:rsidR="0091537E" w:rsidRPr="0091537E">
        <w:rPr>
          <w:rFonts w:asciiTheme="majorBidi" w:hAnsiTheme="majorBidi" w:cstheme="majorBidi"/>
          <w:sz w:val="32"/>
          <w:szCs w:val="32"/>
        </w:rPr>
        <w:t xml:space="preserve">F the average linear flow velocity in the pipe line to be 2 </w:t>
      </w:r>
      <w:proofErr w:type="spellStart"/>
      <w:r w:rsidR="0091537E" w:rsidRPr="0091537E">
        <w:rPr>
          <w:rFonts w:asciiTheme="majorBidi" w:hAnsiTheme="majorBidi" w:cstheme="majorBidi"/>
          <w:sz w:val="32"/>
          <w:szCs w:val="32"/>
        </w:rPr>
        <w:t>ft</w:t>
      </w:r>
      <w:proofErr w:type="spellEnd"/>
      <w:r w:rsidR="0091537E" w:rsidRPr="0091537E">
        <w:rPr>
          <w:rFonts w:asciiTheme="majorBidi" w:hAnsiTheme="majorBidi" w:cstheme="majorBidi"/>
          <w:sz w:val="32"/>
          <w:szCs w:val="32"/>
        </w:rPr>
        <w:t>/sec.</w:t>
      </w:r>
    </w:p>
    <w:p w:rsidR="00A0029C" w:rsidRDefault="0091537E" w:rsidP="00F756EB">
      <w:pPr>
        <w:jc w:val="both"/>
        <w:rPr>
          <w:rFonts w:asciiTheme="majorBidi" w:hAnsiTheme="majorBidi" w:cstheme="majorBidi"/>
          <w:sz w:val="32"/>
          <w:szCs w:val="32"/>
        </w:rPr>
      </w:pPr>
      <w:r>
        <w:rPr>
          <w:rFonts w:asciiTheme="majorBidi" w:hAnsiTheme="majorBidi" w:cstheme="majorBidi"/>
          <w:sz w:val="32"/>
          <w:szCs w:val="32"/>
        </w:rPr>
        <w:t>Hi</w:t>
      </w:r>
      <w:r w:rsidRPr="0091537E">
        <w:rPr>
          <w:rFonts w:asciiTheme="majorBidi" w:hAnsiTheme="majorBidi" w:cstheme="majorBidi"/>
          <w:sz w:val="32"/>
          <w:szCs w:val="32"/>
        </w:rPr>
        <w:t>n</w:t>
      </w:r>
      <w:r>
        <w:rPr>
          <w:rFonts w:asciiTheme="majorBidi" w:hAnsiTheme="majorBidi" w:cstheme="majorBidi"/>
          <w:sz w:val="32"/>
          <w:szCs w:val="32"/>
        </w:rPr>
        <w:t>t</w:t>
      </w:r>
      <w:r w:rsidRPr="0091537E">
        <w:rPr>
          <w:rFonts w:asciiTheme="majorBidi" w:hAnsiTheme="majorBidi" w:cstheme="majorBidi"/>
          <w:sz w:val="32"/>
          <w:szCs w:val="32"/>
        </w:rPr>
        <w:t>: real gas behavior</w:t>
      </w:r>
      <w:r w:rsidR="00892677">
        <w:rPr>
          <w:rFonts w:asciiTheme="majorBidi" w:hAnsiTheme="majorBidi" w:cstheme="majorBidi"/>
          <w:sz w:val="32"/>
          <w:szCs w:val="32"/>
        </w:rPr>
        <w:t>.</w:t>
      </w:r>
    </w:p>
    <w:p w:rsidR="00892677" w:rsidRDefault="00892677" w:rsidP="00F756EB">
      <w:pPr>
        <w:jc w:val="both"/>
        <w:rPr>
          <w:rFonts w:asciiTheme="majorBidi" w:hAnsiTheme="majorBidi" w:cstheme="majorBidi"/>
          <w:sz w:val="32"/>
          <w:szCs w:val="32"/>
        </w:rPr>
      </w:pPr>
      <w:r>
        <w:rPr>
          <w:rFonts w:asciiTheme="majorBidi" w:hAnsiTheme="majorBidi" w:cstheme="majorBidi"/>
          <w:sz w:val="32"/>
          <w:szCs w:val="32"/>
        </w:rPr>
        <w:t>Solution:</w:t>
      </w:r>
    </w:p>
    <w:p w:rsidR="00470BB2" w:rsidRDefault="00470BB2" w:rsidP="00470BB2">
      <w:pPr>
        <w:jc w:val="center"/>
        <w:rPr>
          <w:rFonts w:asciiTheme="majorBidi" w:hAnsiTheme="majorBidi" w:cstheme="majorBidi"/>
          <w:sz w:val="32"/>
          <w:szCs w:val="32"/>
        </w:rPr>
      </w:pPr>
      <w:r w:rsidRPr="00470BB2">
        <w:rPr>
          <w:rFonts w:asciiTheme="majorBidi" w:hAnsiTheme="majorBidi" w:cstheme="majorBidi"/>
          <w:noProof/>
          <w:sz w:val="32"/>
          <w:szCs w:val="32"/>
        </w:rPr>
        <w:drawing>
          <wp:inline distT="0" distB="0" distL="0" distR="0" wp14:anchorId="2568EDF5" wp14:editId="457D9670">
            <wp:extent cx="3248478" cy="2076740"/>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3248478" cy="2076740"/>
                    </a:xfrm>
                    <a:prstGeom prst="rect">
                      <a:avLst/>
                    </a:prstGeom>
                  </pic:spPr>
                </pic:pic>
              </a:graphicData>
            </a:graphic>
          </wp:inline>
        </w:drawing>
      </w:r>
    </w:p>
    <w:p w:rsidR="00470BB2" w:rsidRDefault="00470BB2" w:rsidP="00470BB2">
      <w:pPr>
        <w:jc w:val="center"/>
        <w:rPr>
          <w:rFonts w:asciiTheme="majorBidi" w:hAnsiTheme="majorBidi" w:cstheme="majorBidi"/>
          <w:sz w:val="32"/>
          <w:szCs w:val="32"/>
        </w:rPr>
      </w:pPr>
      <w:r>
        <w:rPr>
          <w:rFonts w:asciiTheme="majorBidi" w:hAnsiTheme="majorBidi" w:cstheme="majorBidi"/>
          <w:noProof/>
          <w:sz w:val="32"/>
          <w:szCs w:val="32"/>
        </w:rPr>
        <w:lastRenderedPageBreak/>
        <w:drawing>
          <wp:inline distT="0" distB="0" distL="0" distR="0" wp14:anchorId="6CEA56BD">
            <wp:extent cx="1333500" cy="4363085"/>
            <wp:effectExtent l="0" t="0" r="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333500" cy="4363085"/>
                    </a:xfrm>
                    <a:prstGeom prst="rect">
                      <a:avLst/>
                    </a:prstGeom>
                    <a:noFill/>
                  </pic:spPr>
                </pic:pic>
              </a:graphicData>
            </a:graphic>
          </wp:inline>
        </w:drawing>
      </w:r>
    </w:p>
    <w:p w:rsidR="00AB042D" w:rsidRDefault="00E217EB" w:rsidP="00E217EB">
      <w:pPr>
        <w:jc w:val="center"/>
        <w:rPr>
          <w:rFonts w:asciiTheme="majorBidi" w:eastAsiaTheme="minorEastAsia" w:hAnsiTheme="majorBidi" w:cstheme="majorBidi"/>
          <w:sz w:val="32"/>
          <w:szCs w:val="32"/>
        </w:rPr>
      </w:pPr>
      <m:oMath>
        <m:r>
          <w:rPr>
            <w:rFonts w:ascii="Cambria Math" w:hAnsi="Cambria Math" w:cstheme="majorBidi"/>
            <w:sz w:val="32"/>
            <w:szCs w:val="32"/>
          </w:rPr>
          <m:t>P.V=ZnRT</m:t>
        </m:r>
      </m:oMath>
      <w:r>
        <w:rPr>
          <w:rFonts w:asciiTheme="majorBidi" w:eastAsiaTheme="minorEastAsia" w:hAnsiTheme="majorBidi" w:cstheme="majorBidi"/>
          <w:sz w:val="32"/>
          <w:szCs w:val="32"/>
        </w:rPr>
        <w:t xml:space="preserve">  </w:t>
      </w:r>
      <w:r w:rsidRPr="00E217EB">
        <w:rPr>
          <w:rFonts w:asciiTheme="majorBidi" w:eastAsiaTheme="minorEastAsia" w:hAnsiTheme="majorBidi" w:cstheme="majorBidi"/>
          <w:sz w:val="32"/>
          <w:szCs w:val="32"/>
        </w:rPr>
        <w:t>divide both sides of the equation by</w:t>
      </w:r>
      <w:r>
        <w:rPr>
          <w:rFonts w:asciiTheme="majorBidi" w:eastAsiaTheme="minorEastAsia" w:hAnsiTheme="majorBidi" w:cstheme="majorBidi"/>
          <w:sz w:val="32"/>
          <w:szCs w:val="32"/>
        </w:rPr>
        <w:t xml:space="preserve"> t</w:t>
      </w:r>
    </w:p>
    <w:p w:rsidR="00E217EB" w:rsidRDefault="00E217EB" w:rsidP="00E217EB">
      <w:pPr>
        <w:jc w:val="center"/>
        <w:rPr>
          <w:rFonts w:asciiTheme="majorBidi" w:eastAsiaTheme="minorEastAsia" w:hAnsiTheme="majorBidi" w:cstheme="majorBidi"/>
          <w:sz w:val="32"/>
          <w:szCs w:val="32"/>
        </w:rPr>
      </w:pPr>
      <w:r>
        <w:rPr>
          <w:rFonts w:asciiTheme="majorBidi" w:eastAsiaTheme="minorEastAsia" w:hAnsiTheme="majorBidi" w:cstheme="majorBidi"/>
          <w:sz w:val="32"/>
          <w:szCs w:val="32"/>
        </w:rPr>
        <w:t>when t= time</w:t>
      </w:r>
    </w:p>
    <w:p w:rsidR="00E217EB" w:rsidRDefault="00E217EB" w:rsidP="00E217EB">
      <w:pPr>
        <w:jc w:val="center"/>
        <w:rPr>
          <w:rFonts w:asciiTheme="majorBidi" w:eastAsiaTheme="minorEastAsia" w:hAnsiTheme="majorBidi" w:cstheme="majorBidi"/>
          <w:sz w:val="32"/>
          <w:szCs w:val="32"/>
        </w:rPr>
      </w:pPr>
      <w:r w:rsidRPr="00E217EB">
        <w:rPr>
          <w:rFonts w:asciiTheme="majorBidi" w:eastAsiaTheme="minorEastAsia" w:hAnsiTheme="majorBidi" w:cstheme="majorBidi"/>
          <w:sz w:val="32"/>
          <w:szCs w:val="32"/>
        </w:rPr>
        <w:t>P.</w:t>
      </w:r>
      <m:oMath>
        <m:r>
          <w:rPr>
            <w:rFonts w:ascii="Cambria Math" w:eastAsiaTheme="minorEastAsia" w:hAnsi="Cambria Math" w:cstheme="majorBidi"/>
            <w:sz w:val="32"/>
            <w:szCs w:val="32"/>
          </w:rPr>
          <m:t xml:space="preserve"> </m:t>
        </m:r>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V</m:t>
            </m:r>
          </m:num>
          <m:den>
            <m:r>
              <w:rPr>
                <w:rFonts w:ascii="Cambria Math" w:eastAsiaTheme="minorEastAsia" w:hAnsi="Cambria Math" w:cstheme="majorBidi"/>
                <w:sz w:val="32"/>
                <w:szCs w:val="32"/>
              </w:rPr>
              <m:t>t</m:t>
            </m:r>
          </m:den>
        </m:f>
      </m:oMath>
      <w:r w:rsidRPr="00E217EB">
        <w:rPr>
          <w:rFonts w:asciiTheme="majorBidi" w:eastAsiaTheme="minorEastAsia" w:hAnsiTheme="majorBidi" w:cstheme="majorBidi"/>
          <w:sz w:val="32"/>
          <w:szCs w:val="32"/>
        </w:rPr>
        <w:t>=Z</w:t>
      </w:r>
      <m:oMath>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n</m:t>
            </m:r>
          </m:num>
          <m:den>
            <m:r>
              <w:rPr>
                <w:rFonts w:ascii="Cambria Math" w:eastAsiaTheme="minorEastAsia" w:hAnsi="Cambria Math" w:cstheme="majorBidi"/>
                <w:sz w:val="32"/>
                <w:szCs w:val="32"/>
              </w:rPr>
              <m:t>t</m:t>
            </m:r>
          </m:den>
        </m:f>
      </m:oMath>
      <w:r w:rsidRPr="00E217EB">
        <w:rPr>
          <w:rFonts w:asciiTheme="majorBidi" w:eastAsiaTheme="minorEastAsia" w:hAnsiTheme="majorBidi" w:cstheme="majorBidi"/>
          <w:sz w:val="32"/>
          <w:szCs w:val="32"/>
        </w:rPr>
        <w:t xml:space="preserve">RT  </w:t>
      </w:r>
    </w:p>
    <w:p w:rsidR="006821BB" w:rsidRPr="00E217EB" w:rsidRDefault="006821BB" w:rsidP="00E217EB">
      <w:pPr>
        <w:jc w:val="center"/>
        <w:rPr>
          <w:rFonts w:asciiTheme="majorBidi" w:eastAsiaTheme="minorEastAsia" w:hAnsiTheme="majorBidi" w:cstheme="majorBidi"/>
          <w:sz w:val="32"/>
          <w:szCs w:val="32"/>
        </w:rPr>
      </w:pPr>
    </w:p>
    <w:p w:rsidR="00E217EB" w:rsidRDefault="005102D0" w:rsidP="00E64CA1">
      <w:pPr>
        <w:jc w:val="both"/>
        <w:rPr>
          <w:rFonts w:asciiTheme="majorBidi" w:eastAsiaTheme="minorEastAsia" w:hAnsiTheme="majorBidi" w:cstheme="majorBidi"/>
          <w:sz w:val="32"/>
          <w:szCs w:val="32"/>
        </w:rPr>
      </w:pPr>
      <m:oMath>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V</m:t>
            </m:r>
          </m:num>
          <m:den>
            <m:r>
              <w:rPr>
                <w:rFonts w:ascii="Cambria Math" w:eastAsiaTheme="minorEastAsia" w:hAnsi="Cambria Math" w:cstheme="majorBidi"/>
                <w:sz w:val="32"/>
                <w:szCs w:val="32"/>
              </w:rPr>
              <m:t>t</m:t>
            </m:r>
          </m:den>
        </m:f>
      </m:oMath>
      <w:r w:rsidR="00E64CA1">
        <w:rPr>
          <w:rFonts w:asciiTheme="majorBidi" w:eastAsiaTheme="minorEastAsia" w:hAnsiTheme="majorBidi" w:cstheme="majorBidi"/>
          <w:sz w:val="32"/>
          <w:szCs w:val="32"/>
        </w:rPr>
        <w:t xml:space="preserve">= flow rate  and </w:t>
      </w:r>
      <m:oMath>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n</m:t>
            </m:r>
          </m:num>
          <m:den>
            <m:r>
              <w:rPr>
                <w:rFonts w:ascii="Cambria Math" w:eastAsiaTheme="minorEastAsia" w:hAnsi="Cambria Math" w:cstheme="majorBidi"/>
                <w:sz w:val="32"/>
                <w:szCs w:val="32"/>
              </w:rPr>
              <m:t>t</m:t>
            </m:r>
          </m:den>
        </m:f>
      </m:oMath>
      <w:r w:rsidR="00E64CA1">
        <w:rPr>
          <w:rFonts w:asciiTheme="majorBidi" w:eastAsiaTheme="minorEastAsia" w:hAnsiTheme="majorBidi" w:cstheme="majorBidi"/>
          <w:sz w:val="32"/>
          <w:szCs w:val="32"/>
        </w:rPr>
        <w:t>= mole flow rate</w:t>
      </w:r>
    </w:p>
    <w:p w:rsidR="00E64CA1" w:rsidRDefault="00E64CA1" w:rsidP="00E64CA1">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 xml:space="preserve">then </w:t>
      </w:r>
      <m:oMath>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V</m:t>
            </m:r>
          </m:num>
          <m:den>
            <m:r>
              <w:rPr>
                <w:rFonts w:ascii="Cambria Math" w:eastAsiaTheme="minorEastAsia" w:hAnsi="Cambria Math" w:cstheme="majorBidi"/>
                <w:sz w:val="32"/>
                <w:szCs w:val="32"/>
              </w:rPr>
              <m:t>t</m:t>
            </m:r>
          </m:den>
        </m:f>
      </m:oMath>
      <w:r>
        <w:rPr>
          <w:rFonts w:asciiTheme="majorBidi" w:eastAsiaTheme="minorEastAsia" w:hAnsiTheme="majorBidi" w:cstheme="majorBidi"/>
          <w:sz w:val="32"/>
          <w:szCs w:val="32"/>
        </w:rPr>
        <w:t>= q                   (</w:t>
      </w:r>
      <m:oMath>
        <m:f>
          <m:fPr>
            <m:ctrlPr>
              <w:rPr>
                <w:rFonts w:ascii="Cambria Math" w:eastAsiaTheme="minorEastAsia" w:hAnsi="Cambria Math" w:cstheme="majorBidi"/>
                <w:i/>
                <w:sz w:val="32"/>
                <w:szCs w:val="32"/>
              </w:rPr>
            </m:ctrlPr>
          </m:fPr>
          <m:num>
            <m:sSup>
              <m:sSupPr>
                <m:ctrlPr>
                  <w:rPr>
                    <w:rFonts w:ascii="Cambria Math" w:eastAsiaTheme="minorEastAsia" w:hAnsi="Cambria Math" w:cstheme="majorBidi"/>
                    <w:i/>
                    <w:sz w:val="32"/>
                    <w:szCs w:val="32"/>
                  </w:rPr>
                </m:ctrlPr>
              </m:sSupPr>
              <m:e>
                <m:r>
                  <w:rPr>
                    <w:rFonts w:ascii="Cambria Math" w:eastAsiaTheme="minorEastAsia" w:hAnsi="Cambria Math" w:cstheme="majorBidi"/>
                    <w:sz w:val="32"/>
                    <w:szCs w:val="32"/>
                  </w:rPr>
                  <m:t>ft</m:t>
                </m:r>
              </m:e>
              <m:sup>
                <m:r>
                  <w:rPr>
                    <w:rFonts w:ascii="Cambria Math" w:eastAsiaTheme="minorEastAsia" w:hAnsi="Cambria Math" w:cstheme="majorBidi"/>
                    <w:sz w:val="32"/>
                    <w:szCs w:val="32"/>
                  </w:rPr>
                  <m:t>3</m:t>
                </m:r>
              </m:sup>
            </m:sSup>
          </m:num>
          <m:den>
            <m:r>
              <w:rPr>
                <w:rFonts w:ascii="Cambria Math" w:eastAsiaTheme="minorEastAsia" w:hAnsi="Cambria Math" w:cstheme="majorBidi"/>
                <w:sz w:val="32"/>
                <w:szCs w:val="32"/>
              </w:rPr>
              <m:t>day</m:t>
            </m:r>
          </m:den>
        </m:f>
        <m:r>
          <w:rPr>
            <w:rFonts w:ascii="Cambria Math" w:eastAsiaTheme="minorEastAsia" w:hAnsi="Cambria Math" w:cstheme="majorBidi"/>
            <w:sz w:val="32"/>
            <w:szCs w:val="32"/>
          </w:rPr>
          <m:t>)</m:t>
        </m:r>
      </m:oMath>
      <w:r>
        <w:rPr>
          <w:rFonts w:asciiTheme="majorBidi" w:eastAsiaTheme="minorEastAsia" w:hAnsiTheme="majorBidi" w:cstheme="majorBidi"/>
          <w:sz w:val="32"/>
          <w:szCs w:val="32"/>
        </w:rPr>
        <w:t>=q     q=A×u</w:t>
      </w:r>
    </w:p>
    <w:p w:rsidR="00E64CA1" w:rsidRDefault="00E64CA1" w:rsidP="00E64CA1">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A =Area and u= mean velocity</w:t>
      </w:r>
    </w:p>
    <w:p w:rsidR="00E64CA1" w:rsidRDefault="00E64CA1" w:rsidP="00E64CA1">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q=</w:t>
      </w:r>
      <m:oMath>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ᴫ</m:t>
            </m:r>
          </m:num>
          <m:den>
            <m:r>
              <w:rPr>
                <w:rFonts w:ascii="Cambria Math" w:eastAsiaTheme="minorEastAsia" w:hAnsi="Cambria Math" w:cstheme="majorBidi"/>
                <w:sz w:val="32"/>
                <w:szCs w:val="32"/>
              </w:rPr>
              <m:t>4</m:t>
            </m:r>
          </m:den>
        </m:f>
        <m:sSup>
          <m:sSupPr>
            <m:ctrlPr>
              <w:rPr>
                <w:rFonts w:ascii="Cambria Math" w:eastAsiaTheme="minorEastAsia" w:hAnsi="Cambria Math" w:cstheme="majorBidi"/>
                <w:i/>
                <w:sz w:val="32"/>
                <w:szCs w:val="32"/>
              </w:rPr>
            </m:ctrlPr>
          </m:sSupPr>
          <m:e>
            <m:r>
              <w:rPr>
                <w:rFonts w:ascii="Cambria Math" w:eastAsiaTheme="minorEastAsia" w:hAnsi="Cambria Math" w:cstheme="majorBidi"/>
                <w:sz w:val="32"/>
                <w:szCs w:val="32"/>
              </w:rPr>
              <m:t>(</m:t>
            </m:r>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6</m:t>
                </m:r>
              </m:num>
              <m:den>
                <m:r>
                  <w:rPr>
                    <w:rFonts w:ascii="Cambria Math" w:eastAsiaTheme="minorEastAsia" w:hAnsi="Cambria Math" w:cstheme="majorBidi"/>
                    <w:sz w:val="32"/>
                    <w:szCs w:val="32"/>
                  </w:rPr>
                  <m:t>12</m:t>
                </m:r>
              </m:den>
            </m:f>
            <m:r>
              <w:rPr>
                <w:rFonts w:ascii="Cambria Math" w:eastAsiaTheme="minorEastAsia" w:hAnsi="Cambria Math" w:cstheme="majorBidi"/>
                <w:sz w:val="32"/>
                <w:szCs w:val="32"/>
              </w:rPr>
              <m:t>)</m:t>
            </m:r>
          </m:e>
          <m:sup>
            <m:r>
              <w:rPr>
                <w:rFonts w:ascii="Cambria Math" w:eastAsiaTheme="minorEastAsia" w:hAnsi="Cambria Math" w:cstheme="majorBidi"/>
                <w:sz w:val="32"/>
                <w:szCs w:val="32"/>
              </w:rPr>
              <m:t>2</m:t>
            </m:r>
          </m:sup>
        </m:sSup>
        <m:r>
          <w:rPr>
            <w:rFonts w:ascii="Cambria Math" w:eastAsiaTheme="minorEastAsia" w:hAnsi="Cambria Math" w:cstheme="majorBidi"/>
            <w:sz w:val="32"/>
            <w:szCs w:val="32"/>
          </w:rPr>
          <m:t>×2</m:t>
        </m:r>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ft</m:t>
            </m:r>
          </m:num>
          <m:den>
            <m:r>
              <w:rPr>
                <w:rFonts w:ascii="Cambria Math" w:eastAsiaTheme="minorEastAsia" w:hAnsi="Cambria Math" w:cstheme="majorBidi"/>
                <w:sz w:val="32"/>
                <w:szCs w:val="32"/>
              </w:rPr>
              <m:t>sec</m:t>
            </m:r>
          </m:den>
        </m:f>
        <m:r>
          <w:rPr>
            <w:rFonts w:ascii="Cambria Math" w:eastAsiaTheme="minorEastAsia" w:hAnsi="Cambria Math" w:cstheme="majorBidi"/>
            <w:sz w:val="32"/>
            <w:szCs w:val="32"/>
          </w:rPr>
          <m:t>3600</m:t>
        </m:r>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sec</m:t>
            </m:r>
          </m:num>
          <m:den>
            <m:r>
              <w:rPr>
                <w:rFonts w:ascii="Cambria Math" w:eastAsiaTheme="minorEastAsia" w:hAnsi="Cambria Math" w:cstheme="majorBidi"/>
                <w:sz w:val="32"/>
                <w:szCs w:val="32"/>
              </w:rPr>
              <m:t>hr</m:t>
            </m:r>
          </m:den>
        </m:f>
      </m:oMath>
      <w:r>
        <w:rPr>
          <w:rFonts w:asciiTheme="majorBidi" w:eastAsiaTheme="minorEastAsia" w:hAnsiTheme="majorBidi" w:cstheme="majorBidi"/>
          <w:sz w:val="32"/>
          <w:szCs w:val="32"/>
        </w:rPr>
        <w:t>×24</w:t>
      </w:r>
      <m:oMath>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hr</m:t>
            </m:r>
          </m:num>
          <m:den>
            <m:r>
              <w:rPr>
                <w:rFonts w:ascii="Cambria Math" w:eastAsiaTheme="minorEastAsia" w:hAnsi="Cambria Math" w:cstheme="majorBidi"/>
                <w:sz w:val="32"/>
                <w:szCs w:val="32"/>
              </w:rPr>
              <m:t>day</m:t>
            </m:r>
          </m:den>
        </m:f>
        <m:r>
          <w:rPr>
            <w:rFonts w:ascii="Cambria Math" w:eastAsiaTheme="minorEastAsia" w:hAnsi="Cambria Math" w:cstheme="majorBidi"/>
            <w:sz w:val="32"/>
            <w:szCs w:val="32"/>
          </w:rPr>
          <m:t xml:space="preserve">=33929.2 </m:t>
        </m:r>
        <m:f>
          <m:fPr>
            <m:ctrlPr>
              <w:rPr>
                <w:rFonts w:ascii="Cambria Math" w:eastAsiaTheme="minorEastAsia" w:hAnsi="Cambria Math" w:cstheme="majorBidi"/>
                <w:i/>
                <w:sz w:val="32"/>
                <w:szCs w:val="32"/>
              </w:rPr>
            </m:ctrlPr>
          </m:fPr>
          <m:num>
            <m:sSup>
              <m:sSupPr>
                <m:ctrlPr>
                  <w:rPr>
                    <w:rFonts w:ascii="Cambria Math" w:eastAsiaTheme="minorEastAsia" w:hAnsi="Cambria Math" w:cstheme="majorBidi"/>
                    <w:i/>
                    <w:sz w:val="32"/>
                    <w:szCs w:val="32"/>
                  </w:rPr>
                </m:ctrlPr>
              </m:sSupPr>
              <m:e>
                <m:r>
                  <w:rPr>
                    <w:rFonts w:ascii="Cambria Math" w:eastAsiaTheme="minorEastAsia" w:hAnsi="Cambria Math" w:cstheme="majorBidi"/>
                    <w:sz w:val="32"/>
                    <w:szCs w:val="32"/>
                  </w:rPr>
                  <m:t>ft</m:t>
                </m:r>
              </m:e>
              <m:sup>
                <m:r>
                  <w:rPr>
                    <w:rFonts w:ascii="Cambria Math" w:eastAsiaTheme="minorEastAsia" w:hAnsi="Cambria Math" w:cstheme="majorBidi"/>
                    <w:sz w:val="32"/>
                    <w:szCs w:val="32"/>
                  </w:rPr>
                  <m:t>3</m:t>
                </m:r>
              </m:sup>
            </m:sSup>
          </m:num>
          <m:den>
            <m:r>
              <w:rPr>
                <w:rFonts w:ascii="Cambria Math" w:eastAsiaTheme="minorEastAsia" w:hAnsi="Cambria Math" w:cstheme="majorBidi"/>
                <w:sz w:val="32"/>
                <w:szCs w:val="32"/>
              </w:rPr>
              <m:t>day</m:t>
            </m:r>
          </m:den>
        </m:f>
      </m:oMath>
    </w:p>
    <w:p w:rsidR="00890CE4" w:rsidRDefault="00890CE4" w:rsidP="00890CE4">
      <w:pPr>
        <w:jc w:val="center"/>
        <w:rPr>
          <w:rFonts w:asciiTheme="majorBidi" w:eastAsiaTheme="minorEastAsia" w:hAnsiTheme="majorBidi" w:cstheme="majorBidi"/>
          <w:sz w:val="32"/>
          <w:szCs w:val="32"/>
        </w:rPr>
      </w:pPr>
      <w:r w:rsidRPr="00D83F79">
        <w:rPr>
          <w:rFonts w:ascii="Times New Roman" w:hAnsi="Times New Roman" w:cs="Times New Roman"/>
          <w:b/>
          <w:bCs/>
          <w:noProof/>
          <w:color w:val="000000"/>
          <w:sz w:val="28"/>
          <w:szCs w:val="28"/>
        </w:rPr>
        <w:lastRenderedPageBreak/>
        <w:drawing>
          <wp:inline distT="0" distB="0" distL="0" distR="0" wp14:anchorId="07849085" wp14:editId="03A8E7D5">
            <wp:extent cx="6051682" cy="3883807"/>
            <wp:effectExtent l="0" t="0" r="6350" b="254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6051682" cy="3883807"/>
                    </a:xfrm>
                    <a:prstGeom prst="rect">
                      <a:avLst/>
                    </a:prstGeom>
                  </pic:spPr>
                </pic:pic>
              </a:graphicData>
            </a:graphic>
          </wp:inline>
        </w:drawing>
      </w:r>
    </w:p>
    <w:p w:rsidR="00890CE4" w:rsidRDefault="00890CE4" w:rsidP="00890CE4">
      <w:pPr>
        <w:jc w:val="center"/>
        <w:rPr>
          <w:rFonts w:asciiTheme="majorBidi" w:hAnsiTheme="majorBidi" w:cstheme="majorBidi"/>
          <w:sz w:val="32"/>
          <w:szCs w:val="32"/>
        </w:rPr>
      </w:pPr>
    </w:p>
    <w:p w:rsidR="00892677" w:rsidRDefault="00E64CA1" w:rsidP="001B0052">
      <w:pPr>
        <w:jc w:val="both"/>
        <w:rPr>
          <w:rFonts w:ascii="Cambria Math" w:hAnsi="Cambria Math" w:cstheme="majorBidi"/>
          <w:sz w:val="32"/>
          <w:szCs w:val="32"/>
        </w:rPr>
      </w:pPr>
      <w:r>
        <w:rPr>
          <w:rFonts w:ascii="Cambria Math" w:hAnsi="Cambria Math" w:cstheme="majorBidi"/>
          <w:sz w:val="32"/>
          <w:szCs w:val="32"/>
        </w:rPr>
        <w:t>Pc= 66</w:t>
      </w:r>
      <w:r w:rsidR="001B0052">
        <w:rPr>
          <w:rFonts w:ascii="Cambria Math" w:hAnsi="Cambria Math" w:cstheme="majorBidi"/>
          <w:sz w:val="32"/>
          <w:szCs w:val="32"/>
        </w:rPr>
        <w:t>6.4</w:t>
      </w:r>
      <w:r>
        <w:rPr>
          <w:rFonts w:ascii="Cambria Math" w:hAnsi="Cambria Math" w:cstheme="majorBidi"/>
          <w:sz w:val="32"/>
          <w:szCs w:val="32"/>
        </w:rPr>
        <w:t>psia</w:t>
      </w:r>
    </w:p>
    <w:p w:rsidR="00E64CA1" w:rsidRDefault="00E64CA1" w:rsidP="00892677">
      <w:pPr>
        <w:jc w:val="both"/>
        <w:rPr>
          <w:rFonts w:ascii="Cambria Math" w:hAnsi="Cambria Math" w:cstheme="majorBidi"/>
          <w:sz w:val="32"/>
          <w:szCs w:val="32"/>
        </w:rPr>
      </w:pPr>
      <w:proofErr w:type="spellStart"/>
      <w:r>
        <w:rPr>
          <w:rFonts w:ascii="Cambria Math" w:hAnsi="Cambria Math" w:cstheme="majorBidi"/>
          <w:sz w:val="32"/>
          <w:szCs w:val="32"/>
        </w:rPr>
        <w:t>Tc</w:t>
      </w:r>
      <w:proofErr w:type="spellEnd"/>
      <w:r>
        <w:rPr>
          <w:rFonts w:ascii="Cambria Math" w:hAnsi="Cambria Math" w:cstheme="majorBidi"/>
          <w:sz w:val="32"/>
          <w:szCs w:val="32"/>
        </w:rPr>
        <w:t>= -</w:t>
      </w:r>
      <w:r w:rsidR="00890CE4">
        <w:rPr>
          <w:rFonts w:ascii="Cambria Math" w:hAnsi="Cambria Math" w:cstheme="majorBidi"/>
          <w:sz w:val="32"/>
          <w:szCs w:val="32"/>
        </w:rPr>
        <w:t>116.67°F</w:t>
      </w:r>
    </w:p>
    <w:p w:rsidR="00890CE4" w:rsidRDefault="001B0052" w:rsidP="00FF55F8">
      <w:pPr>
        <w:jc w:val="both"/>
        <w:rPr>
          <w:rFonts w:ascii="Cambria Math" w:eastAsiaTheme="minorEastAsia" w:hAnsi="Cambria Math" w:cstheme="majorBidi"/>
          <w:sz w:val="32"/>
          <w:szCs w:val="32"/>
        </w:rPr>
      </w:pPr>
      <w:proofErr w:type="spellStart"/>
      <w:r>
        <w:rPr>
          <w:rFonts w:ascii="Cambria Math" w:hAnsi="Cambria Math" w:cstheme="majorBidi"/>
          <w:sz w:val="32"/>
          <w:szCs w:val="32"/>
        </w:rPr>
        <w:t>Pr</w:t>
      </w:r>
      <w:proofErr w:type="spellEnd"/>
      <w:r>
        <w:rPr>
          <w:rFonts w:ascii="Cambria Math" w:hAnsi="Cambria Math" w:cstheme="majorBidi"/>
          <w:sz w:val="32"/>
          <w:szCs w:val="32"/>
        </w:rPr>
        <w:t>=</w:t>
      </w:r>
      <m:oMath>
        <m:f>
          <m:fPr>
            <m:ctrlPr>
              <w:rPr>
                <w:rFonts w:ascii="Cambria Math" w:hAnsi="Cambria Math" w:cstheme="majorBidi"/>
                <w:i/>
                <w:sz w:val="32"/>
                <w:szCs w:val="32"/>
              </w:rPr>
            </m:ctrlPr>
          </m:fPr>
          <m:num>
            <m:r>
              <w:rPr>
                <w:rFonts w:ascii="Cambria Math" w:hAnsi="Cambria Math" w:cstheme="majorBidi"/>
                <w:sz w:val="32"/>
                <w:szCs w:val="32"/>
              </w:rPr>
              <m:t>1000</m:t>
            </m:r>
          </m:num>
          <m:den>
            <m:r>
              <w:rPr>
                <w:rFonts w:ascii="Cambria Math" w:hAnsi="Cambria Math" w:cstheme="majorBidi"/>
                <w:sz w:val="32"/>
                <w:szCs w:val="32"/>
              </w:rPr>
              <m:t>666.4</m:t>
            </m:r>
          </m:den>
        </m:f>
        <m:r>
          <w:rPr>
            <w:rFonts w:ascii="Cambria Math" w:hAnsi="Cambria Math" w:cstheme="majorBidi"/>
            <w:sz w:val="32"/>
            <w:szCs w:val="32"/>
          </w:rPr>
          <m:t>=1.5</m:t>
        </m:r>
      </m:oMath>
    </w:p>
    <w:p w:rsidR="00FF55F8" w:rsidRDefault="00FF55F8" w:rsidP="00FF55F8">
      <w:pPr>
        <w:jc w:val="both"/>
        <w:rPr>
          <w:rFonts w:ascii="Cambria Math" w:eastAsiaTheme="minorEastAsia" w:hAnsi="Cambria Math" w:cstheme="majorBidi"/>
          <w:sz w:val="32"/>
          <w:szCs w:val="32"/>
        </w:rPr>
      </w:pPr>
      <w:proofErr w:type="spellStart"/>
      <w:r>
        <w:rPr>
          <w:rFonts w:ascii="Cambria Math" w:eastAsiaTheme="minorEastAsia" w:hAnsi="Cambria Math" w:cstheme="majorBidi"/>
          <w:sz w:val="32"/>
          <w:szCs w:val="32"/>
        </w:rPr>
        <w:t>Tr</w:t>
      </w:r>
      <w:proofErr w:type="spellEnd"/>
      <w:r>
        <w:rPr>
          <w:rFonts w:ascii="Cambria Math" w:eastAsiaTheme="minorEastAsia" w:hAnsi="Cambria Math" w:cstheme="majorBidi"/>
          <w:sz w:val="32"/>
          <w:szCs w:val="32"/>
        </w:rPr>
        <w:t>=</w:t>
      </w:r>
      <m:oMath>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140+460</m:t>
            </m:r>
          </m:num>
          <m:den>
            <m:r>
              <w:rPr>
                <w:rFonts w:ascii="Cambria Math" w:eastAsiaTheme="minorEastAsia" w:hAnsi="Cambria Math" w:cstheme="majorBidi"/>
                <w:sz w:val="32"/>
                <w:szCs w:val="32"/>
              </w:rPr>
              <m:t>-116.67+460</m:t>
            </m:r>
          </m:den>
        </m:f>
        <m:r>
          <w:rPr>
            <w:rFonts w:ascii="Cambria Math" w:eastAsiaTheme="minorEastAsia" w:hAnsi="Cambria Math" w:cstheme="majorBidi"/>
            <w:sz w:val="32"/>
            <w:szCs w:val="32"/>
          </w:rPr>
          <m:t>=1.74</m:t>
        </m:r>
      </m:oMath>
    </w:p>
    <w:p w:rsidR="00FF55F8" w:rsidRPr="00FF55F8" w:rsidRDefault="00FF55F8" w:rsidP="00FF55F8">
      <w:pPr>
        <w:jc w:val="center"/>
        <w:rPr>
          <w:rFonts w:ascii="Cambria Math" w:eastAsiaTheme="minorEastAsia" w:hAnsi="Cambria Math" w:cstheme="majorBidi"/>
          <w:sz w:val="32"/>
          <w:szCs w:val="32"/>
        </w:rPr>
      </w:pPr>
      <w:r>
        <w:rPr>
          <w:rFonts w:ascii="Times New Roman" w:hAnsi="Times New Roman" w:cs="Times New Roman"/>
          <w:noProof/>
          <w:color w:val="000000"/>
          <w:sz w:val="28"/>
          <w:szCs w:val="28"/>
        </w:rPr>
        <w:lastRenderedPageBreak/>
        <mc:AlternateContent>
          <mc:Choice Requires="wps">
            <w:drawing>
              <wp:anchor distT="0" distB="0" distL="114300" distR="114300" simplePos="0" relativeHeight="251660288" behindDoc="0" locked="0" layoutInCell="1" allowOverlap="1">
                <wp:simplePos x="0" y="0"/>
                <wp:positionH relativeFrom="column">
                  <wp:posOffset>809625</wp:posOffset>
                </wp:positionH>
                <wp:positionV relativeFrom="paragraph">
                  <wp:posOffset>1311910</wp:posOffset>
                </wp:positionV>
                <wp:extent cx="790575" cy="0"/>
                <wp:effectExtent l="38100" t="76200" r="0" b="114300"/>
                <wp:wrapNone/>
                <wp:docPr id="7" name="رابط كسهم مستقيم 7"/>
                <wp:cNvGraphicFramePr/>
                <a:graphic xmlns:a="http://schemas.openxmlformats.org/drawingml/2006/main">
                  <a:graphicData uri="http://schemas.microsoft.com/office/word/2010/wordprocessingShape">
                    <wps:wsp>
                      <wps:cNvCnPr/>
                      <wps:spPr>
                        <a:xfrm flipH="1">
                          <a:off x="0" y="0"/>
                          <a:ext cx="790575" cy="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رابط كسهم مستقيم 7" o:spid="_x0000_s1026" type="#_x0000_t32" style="position:absolute;margin-left:63.75pt;margin-top:103.3pt;width:62.25pt;height:0;flip:x;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" strokecolor="#bc4542 [3045]">
                <v:stroke endarrow="open"/>
              </v:shape>
            </w:pict>
          </mc:Fallback>
        </mc:AlternateContent>
      </w:r>
      <w:r>
        <w:rPr>
          <w:rFonts w:ascii="Times New Roman" w:hAnsi="Times New Roman" w:cs="Times New Roman"/>
          <w:noProof/>
          <w:color w:val="000000"/>
          <w:sz w:val="28"/>
          <w:szCs w:val="28"/>
        </w:rPr>
        <mc:AlternateContent>
          <mc:Choice Requires="wps">
            <w:drawing>
              <wp:anchor distT="0" distB="0" distL="114300" distR="114300" simplePos="0" relativeHeight="251659264" behindDoc="0" locked="0" layoutInCell="1" allowOverlap="1">
                <wp:simplePos x="0" y="0"/>
                <wp:positionH relativeFrom="column">
                  <wp:posOffset>1600200</wp:posOffset>
                </wp:positionH>
                <wp:positionV relativeFrom="paragraph">
                  <wp:posOffset>378460</wp:posOffset>
                </wp:positionV>
                <wp:extent cx="9525" cy="933450"/>
                <wp:effectExtent l="95250" t="0" r="66675" b="57150"/>
                <wp:wrapNone/>
                <wp:docPr id="6" name="رابط كسهم مستقيم 6"/>
                <wp:cNvGraphicFramePr/>
                <a:graphic xmlns:a="http://schemas.openxmlformats.org/drawingml/2006/main">
                  <a:graphicData uri="http://schemas.microsoft.com/office/word/2010/wordprocessingShape">
                    <wps:wsp>
                      <wps:cNvCnPr/>
                      <wps:spPr>
                        <a:xfrm flipH="1">
                          <a:off x="0" y="0"/>
                          <a:ext cx="9525" cy="93345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رابط كسهم مستقيم 6" o:spid="_x0000_s1026" type="#_x0000_t32" style="position:absolute;margin-left:126pt;margin-top:29.8pt;width:.75pt;height:73.5pt;flip:x;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" strokecolor="#bc4542 [3045]">
                <v:stroke endarrow="open"/>
              </v:shape>
            </w:pict>
          </mc:Fallback>
        </mc:AlternateContent>
      </w:r>
      <w:r>
        <w:rPr>
          <w:rFonts w:ascii="Times New Roman" w:hAnsi="Times New Roman" w:cs="Times New Roman"/>
          <w:noProof/>
          <w:color w:val="000000"/>
          <w:sz w:val="28"/>
          <w:szCs w:val="28"/>
        </w:rPr>
        <w:drawing>
          <wp:inline distT="0" distB="0" distL="0" distR="0" wp14:anchorId="70AC9BBB" wp14:editId="28DF5643">
            <wp:extent cx="5182235" cy="7230745"/>
            <wp:effectExtent l="0" t="0" r="0" b="8255"/>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82235" cy="7230745"/>
                    </a:xfrm>
                    <a:prstGeom prst="rect">
                      <a:avLst/>
                    </a:prstGeom>
                    <a:noFill/>
                  </pic:spPr>
                </pic:pic>
              </a:graphicData>
            </a:graphic>
          </wp:inline>
        </w:drawing>
      </w:r>
    </w:p>
    <w:p w:rsidR="00FF55F8" w:rsidRDefault="00FF55F8" w:rsidP="00C633DE">
      <w:pPr>
        <w:jc w:val="both"/>
        <w:rPr>
          <w:rFonts w:ascii="Cambria Math" w:eastAsiaTheme="minorEastAsia" w:hAnsi="Cambria Math" w:cstheme="majorBidi"/>
          <w:b/>
          <w:bCs/>
          <w:color w:val="FF0000"/>
          <w:sz w:val="32"/>
          <w:szCs w:val="32"/>
        </w:rPr>
      </w:pPr>
      <w:r w:rsidRPr="00570B3C">
        <w:rPr>
          <w:rFonts w:ascii="Cambria Math" w:eastAsiaTheme="minorEastAsia" w:hAnsi="Cambria Math" w:cstheme="majorBidi"/>
          <w:b/>
          <w:bCs/>
          <w:color w:val="FF0000"/>
          <w:sz w:val="32"/>
          <w:szCs w:val="32"/>
        </w:rPr>
        <w:t>Z=</w:t>
      </w:r>
      <w:r w:rsidR="00570B3C" w:rsidRPr="00570B3C">
        <w:rPr>
          <w:rFonts w:ascii="Cambria Math" w:eastAsiaTheme="minorEastAsia" w:hAnsi="Cambria Math" w:cstheme="majorBidi"/>
          <w:b/>
          <w:bCs/>
          <w:color w:val="FF0000"/>
          <w:sz w:val="32"/>
          <w:szCs w:val="32"/>
        </w:rPr>
        <w:t>0.92</w:t>
      </w:r>
      <w:r w:rsidR="00872318">
        <w:rPr>
          <w:rFonts w:ascii="Cambria Math" w:eastAsiaTheme="minorEastAsia" w:hAnsi="Cambria Math" w:cstheme="majorBidi"/>
          <w:b/>
          <w:bCs/>
          <w:color w:val="FF0000"/>
          <w:sz w:val="32"/>
          <w:szCs w:val="32"/>
        </w:rPr>
        <w:t xml:space="preserve"> </w:t>
      </w:r>
      <w:r w:rsidR="00C633DE">
        <w:rPr>
          <w:rFonts w:ascii="Cambria Math" w:eastAsiaTheme="minorEastAsia" w:hAnsi="Cambria Math" w:cstheme="majorBidi"/>
          <w:b/>
          <w:bCs/>
          <w:color w:val="FF0000"/>
          <w:sz w:val="32"/>
          <w:szCs w:val="32"/>
        </w:rPr>
        <w:t xml:space="preserve">by standing and </w:t>
      </w:r>
      <w:proofErr w:type="spellStart"/>
      <w:r w:rsidR="00C633DE">
        <w:rPr>
          <w:rFonts w:ascii="Cambria Math" w:eastAsiaTheme="minorEastAsia" w:hAnsi="Cambria Math" w:cstheme="majorBidi"/>
          <w:b/>
          <w:bCs/>
          <w:color w:val="FF0000"/>
          <w:sz w:val="32"/>
          <w:szCs w:val="32"/>
        </w:rPr>
        <w:t>katz</w:t>
      </w:r>
      <w:proofErr w:type="spellEnd"/>
    </w:p>
    <w:p w:rsidR="00B221DC" w:rsidRPr="00B221DC" w:rsidRDefault="00B221DC" w:rsidP="00B221DC">
      <w:pPr>
        <w:rPr>
          <w:rFonts w:asciiTheme="majorHAnsi" w:eastAsiaTheme="minorEastAsia" w:hAnsiTheme="majorHAnsi" w:cs="Times New Roman"/>
          <w:i/>
          <w:color w:val="000000"/>
          <w:sz w:val="36"/>
          <w:szCs w:val="36"/>
        </w:rPr>
      </w:pPr>
      <w:r w:rsidRPr="00B221DC">
        <w:rPr>
          <w:rFonts w:asciiTheme="majorHAnsi" w:hAnsiTheme="majorHAnsi" w:cs="Times New Roman"/>
          <w:i/>
          <w:iCs/>
          <w:color w:val="000000"/>
          <w:sz w:val="36"/>
          <w:szCs w:val="36"/>
        </w:rPr>
        <w:t>n=</w:t>
      </w:r>
      <m:oMath>
        <m:f>
          <m:fPr>
            <m:ctrlPr>
              <w:rPr>
                <w:rFonts w:ascii="Cambria Math" w:hAnsi="Cambria Math" w:cs="Times New Roman"/>
                <w:i/>
                <w:color w:val="000000"/>
                <w:sz w:val="36"/>
                <w:szCs w:val="36"/>
              </w:rPr>
            </m:ctrlPr>
          </m:fPr>
          <m:num>
            <m:r>
              <w:rPr>
                <w:rFonts w:ascii="Cambria Math" w:hAnsi="Cambria Math" w:cs="Times New Roman"/>
                <w:color w:val="000000"/>
                <w:sz w:val="36"/>
                <w:szCs w:val="36"/>
              </w:rPr>
              <m:t>wi.</m:t>
            </m:r>
          </m:num>
          <m:den>
            <m:r>
              <w:rPr>
                <w:rFonts w:ascii="Cambria Math" w:hAnsi="Cambria Math" w:cs="Times New Roman"/>
                <w:color w:val="000000"/>
                <w:sz w:val="36"/>
                <w:szCs w:val="36"/>
              </w:rPr>
              <m:t>Mi</m:t>
            </m:r>
          </m:den>
        </m:f>
      </m:oMath>
    </w:p>
    <w:p w:rsidR="00B221DC" w:rsidRPr="00B221DC" w:rsidRDefault="00B221DC" w:rsidP="00B221DC">
      <w:pPr>
        <w:rPr>
          <w:rFonts w:ascii="Times New Roman" w:hAnsi="Times New Roman" w:cs="Times New Roman"/>
          <w:i/>
          <w:iCs/>
          <w:color w:val="000000"/>
          <w:sz w:val="28"/>
          <w:szCs w:val="28"/>
        </w:rPr>
      </w:pPr>
      <w:proofErr w:type="spellStart"/>
      <w:r w:rsidRPr="00B221DC">
        <w:rPr>
          <w:rFonts w:ascii="Times New Roman" w:hAnsi="Times New Roman" w:cs="Times New Roman"/>
          <w:i/>
          <w:iCs/>
          <w:color w:val="000000"/>
          <w:sz w:val="36"/>
          <w:szCs w:val="36"/>
        </w:rPr>
        <w:t>w</w:t>
      </w:r>
      <w:r w:rsidRPr="00B221DC">
        <w:rPr>
          <w:rFonts w:ascii="Times New Roman" w:hAnsi="Times New Roman" w:cs="Times New Roman"/>
          <w:i/>
          <w:iCs/>
          <w:color w:val="000000"/>
          <w:sz w:val="36"/>
          <w:szCs w:val="36"/>
          <w:vertAlign w:val="subscript"/>
        </w:rPr>
        <w:t>i</w:t>
      </w:r>
      <w:proofErr w:type="spellEnd"/>
      <w:r w:rsidRPr="00B221DC">
        <w:rPr>
          <w:rFonts w:ascii="Times New Roman" w:hAnsi="Times New Roman" w:cs="Times New Roman"/>
          <w:color w:val="000000"/>
          <w:sz w:val="36"/>
          <w:szCs w:val="36"/>
        </w:rPr>
        <w:t xml:space="preserve"> =</w:t>
      </w:r>
      <w:r w:rsidRPr="00B221DC">
        <w:rPr>
          <w:rFonts w:ascii="Times New Roman" w:hAnsi="Times New Roman" w:cs="Times New Roman"/>
          <w:color w:val="000000"/>
          <w:sz w:val="28"/>
          <w:szCs w:val="28"/>
        </w:rPr>
        <w:t xml:space="preserve"> weight </w:t>
      </w:r>
      <w:proofErr w:type="spellStart"/>
      <w:r w:rsidRPr="00B221DC">
        <w:rPr>
          <w:rFonts w:ascii="Times New Roman" w:hAnsi="Times New Roman" w:cs="Times New Roman"/>
          <w:color w:val="000000"/>
          <w:sz w:val="28"/>
          <w:szCs w:val="28"/>
        </w:rPr>
        <w:t>lb</w:t>
      </w:r>
      <w:proofErr w:type="spellEnd"/>
    </w:p>
    <w:p w:rsidR="00B221DC" w:rsidRPr="00B221DC" w:rsidRDefault="00B221DC" w:rsidP="00B221DC">
      <w:pPr>
        <w:rPr>
          <w:rFonts w:ascii="Times New Roman" w:hAnsi="Times New Roman" w:cs="Times New Roman"/>
          <w:color w:val="000000"/>
          <w:sz w:val="28"/>
          <w:szCs w:val="28"/>
        </w:rPr>
      </w:pPr>
      <m:oMath>
        <m:r>
          <w:rPr>
            <w:rFonts w:ascii="Cambria Math" w:hAnsi="Cambria Math" w:cs="Times New Roman"/>
            <w:color w:val="000000"/>
            <w:sz w:val="28"/>
            <w:szCs w:val="28"/>
          </w:rPr>
          <w:lastRenderedPageBreak/>
          <m:t>Mi</m:t>
        </m:r>
        <m:r>
          <w:rPr>
            <w:rFonts w:ascii="Cambria Math" w:hAnsi="Times New Roman" w:cs="Times New Roman"/>
            <w:color w:val="000000"/>
            <w:sz w:val="28"/>
            <w:szCs w:val="28"/>
          </w:rPr>
          <m:t xml:space="preserve">= </m:t>
        </m:r>
      </m:oMath>
      <w:r w:rsidRPr="00B221DC">
        <w:rPr>
          <w:rFonts w:ascii="Times New Roman" w:hAnsi="Times New Roman" w:cs="Times New Roman"/>
          <w:color w:val="000000"/>
          <w:sz w:val="28"/>
          <w:szCs w:val="28"/>
        </w:rPr>
        <w:t>lb/lb-mole</w:t>
      </w:r>
    </w:p>
    <w:p w:rsidR="00B221DC" w:rsidRPr="00B221DC" w:rsidRDefault="00B221DC" w:rsidP="00B221DC">
      <w:pPr>
        <w:jc w:val="both"/>
        <w:rPr>
          <w:rFonts w:ascii="Cambria Math" w:eastAsiaTheme="minorEastAsia" w:hAnsi="Cambria Math" w:cstheme="majorBidi"/>
          <w:sz w:val="32"/>
          <w:szCs w:val="32"/>
        </w:rPr>
      </w:pPr>
      <w:r>
        <w:rPr>
          <w:rFonts w:ascii="Cambria Math" w:eastAsiaTheme="minorEastAsia" w:hAnsi="Cambria Math" w:cstheme="majorBidi"/>
          <w:sz w:val="32"/>
          <w:szCs w:val="32"/>
        </w:rPr>
        <w:t>p</w:t>
      </w:r>
      <m:oMath>
        <m:r>
          <w:rPr>
            <w:rFonts w:ascii="Cambria Math" w:eastAsiaTheme="minorEastAsia" w:hAnsi="Cambria Math" w:cstheme="majorBidi"/>
            <w:sz w:val="32"/>
            <w:szCs w:val="32"/>
          </w:rPr>
          <m:t>×q=</m:t>
        </m:r>
        <m:d>
          <m:dPr>
            <m:ctrlPr>
              <w:rPr>
                <w:rFonts w:ascii="Cambria Math" w:eastAsiaTheme="minorEastAsia" w:hAnsi="Cambria Math" w:cstheme="majorBidi"/>
                <w:i/>
                <w:sz w:val="32"/>
                <w:szCs w:val="32"/>
              </w:rPr>
            </m:ctrlPr>
          </m:dPr>
          <m:e>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n</m:t>
                </m:r>
              </m:num>
              <m:den>
                <m:r>
                  <w:rPr>
                    <w:rFonts w:ascii="Cambria Math" w:eastAsiaTheme="minorEastAsia" w:hAnsi="Cambria Math" w:cstheme="majorBidi"/>
                    <w:sz w:val="32"/>
                    <w:szCs w:val="32"/>
                  </w:rPr>
                  <m:t>t</m:t>
                </m:r>
              </m:den>
            </m:f>
          </m:e>
        </m:d>
        <m:r>
          <w:rPr>
            <w:rFonts w:ascii="Cambria Math" w:eastAsiaTheme="minorEastAsia" w:hAnsi="Cambria Math" w:cstheme="majorBidi"/>
            <w:sz w:val="32"/>
            <w:szCs w:val="32"/>
          </w:rPr>
          <m:t>×ZRT</m:t>
        </m:r>
      </m:oMath>
    </w:p>
    <w:p w:rsidR="00B221DC" w:rsidRPr="00B221DC" w:rsidRDefault="00B221DC" w:rsidP="00B221DC">
      <w:pPr>
        <w:jc w:val="both"/>
        <w:rPr>
          <w:rFonts w:ascii="Cambria Math" w:eastAsiaTheme="minorEastAsia" w:hAnsi="Cambria Math" w:cstheme="majorBidi"/>
          <w:sz w:val="32"/>
          <w:szCs w:val="32"/>
        </w:rPr>
      </w:pPr>
      <w:r>
        <w:rPr>
          <w:rFonts w:ascii="Cambria Math" w:eastAsiaTheme="minorEastAsia" w:hAnsi="Cambria Math" w:cstheme="majorBidi"/>
          <w:sz w:val="32"/>
          <w:szCs w:val="32"/>
        </w:rPr>
        <w:t>1000 psia×</w:t>
      </w:r>
      <m:oMath>
        <m:r>
          <w:rPr>
            <w:rFonts w:ascii="Cambria Math" w:eastAsiaTheme="minorEastAsia" w:hAnsi="Cambria Math" w:cstheme="majorBidi"/>
            <w:sz w:val="32"/>
            <w:szCs w:val="32"/>
          </w:rPr>
          <m:t xml:space="preserve">33929.2 </m:t>
        </m:r>
        <m:f>
          <m:fPr>
            <m:ctrlPr>
              <w:rPr>
                <w:rFonts w:ascii="Cambria Math" w:eastAsiaTheme="minorEastAsia" w:hAnsi="Cambria Math" w:cstheme="majorBidi"/>
                <w:i/>
                <w:sz w:val="32"/>
                <w:szCs w:val="32"/>
              </w:rPr>
            </m:ctrlPr>
          </m:fPr>
          <m:num>
            <m:sSup>
              <m:sSupPr>
                <m:ctrlPr>
                  <w:rPr>
                    <w:rFonts w:ascii="Cambria Math" w:eastAsiaTheme="minorEastAsia" w:hAnsi="Cambria Math" w:cstheme="majorBidi"/>
                    <w:i/>
                    <w:sz w:val="32"/>
                    <w:szCs w:val="32"/>
                  </w:rPr>
                </m:ctrlPr>
              </m:sSupPr>
              <m:e>
                <m:r>
                  <w:rPr>
                    <w:rFonts w:ascii="Cambria Math" w:eastAsiaTheme="minorEastAsia" w:hAnsi="Cambria Math" w:cstheme="majorBidi"/>
                    <w:sz w:val="32"/>
                    <w:szCs w:val="32"/>
                  </w:rPr>
                  <m:t>ft</m:t>
                </m:r>
              </m:e>
              <m:sup>
                <m:r>
                  <w:rPr>
                    <w:rFonts w:ascii="Cambria Math" w:eastAsiaTheme="minorEastAsia" w:hAnsi="Cambria Math" w:cstheme="majorBidi"/>
                    <w:sz w:val="32"/>
                    <w:szCs w:val="32"/>
                  </w:rPr>
                  <m:t>3</m:t>
                </m:r>
              </m:sup>
            </m:sSup>
          </m:num>
          <m:den>
            <m:r>
              <w:rPr>
                <w:rFonts w:ascii="Cambria Math" w:eastAsiaTheme="minorEastAsia" w:hAnsi="Cambria Math" w:cstheme="majorBidi"/>
                <w:sz w:val="32"/>
                <w:szCs w:val="32"/>
              </w:rPr>
              <m:t>day</m:t>
            </m:r>
          </m:den>
        </m:f>
      </m:oMath>
      <w:r>
        <w:rPr>
          <w:rFonts w:ascii="Cambria Math" w:eastAsiaTheme="minorEastAsia" w:hAnsi="Cambria Math" w:cstheme="majorBidi"/>
          <w:sz w:val="32"/>
          <w:szCs w:val="32"/>
        </w:rPr>
        <w:t>=</w:t>
      </w:r>
      <m:oMath>
        <m:d>
          <m:dPr>
            <m:ctrlPr>
              <w:rPr>
                <w:rFonts w:ascii="Cambria Math" w:eastAsiaTheme="minorEastAsia" w:hAnsi="Cambria Math" w:cstheme="majorBidi"/>
                <w:i/>
                <w:sz w:val="32"/>
                <w:szCs w:val="32"/>
              </w:rPr>
            </m:ctrlPr>
          </m:dPr>
          <m:e>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n</m:t>
                </m:r>
              </m:num>
              <m:den>
                <m:r>
                  <w:rPr>
                    <w:rFonts w:ascii="Cambria Math" w:eastAsiaTheme="minorEastAsia" w:hAnsi="Cambria Math" w:cstheme="majorBidi"/>
                    <w:sz w:val="32"/>
                    <w:szCs w:val="32"/>
                  </w:rPr>
                  <m:t>t</m:t>
                </m:r>
              </m:den>
            </m:f>
          </m:e>
        </m:d>
        <m:r>
          <w:rPr>
            <w:rFonts w:ascii="Cambria Math" w:eastAsiaTheme="minorEastAsia" w:hAnsi="Cambria Math" w:cstheme="majorBidi"/>
            <w:sz w:val="32"/>
            <w:szCs w:val="32"/>
          </w:rPr>
          <m:t>×0.92×10.73×</m:t>
        </m:r>
        <m:d>
          <m:dPr>
            <m:ctrlPr>
              <w:rPr>
                <w:rFonts w:ascii="Cambria Math" w:eastAsiaTheme="minorEastAsia" w:hAnsi="Cambria Math" w:cstheme="majorBidi"/>
                <w:i/>
                <w:sz w:val="32"/>
                <w:szCs w:val="32"/>
              </w:rPr>
            </m:ctrlPr>
          </m:dPr>
          <m:e>
            <m:r>
              <w:rPr>
                <w:rFonts w:ascii="Cambria Math" w:eastAsiaTheme="minorEastAsia" w:hAnsi="Cambria Math" w:cstheme="majorBidi"/>
                <w:sz w:val="32"/>
                <w:szCs w:val="32"/>
              </w:rPr>
              <m:t>140+460</m:t>
            </m:r>
          </m:e>
        </m:d>
      </m:oMath>
    </w:p>
    <w:p w:rsidR="00B221DC" w:rsidRPr="002261CE" w:rsidRDefault="005102D0" w:rsidP="00BA5B28">
      <w:pPr>
        <w:jc w:val="both"/>
        <w:rPr>
          <w:rFonts w:ascii="Cambria Math" w:eastAsiaTheme="minorEastAsia" w:hAnsi="Cambria Math" w:cstheme="majorBidi"/>
          <w:color w:val="000000"/>
          <w:sz w:val="28"/>
          <w:szCs w:val="28"/>
        </w:rPr>
      </w:pPr>
      <m:oMathPara>
        <m:oMathParaPr>
          <m:jc m:val="left"/>
        </m:oMathParaPr>
        <m:oMath>
          <m:d>
            <m:dPr>
              <m:ctrlPr>
                <w:rPr>
                  <w:rFonts w:ascii="Cambria Math" w:eastAsiaTheme="minorEastAsia" w:hAnsi="Cambria Math" w:cstheme="majorBidi"/>
                  <w:i/>
                  <w:sz w:val="32"/>
                  <w:szCs w:val="32"/>
                </w:rPr>
              </m:ctrlPr>
            </m:dPr>
            <m:e>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n</m:t>
                  </m:r>
                </m:num>
                <m:den>
                  <m:r>
                    <w:rPr>
                      <w:rFonts w:ascii="Cambria Math" w:eastAsiaTheme="minorEastAsia" w:hAnsi="Cambria Math" w:cstheme="majorBidi"/>
                      <w:sz w:val="32"/>
                      <w:szCs w:val="32"/>
                    </w:rPr>
                    <m:t>t</m:t>
                  </m:r>
                </m:den>
              </m:f>
            </m:e>
          </m:d>
          <m:r>
            <w:rPr>
              <w:rFonts w:ascii="Cambria Math" w:eastAsiaTheme="minorEastAsia" w:hAnsi="Cambria Math" w:cstheme="majorBidi"/>
              <w:sz w:val="32"/>
              <w:szCs w:val="32"/>
            </w:rPr>
            <m:t xml:space="preserve">=5728.4 </m:t>
          </m:r>
          <m:r>
            <m:rPr>
              <m:sty m:val="p"/>
            </m:rPr>
            <w:rPr>
              <w:rFonts w:ascii="Cambria Math" w:hAnsi="Cambria Math" w:cs="Times New Roman"/>
              <w:color w:val="000000"/>
              <w:sz w:val="28"/>
              <w:szCs w:val="28"/>
            </w:rPr>
            <m:t>lb-mole/day</m:t>
          </m:r>
        </m:oMath>
      </m:oMathPara>
    </w:p>
    <w:p w:rsidR="002261CE" w:rsidRDefault="002676C2" w:rsidP="00E26B5B">
      <w:pPr>
        <w:jc w:val="both"/>
        <w:rPr>
          <w:rFonts w:ascii="Times New Roman" w:hAnsi="Times New Roman" w:cs="Times New Roman"/>
          <w:color w:val="000000"/>
          <w:sz w:val="28"/>
          <w:szCs w:val="28"/>
        </w:rPr>
      </w:pPr>
      <w:r>
        <w:rPr>
          <w:rFonts w:ascii="Cambria Math" w:eastAsiaTheme="minorEastAsia" w:hAnsi="Cambria Math" w:cstheme="majorBidi"/>
          <w:color w:val="000000"/>
          <w:sz w:val="28"/>
          <w:szCs w:val="28"/>
        </w:rPr>
        <w:t>n=</w:t>
      </w:r>
      <m:oMath>
        <m:f>
          <m:fPr>
            <m:ctrlPr>
              <w:rPr>
                <w:rFonts w:ascii="Cambria Math" w:eastAsiaTheme="minorEastAsia" w:hAnsi="Cambria Math" w:cstheme="majorBidi"/>
                <w:i/>
                <w:color w:val="000000"/>
                <w:sz w:val="28"/>
                <w:szCs w:val="28"/>
              </w:rPr>
            </m:ctrlPr>
          </m:fPr>
          <m:num>
            <m:r>
              <w:rPr>
                <w:rFonts w:ascii="Cambria Math" w:eastAsiaTheme="minorEastAsia" w:hAnsi="Cambria Math" w:cstheme="majorBidi"/>
                <w:color w:val="000000"/>
                <w:sz w:val="28"/>
                <w:szCs w:val="28"/>
              </w:rPr>
              <m:t>m</m:t>
            </m:r>
          </m:num>
          <m:den>
            <m:sSub>
              <m:sSubPr>
                <m:ctrlPr>
                  <w:rPr>
                    <w:rFonts w:ascii="Cambria Math" w:eastAsiaTheme="minorEastAsia" w:hAnsi="Cambria Math" w:cstheme="majorBidi"/>
                    <w:i/>
                    <w:color w:val="000000"/>
                    <w:sz w:val="28"/>
                    <w:szCs w:val="28"/>
                  </w:rPr>
                </m:ctrlPr>
              </m:sSubPr>
              <m:e>
                <m:r>
                  <w:rPr>
                    <w:rFonts w:ascii="Cambria Math" w:eastAsiaTheme="minorEastAsia" w:hAnsi="Cambria Math" w:cstheme="majorBidi"/>
                    <w:color w:val="000000"/>
                    <w:sz w:val="28"/>
                    <w:szCs w:val="28"/>
                  </w:rPr>
                  <m:t>µ</m:t>
                </m:r>
              </m:e>
              <m:sub>
                <m:r>
                  <w:rPr>
                    <w:rFonts w:ascii="Cambria Math" w:eastAsiaTheme="minorEastAsia" w:hAnsi="Cambria Math" w:cstheme="majorBidi"/>
                    <w:color w:val="000000"/>
                    <w:sz w:val="28"/>
                    <w:szCs w:val="28"/>
                  </w:rPr>
                  <m:t>w</m:t>
                </m:r>
              </m:sub>
            </m:sSub>
          </m:den>
        </m:f>
        <m:r>
          <w:rPr>
            <w:rFonts w:ascii="Cambria Math" w:eastAsiaTheme="minorEastAsia" w:hAnsi="Cambria Math" w:cstheme="majorBidi"/>
            <w:color w:val="000000"/>
            <w:sz w:val="28"/>
            <w:szCs w:val="28"/>
          </w:rPr>
          <m:t xml:space="preserve">, for </m:t>
        </m:r>
        <m:sSub>
          <m:sSubPr>
            <m:ctrlPr>
              <w:rPr>
                <w:rFonts w:ascii="Cambria Math" w:eastAsiaTheme="minorEastAsia" w:hAnsi="Cambria Math" w:cstheme="majorBidi"/>
                <w:i/>
                <w:color w:val="000000"/>
                <w:sz w:val="28"/>
                <w:szCs w:val="28"/>
              </w:rPr>
            </m:ctrlPr>
          </m:sSubPr>
          <m:e>
            <m:r>
              <w:rPr>
                <w:rFonts w:ascii="Cambria Math" w:eastAsiaTheme="minorEastAsia" w:hAnsi="Cambria Math" w:cstheme="majorBidi"/>
                <w:color w:val="000000"/>
                <w:sz w:val="28"/>
                <w:szCs w:val="28"/>
              </w:rPr>
              <m:t>CH</m:t>
            </m:r>
          </m:e>
          <m:sub>
            <m:r>
              <w:rPr>
                <w:rFonts w:ascii="Cambria Math" w:eastAsiaTheme="minorEastAsia" w:hAnsi="Cambria Math" w:cstheme="majorBidi"/>
                <w:color w:val="000000"/>
                <w:sz w:val="28"/>
                <w:szCs w:val="28"/>
              </w:rPr>
              <m:t>4</m:t>
            </m:r>
          </m:sub>
        </m:sSub>
      </m:oMath>
      <w:r>
        <w:rPr>
          <w:rFonts w:ascii="Cambria Math" w:eastAsiaTheme="minorEastAsia" w:hAnsi="Cambria Math" w:cstheme="majorBidi"/>
          <w:color w:val="000000"/>
          <w:sz w:val="28"/>
          <w:szCs w:val="28"/>
        </w:rPr>
        <w:t xml:space="preserve">, </w:t>
      </w:r>
      <m:oMath>
        <m:sSub>
          <m:sSubPr>
            <m:ctrlPr>
              <w:rPr>
                <w:rFonts w:ascii="Cambria Math" w:eastAsiaTheme="minorEastAsia" w:hAnsi="Cambria Math" w:cstheme="majorBidi"/>
                <w:i/>
                <w:color w:val="000000"/>
                <w:sz w:val="28"/>
                <w:szCs w:val="28"/>
              </w:rPr>
            </m:ctrlPr>
          </m:sSubPr>
          <m:e>
            <m:r>
              <w:rPr>
                <w:rFonts w:ascii="Cambria Math" w:eastAsiaTheme="minorEastAsia" w:hAnsi="Cambria Math" w:cstheme="majorBidi"/>
                <w:color w:val="000000"/>
                <w:sz w:val="28"/>
                <w:szCs w:val="28"/>
              </w:rPr>
              <m:t>µ</m:t>
            </m:r>
          </m:e>
          <m:sub>
            <m:r>
              <w:rPr>
                <w:rFonts w:ascii="Cambria Math" w:eastAsiaTheme="minorEastAsia" w:hAnsi="Cambria Math" w:cstheme="majorBidi"/>
                <w:color w:val="000000"/>
                <w:sz w:val="28"/>
                <w:szCs w:val="28"/>
              </w:rPr>
              <m:t>w</m:t>
            </m:r>
          </m:sub>
        </m:sSub>
        <m:r>
          <w:rPr>
            <w:rFonts w:ascii="Cambria Math" w:eastAsiaTheme="minorEastAsia" w:hAnsi="Cambria Math" w:cstheme="majorBidi"/>
            <w:color w:val="000000"/>
            <w:sz w:val="28"/>
            <w:szCs w:val="28"/>
          </w:rPr>
          <m:t>=16.04</m:t>
        </m:r>
      </m:oMath>
      <w:r w:rsidRPr="002676C2">
        <w:rPr>
          <w:rFonts w:ascii="Times New Roman" w:hAnsi="Times New Roman" w:cs="Times New Roman"/>
          <w:color w:val="000000"/>
          <w:sz w:val="28"/>
          <w:szCs w:val="28"/>
        </w:rPr>
        <w:t xml:space="preserve"> </w:t>
      </w:r>
      <w:r w:rsidR="00E26B5B">
        <w:rPr>
          <w:rFonts w:ascii="Times New Roman" w:hAnsi="Times New Roman" w:cs="Times New Roman"/>
          <w:color w:val="000000"/>
          <w:sz w:val="28"/>
          <w:szCs w:val="28"/>
        </w:rPr>
        <w:t>(</w:t>
      </w:r>
      <w:r w:rsidRPr="00B221DC">
        <w:rPr>
          <w:rFonts w:ascii="Times New Roman" w:hAnsi="Times New Roman" w:cs="Times New Roman"/>
          <w:color w:val="000000"/>
          <w:sz w:val="28"/>
          <w:szCs w:val="28"/>
        </w:rPr>
        <w:t>lb/lb-mole</w:t>
      </w:r>
      <w:r w:rsidR="00864EDF">
        <w:rPr>
          <w:rFonts w:ascii="Times New Roman" w:hAnsi="Times New Roman" w:cs="Times New Roman"/>
          <w:color w:val="000000"/>
          <w:sz w:val="28"/>
          <w:szCs w:val="28"/>
        </w:rPr>
        <w:t>)</w:t>
      </w:r>
    </w:p>
    <w:p w:rsidR="00242479" w:rsidRDefault="002676C2" w:rsidP="004E70CE">
      <w:pPr>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then </w:t>
      </w:r>
    </w:p>
    <w:p w:rsidR="00060265" w:rsidRPr="00060265" w:rsidRDefault="002676C2" w:rsidP="004E70CE">
      <w:pPr>
        <w:jc w:val="both"/>
        <w:rPr>
          <w:rFonts w:ascii="Times New Roman" w:eastAsiaTheme="minorEastAsia" w:hAnsi="Times New Roman" w:cs="Times New Roman"/>
          <w:color w:val="000000"/>
          <w:sz w:val="28"/>
          <w:szCs w:val="28"/>
        </w:rPr>
      </w:pPr>
      <w:r>
        <w:rPr>
          <w:rFonts w:ascii="Times New Roman" w:hAnsi="Times New Roman" w:cs="Times New Roman"/>
          <w:color w:val="000000"/>
          <w:sz w:val="28"/>
          <w:szCs w:val="28"/>
        </w:rPr>
        <w:t>mass flow rate =</w:t>
      </w:r>
      <m:oMath>
        <m:d>
          <m:dPr>
            <m:ctrlPr>
              <w:rPr>
                <w:rFonts w:ascii="Cambria Math" w:eastAsiaTheme="minorEastAsia" w:hAnsi="Cambria Math" w:cstheme="majorBidi"/>
                <w:i/>
                <w:sz w:val="32"/>
                <w:szCs w:val="32"/>
              </w:rPr>
            </m:ctrlPr>
          </m:dPr>
          <m:e>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n</m:t>
                </m:r>
              </m:num>
              <m:den>
                <m:r>
                  <w:rPr>
                    <w:rFonts w:ascii="Cambria Math" w:eastAsiaTheme="minorEastAsia" w:hAnsi="Cambria Math" w:cstheme="majorBidi"/>
                    <w:sz w:val="32"/>
                    <w:szCs w:val="32"/>
                  </w:rPr>
                  <m:t>t</m:t>
                </m:r>
              </m:den>
            </m:f>
          </m:e>
        </m:d>
        <m:r>
          <w:rPr>
            <w:rFonts w:ascii="Cambria Math" w:eastAsiaTheme="minorEastAsia" w:hAnsi="Cambria Math" w:cstheme="majorBidi"/>
            <w:sz w:val="32"/>
            <w:szCs w:val="32"/>
          </w:rPr>
          <m:t>×</m:t>
        </m:r>
        <m:sSub>
          <m:sSubPr>
            <m:ctrlPr>
              <w:rPr>
                <w:rFonts w:ascii="Cambria Math" w:eastAsiaTheme="minorEastAsia" w:hAnsi="Cambria Math" w:cstheme="majorBidi"/>
                <w:i/>
                <w:color w:val="000000"/>
                <w:sz w:val="28"/>
                <w:szCs w:val="28"/>
              </w:rPr>
            </m:ctrlPr>
          </m:sSubPr>
          <m:e>
            <m:r>
              <w:rPr>
                <w:rFonts w:ascii="Cambria Math" w:eastAsiaTheme="minorEastAsia" w:hAnsi="Cambria Math" w:cstheme="majorBidi"/>
                <w:color w:val="000000"/>
                <w:sz w:val="28"/>
                <w:szCs w:val="28"/>
              </w:rPr>
              <m:t>µ</m:t>
            </m:r>
          </m:e>
          <m:sub>
            <m:r>
              <w:rPr>
                <w:rFonts w:ascii="Cambria Math" w:eastAsiaTheme="minorEastAsia" w:hAnsi="Cambria Math" w:cstheme="majorBidi"/>
                <w:color w:val="000000"/>
                <w:sz w:val="28"/>
                <w:szCs w:val="28"/>
              </w:rPr>
              <m:t>w</m:t>
            </m:r>
          </m:sub>
        </m:sSub>
        <m:r>
          <w:rPr>
            <w:rFonts w:ascii="Cambria Math" w:eastAsiaTheme="minorEastAsia" w:hAnsi="Cambria Math" w:cstheme="majorBidi"/>
            <w:color w:val="000000"/>
            <w:sz w:val="28"/>
            <w:szCs w:val="28"/>
          </w:rPr>
          <m:t xml:space="preserve">=5728.38 </m:t>
        </m:r>
        <m:r>
          <m:rPr>
            <m:sty m:val="p"/>
          </m:rPr>
          <w:rPr>
            <w:rFonts w:ascii="Cambria Math" w:hAnsi="Cambria Math" w:cs="Times New Roman"/>
            <w:color w:val="000000"/>
            <w:sz w:val="28"/>
            <w:szCs w:val="28"/>
          </w:rPr>
          <m:t>lb-mole/day</m:t>
        </m:r>
        <m:r>
          <w:rPr>
            <w:rFonts w:ascii="Cambria Math" w:eastAsiaTheme="minorEastAsia" w:hAnsi="Cambria Math" w:cstheme="majorBidi"/>
            <w:color w:val="000000"/>
            <w:sz w:val="28"/>
            <w:szCs w:val="28"/>
          </w:rPr>
          <m:t xml:space="preserve">×16.04 </m:t>
        </m:r>
        <m:r>
          <m:rPr>
            <m:sty m:val="p"/>
          </m:rPr>
          <w:rPr>
            <w:rFonts w:ascii="Cambria Math" w:hAnsi="Cambria Math" w:cs="Times New Roman"/>
            <w:color w:val="000000"/>
            <w:sz w:val="28"/>
            <w:szCs w:val="28"/>
          </w:rPr>
          <m:t>lb/lb-mole</m:t>
        </m:r>
      </m:oMath>
    </w:p>
    <w:p w:rsidR="002676C2" w:rsidRDefault="002676C2" w:rsidP="00BA5B28">
      <w:pPr>
        <w:jc w:val="both"/>
        <w:rPr>
          <w:rFonts w:ascii="Times New Roman" w:eastAsiaTheme="minorEastAsia" w:hAnsi="Times New Roman" w:cs="Times New Roman"/>
          <w:sz w:val="32"/>
          <w:szCs w:val="32"/>
        </w:rPr>
      </w:pPr>
      <m:oMathPara>
        <m:oMath>
          <m:r>
            <w:rPr>
              <w:rFonts w:ascii="Cambria Math" w:eastAsiaTheme="minorEastAsia" w:hAnsi="Cambria Math" w:cstheme="majorBidi"/>
              <w:color w:val="000000"/>
              <w:sz w:val="28"/>
              <w:szCs w:val="28"/>
            </w:rPr>
            <m:t xml:space="preserve">=91883.8 </m:t>
          </m:r>
          <m:f>
            <m:fPr>
              <m:ctrlPr>
                <w:rPr>
                  <w:rFonts w:ascii="Cambria Math" w:eastAsiaTheme="minorEastAsia" w:hAnsi="Cambria Math" w:cstheme="majorBidi"/>
                  <w:i/>
                  <w:sz w:val="32"/>
                  <w:szCs w:val="32"/>
                </w:rPr>
              </m:ctrlPr>
            </m:fPr>
            <m:num>
              <m:r>
                <m:rPr>
                  <m:sty m:val="p"/>
                </m:rPr>
                <w:rPr>
                  <w:rFonts w:ascii="Cambria Math" w:hAnsi="Cambria Math" w:cs="Times New Roman"/>
                  <w:color w:val="000000"/>
                  <w:sz w:val="28"/>
                  <w:szCs w:val="28"/>
                </w:rPr>
                <m:t>lb</m:t>
              </m:r>
            </m:num>
            <m:den>
              <m:r>
                <w:rPr>
                  <w:rFonts w:ascii="Cambria Math" w:eastAsiaTheme="minorEastAsia" w:hAnsi="Cambria Math" w:cstheme="majorBidi"/>
                  <w:sz w:val="32"/>
                  <w:szCs w:val="32"/>
                </w:rPr>
                <m:t>day</m:t>
              </m:r>
            </m:den>
          </m:f>
        </m:oMath>
      </m:oMathPara>
    </w:p>
    <w:p w:rsidR="00EB1D7E" w:rsidRDefault="00E16E55" w:rsidP="00EB1D7E">
      <w:pPr>
        <w:jc w:val="both"/>
        <w:rPr>
          <w:rFonts w:ascii="Times New Roman" w:hAnsi="Times New Roman" w:cs="Times New Roman"/>
          <w:color w:val="000000"/>
          <w:sz w:val="28"/>
          <w:szCs w:val="28"/>
        </w:rPr>
      </w:pPr>
      <w:r w:rsidRPr="00E16E55">
        <w:rPr>
          <w:rFonts w:ascii="Times New Roman" w:hAnsi="Times New Roman" w:cs="Times New Roman"/>
          <w:color w:val="000000"/>
          <w:sz w:val="28"/>
          <w:szCs w:val="28"/>
        </w:rPr>
        <w:t>Memorable</w:t>
      </w:r>
      <w:r w:rsidR="00D00564" w:rsidRPr="00D00564">
        <w:rPr>
          <w:rFonts w:ascii="Times New Roman" w:hAnsi="Times New Roman" w:cs="Times New Roman"/>
          <w:color w:val="000000"/>
          <w:sz w:val="28"/>
          <w:szCs w:val="28"/>
        </w:rPr>
        <w:t xml:space="preserve"> that one mole of each gas occupies a volume of 379.4</w:t>
      </w:r>
      <m:oMath>
        <m:r>
          <w:rPr>
            <w:rFonts w:ascii="Cambria Math" w:hAnsi="Cambria Math" w:cs="Times New Roman"/>
            <w:color w:val="000000"/>
            <w:sz w:val="28"/>
            <w:szCs w:val="28"/>
          </w:rPr>
          <m:t xml:space="preserve"> </m:t>
        </m:r>
        <m:f>
          <m:fPr>
            <m:ctrlPr>
              <w:rPr>
                <w:rFonts w:ascii="Cambria Math" w:hAnsi="Cambria Math" w:cs="Times New Roman"/>
                <w:i/>
                <w:color w:val="000000"/>
                <w:sz w:val="28"/>
                <w:szCs w:val="28"/>
              </w:rPr>
            </m:ctrlPr>
          </m:fPr>
          <m:num>
            <m:r>
              <w:rPr>
                <w:rFonts w:ascii="Cambria Math" w:hAnsi="Cambria Math" w:cs="Times New Roman"/>
                <w:color w:val="000000"/>
                <w:sz w:val="28"/>
                <w:szCs w:val="28"/>
              </w:rPr>
              <m:t>SCF</m:t>
            </m:r>
          </m:num>
          <m:den>
            <m:r>
              <m:rPr>
                <m:sty m:val="p"/>
              </m:rPr>
              <w:rPr>
                <w:rFonts w:ascii="Cambria Math" w:hAnsi="Cambria Math" w:cs="Times New Roman"/>
                <w:color w:val="000000"/>
                <w:sz w:val="28"/>
                <w:szCs w:val="28"/>
              </w:rPr>
              <m:t>lb-mole</m:t>
            </m:r>
          </m:den>
        </m:f>
      </m:oMath>
      <w:r w:rsidR="00D00564" w:rsidRPr="00D00564">
        <w:rPr>
          <w:rFonts w:ascii="Times New Roman" w:hAnsi="Times New Roman" w:cs="Times New Roman"/>
          <w:color w:val="000000"/>
          <w:sz w:val="28"/>
          <w:szCs w:val="28"/>
        </w:rPr>
        <w:t xml:space="preserve"> at</w:t>
      </w:r>
    </w:p>
    <w:p w:rsidR="00872318" w:rsidRDefault="00D00564" w:rsidP="00EB1D7E">
      <w:pPr>
        <w:jc w:val="both"/>
        <w:rPr>
          <w:rFonts w:ascii="Times New Roman" w:hAnsi="Times New Roman" w:cs="Times New Roman"/>
          <w:color w:val="000000"/>
          <w:sz w:val="28"/>
          <w:szCs w:val="28"/>
        </w:rPr>
      </w:pPr>
      <w:r w:rsidRPr="00D00564">
        <w:rPr>
          <w:rFonts w:ascii="Times New Roman" w:hAnsi="Times New Roman" w:cs="Times New Roman"/>
          <w:color w:val="000000"/>
          <w:sz w:val="28"/>
          <w:szCs w:val="28"/>
        </w:rPr>
        <w:t xml:space="preserve">14 . 7 </w:t>
      </w:r>
      <w:r w:rsidR="00EB1D7E" w:rsidRPr="00D00564">
        <w:rPr>
          <w:rFonts w:ascii="Times New Roman" w:hAnsi="Times New Roman" w:cs="Times New Roman"/>
          <w:color w:val="000000"/>
          <w:sz w:val="28"/>
          <w:szCs w:val="28"/>
        </w:rPr>
        <w:t>psi</w:t>
      </w:r>
      <w:r w:rsidRPr="00D00564">
        <w:rPr>
          <w:rFonts w:ascii="Times New Roman" w:hAnsi="Times New Roman" w:cs="Times New Roman"/>
          <w:color w:val="000000"/>
          <w:sz w:val="28"/>
          <w:szCs w:val="28"/>
        </w:rPr>
        <w:t xml:space="preserve"> and 520</w:t>
      </w:r>
      <w:r>
        <w:rPr>
          <w:rFonts w:ascii="Times New Roman" w:hAnsi="Times New Roman" w:cs="Times New Roman"/>
          <w:color w:val="000000"/>
          <w:sz w:val="28"/>
          <w:szCs w:val="28"/>
        </w:rPr>
        <w:t>°</w:t>
      </w:r>
      <w:r w:rsidRPr="00D00564">
        <w:rPr>
          <w:rFonts w:ascii="Times New Roman" w:hAnsi="Times New Roman" w:cs="Times New Roman"/>
          <w:color w:val="000000"/>
          <w:sz w:val="28"/>
          <w:szCs w:val="28"/>
        </w:rPr>
        <w:t>R</w:t>
      </w:r>
    </w:p>
    <w:p w:rsidR="00836AC6" w:rsidRPr="0057562A" w:rsidRDefault="00836AC6" w:rsidP="00836AC6">
      <w:pPr>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then </w:t>
      </w:r>
      <w:r w:rsidRPr="0057562A">
        <w:rPr>
          <w:rFonts w:ascii="Times New Roman" w:hAnsi="Times New Roman" w:cs="Times New Roman"/>
          <w:color w:val="000000"/>
          <w:sz w:val="28"/>
          <w:szCs w:val="28"/>
        </w:rPr>
        <w:t>standard of the cubic feet /day</w:t>
      </w:r>
    </w:p>
    <w:p w:rsidR="00836AC6" w:rsidRPr="00836AC6" w:rsidRDefault="005102D0" w:rsidP="00836AC6">
      <w:pPr>
        <w:jc w:val="both"/>
        <w:rPr>
          <w:rFonts w:ascii="Times New Roman" w:hAnsi="Times New Roman" w:cs="Times New Roman"/>
          <w:color w:val="000000"/>
          <w:sz w:val="28"/>
          <w:szCs w:val="28"/>
        </w:rPr>
      </w:pPr>
      <m:oMathPara>
        <m:oMath>
          <m:sSub>
            <m:sSubPr>
              <m:ctrlPr>
                <w:rPr>
                  <w:rFonts w:ascii="Cambria Math" w:hAnsi="Cambria Math" w:cs="Times New Roman"/>
                  <w:i/>
                  <w:color w:val="000000"/>
                  <w:sz w:val="28"/>
                  <w:szCs w:val="28"/>
                </w:rPr>
              </m:ctrlPr>
            </m:sSubPr>
            <m:e>
              <m:r>
                <w:rPr>
                  <w:rFonts w:ascii="Cambria Math" w:hAnsi="Cambria Math" w:cs="Times New Roman"/>
                  <w:color w:val="000000"/>
                  <w:sz w:val="28"/>
                  <w:szCs w:val="28"/>
                </w:rPr>
                <m:t>q</m:t>
              </m:r>
            </m:e>
            <m:sub>
              <m:r>
                <w:rPr>
                  <w:rFonts w:ascii="Cambria Math" w:hAnsi="Cambria Math" w:cs="Times New Roman"/>
                  <w:color w:val="000000"/>
                  <w:sz w:val="28"/>
                  <w:szCs w:val="28"/>
                </w:rPr>
                <m:t>s.c</m:t>
              </m:r>
            </m:sub>
          </m:sSub>
          <m:r>
            <w:rPr>
              <w:rFonts w:ascii="Cambria Math" w:hAnsi="Cambria Math" w:cs="Times New Roman"/>
              <w:color w:val="000000"/>
              <w:sz w:val="28"/>
              <w:szCs w:val="28"/>
            </w:rPr>
            <m:t>=</m:t>
          </m:r>
          <m:d>
            <m:dPr>
              <m:ctrlPr>
                <w:rPr>
                  <w:rFonts w:ascii="Cambria Math" w:eastAsiaTheme="minorEastAsia" w:hAnsi="Cambria Math" w:cstheme="majorBidi"/>
                  <w:i/>
                  <w:sz w:val="32"/>
                  <w:szCs w:val="32"/>
                </w:rPr>
              </m:ctrlPr>
            </m:dPr>
            <m:e>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n</m:t>
                  </m:r>
                </m:num>
                <m:den>
                  <m:r>
                    <w:rPr>
                      <w:rFonts w:ascii="Cambria Math" w:eastAsiaTheme="minorEastAsia" w:hAnsi="Cambria Math" w:cstheme="majorBidi"/>
                      <w:sz w:val="32"/>
                      <w:szCs w:val="32"/>
                    </w:rPr>
                    <m:t>t</m:t>
                  </m:r>
                </m:den>
              </m:f>
            </m:e>
          </m:d>
          <m:r>
            <w:rPr>
              <w:rFonts w:ascii="Cambria Math" w:eastAsiaTheme="minorEastAsia" w:hAnsi="Cambria Math" w:cstheme="majorBidi"/>
              <w:sz w:val="32"/>
              <w:szCs w:val="32"/>
            </w:rPr>
            <m:t>×379.4</m:t>
          </m:r>
          <m:f>
            <m:fPr>
              <m:ctrlPr>
                <w:rPr>
                  <w:rFonts w:ascii="Cambria Math" w:hAnsi="Cambria Math" w:cs="Times New Roman"/>
                  <w:i/>
                  <w:color w:val="000000"/>
                  <w:sz w:val="28"/>
                  <w:szCs w:val="28"/>
                </w:rPr>
              </m:ctrlPr>
            </m:fPr>
            <m:num>
              <m:r>
                <w:rPr>
                  <w:rFonts w:ascii="Cambria Math" w:hAnsi="Cambria Math" w:cs="Times New Roman"/>
                  <w:color w:val="000000"/>
                  <w:sz w:val="28"/>
                  <w:szCs w:val="28"/>
                </w:rPr>
                <m:t>SCF</m:t>
              </m:r>
            </m:num>
            <m:den>
              <m:r>
                <m:rPr>
                  <m:sty m:val="p"/>
                </m:rPr>
                <w:rPr>
                  <w:rFonts w:ascii="Cambria Math" w:hAnsi="Cambria Math" w:cs="Times New Roman"/>
                  <w:color w:val="000000"/>
                  <w:sz w:val="28"/>
                  <w:szCs w:val="28"/>
                </w:rPr>
                <m:t>lb-mole</m:t>
              </m:r>
            </m:den>
          </m:f>
        </m:oMath>
      </m:oMathPara>
    </w:p>
    <w:p w:rsidR="00836AC6" w:rsidRPr="008F0F9D" w:rsidRDefault="005102D0" w:rsidP="00836AC6">
      <w:pPr>
        <w:jc w:val="both"/>
        <w:rPr>
          <w:rFonts w:ascii="Times New Roman" w:eastAsiaTheme="minorEastAsia" w:hAnsi="Times New Roman" w:cs="Times New Roman"/>
          <w:color w:val="000000"/>
          <w:sz w:val="28"/>
          <w:szCs w:val="28"/>
        </w:rPr>
      </w:pPr>
      <m:oMathPara>
        <m:oMath>
          <m:sSub>
            <m:sSubPr>
              <m:ctrlPr>
                <w:rPr>
                  <w:rFonts w:ascii="Cambria Math" w:hAnsi="Cambria Math" w:cs="Times New Roman"/>
                  <w:i/>
                  <w:color w:val="000000"/>
                  <w:sz w:val="28"/>
                  <w:szCs w:val="28"/>
                </w:rPr>
              </m:ctrlPr>
            </m:sSubPr>
            <m:e>
              <m:r>
                <w:rPr>
                  <w:rFonts w:ascii="Cambria Math" w:hAnsi="Cambria Math" w:cs="Times New Roman"/>
                  <w:color w:val="000000"/>
                  <w:sz w:val="28"/>
                  <w:szCs w:val="28"/>
                </w:rPr>
                <m:t>q</m:t>
              </m:r>
            </m:e>
            <m:sub>
              <m:r>
                <w:rPr>
                  <w:rFonts w:ascii="Cambria Math" w:hAnsi="Cambria Math" w:cs="Times New Roman"/>
                  <w:color w:val="000000"/>
                  <w:sz w:val="28"/>
                  <w:szCs w:val="28"/>
                </w:rPr>
                <m:t>s.c</m:t>
              </m:r>
            </m:sub>
          </m:sSub>
          <m:r>
            <w:rPr>
              <w:rFonts w:ascii="Cambria Math" w:hAnsi="Cambria Math" w:cs="Times New Roman"/>
              <w:color w:val="000000"/>
              <w:sz w:val="28"/>
              <w:szCs w:val="28"/>
            </w:rPr>
            <m:t>=</m:t>
          </m:r>
          <m:r>
            <w:rPr>
              <w:rFonts w:ascii="Cambria Math" w:eastAsiaTheme="minorEastAsia" w:hAnsi="Cambria Math" w:cstheme="majorBidi"/>
              <w:sz w:val="32"/>
              <w:szCs w:val="32"/>
            </w:rPr>
            <m:t>5728.38</m:t>
          </m:r>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 xml:space="preserve"> </m:t>
              </m:r>
              <m:r>
                <m:rPr>
                  <m:sty m:val="p"/>
                </m:rPr>
                <w:rPr>
                  <w:rFonts w:ascii="Cambria Math" w:hAnsi="Cambria Math" w:cs="Times New Roman"/>
                  <w:color w:val="000000"/>
                  <w:sz w:val="28"/>
                  <w:szCs w:val="28"/>
                </w:rPr>
                <m:t>lb-mole</m:t>
              </m:r>
            </m:num>
            <m:den>
              <m:r>
                <m:rPr>
                  <m:sty m:val="p"/>
                </m:rPr>
                <w:rPr>
                  <w:rFonts w:ascii="Cambria Math" w:hAnsi="Cambria Math" w:cs="Times New Roman"/>
                  <w:color w:val="000000"/>
                  <w:sz w:val="28"/>
                  <w:szCs w:val="28"/>
                </w:rPr>
                <m:t>day</m:t>
              </m:r>
            </m:den>
          </m:f>
          <m:r>
            <w:rPr>
              <w:rFonts w:ascii="Cambria Math" w:eastAsiaTheme="minorEastAsia" w:hAnsi="Cambria Math" w:cstheme="majorBidi"/>
              <w:sz w:val="32"/>
              <w:szCs w:val="32"/>
            </w:rPr>
            <m:t>×379.4</m:t>
          </m:r>
          <m:f>
            <m:fPr>
              <m:ctrlPr>
                <w:rPr>
                  <w:rFonts w:ascii="Cambria Math" w:hAnsi="Cambria Math" w:cs="Times New Roman"/>
                  <w:i/>
                  <w:color w:val="000000"/>
                  <w:sz w:val="28"/>
                  <w:szCs w:val="28"/>
                </w:rPr>
              </m:ctrlPr>
            </m:fPr>
            <m:num>
              <m:r>
                <w:rPr>
                  <w:rFonts w:ascii="Cambria Math" w:hAnsi="Cambria Math" w:cs="Times New Roman"/>
                  <w:color w:val="000000"/>
                  <w:sz w:val="28"/>
                  <w:szCs w:val="28"/>
                </w:rPr>
                <m:t>SCF</m:t>
              </m:r>
            </m:num>
            <m:den>
              <m:r>
                <m:rPr>
                  <m:sty m:val="p"/>
                </m:rPr>
                <w:rPr>
                  <w:rFonts w:ascii="Cambria Math" w:hAnsi="Cambria Math" w:cs="Times New Roman"/>
                  <w:color w:val="000000"/>
                  <w:sz w:val="28"/>
                  <w:szCs w:val="28"/>
                </w:rPr>
                <m:t>lb-mole</m:t>
              </m:r>
            </m:den>
          </m:f>
          <m:r>
            <w:rPr>
              <w:rFonts w:ascii="Cambria Math" w:hAnsi="Cambria Math" w:cs="Times New Roman"/>
              <w:color w:val="000000"/>
              <w:sz w:val="28"/>
              <w:szCs w:val="28"/>
            </w:rPr>
            <m:t>=2.17334737</m:t>
          </m:r>
          <m:f>
            <m:fPr>
              <m:ctrlPr>
                <w:rPr>
                  <w:rFonts w:ascii="Cambria Math" w:hAnsi="Cambria Math" w:cs="Times New Roman"/>
                  <w:i/>
                  <w:color w:val="000000"/>
                  <w:sz w:val="28"/>
                  <w:szCs w:val="28"/>
                </w:rPr>
              </m:ctrlPr>
            </m:fPr>
            <m:num>
              <m:r>
                <w:rPr>
                  <w:rFonts w:ascii="Cambria Math" w:hAnsi="Cambria Math" w:cs="Times New Roman"/>
                  <w:color w:val="000000"/>
                  <w:sz w:val="28"/>
                  <w:szCs w:val="28"/>
                </w:rPr>
                <m:t>MMSCF</m:t>
              </m:r>
            </m:num>
            <m:den>
              <m:r>
                <m:rPr>
                  <m:sty m:val="p"/>
                </m:rPr>
                <w:rPr>
                  <w:rFonts w:ascii="Cambria Math" w:hAnsi="Cambria Math" w:cs="Times New Roman"/>
                  <w:color w:val="000000"/>
                  <w:sz w:val="28"/>
                  <w:szCs w:val="28"/>
                </w:rPr>
                <m:t>day</m:t>
              </m:r>
            </m:den>
          </m:f>
        </m:oMath>
      </m:oMathPara>
    </w:p>
    <w:p w:rsidR="008F0F9D" w:rsidRDefault="008F0F9D" w:rsidP="00836AC6">
      <w:pPr>
        <w:jc w:val="both"/>
        <w:rPr>
          <w:rFonts w:ascii="Times New Roman" w:eastAsiaTheme="minorEastAsia" w:hAnsi="Times New Roman" w:cs="Times New Roman"/>
          <w:color w:val="000000"/>
          <w:sz w:val="28"/>
          <w:szCs w:val="28"/>
        </w:rPr>
      </w:pPr>
    </w:p>
    <w:p w:rsidR="008F0F9D" w:rsidRDefault="008F0F9D" w:rsidP="00836AC6">
      <w:pPr>
        <w:jc w:val="both"/>
        <w:rPr>
          <w:rFonts w:ascii="Times New Roman" w:eastAsiaTheme="minorEastAsia" w:hAnsi="Times New Roman" w:cs="Times New Roman"/>
          <w:color w:val="000000"/>
          <w:sz w:val="28"/>
          <w:szCs w:val="28"/>
        </w:rPr>
      </w:pPr>
    </w:p>
    <w:p w:rsidR="008F0F9D" w:rsidRDefault="008F0F9D" w:rsidP="00836AC6">
      <w:pPr>
        <w:jc w:val="both"/>
        <w:rPr>
          <w:rFonts w:ascii="Times New Roman" w:eastAsiaTheme="minorEastAsia" w:hAnsi="Times New Roman" w:cs="Times New Roman"/>
          <w:color w:val="000000"/>
          <w:sz w:val="28"/>
          <w:szCs w:val="28"/>
        </w:rPr>
      </w:pPr>
    </w:p>
    <w:p w:rsidR="008F0F9D" w:rsidRDefault="008F0F9D" w:rsidP="00836AC6">
      <w:pPr>
        <w:jc w:val="both"/>
        <w:rPr>
          <w:rFonts w:ascii="Times New Roman" w:eastAsiaTheme="minorEastAsia" w:hAnsi="Times New Roman" w:cs="Times New Roman"/>
          <w:color w:val="000000"/>
          <w:sz w:val="28"/>
          <w:szCs w:val="28"/>
        </w:rPr>
      </w:pPr>
    </w:p>
    <w:p w:rsidR="008F0F9D" w:rsidRDefault="008F0F9D" w:rsidP="00836AC6">
      <w:pPr>
        <w:jc w:val="both"/>
        <w:rPr>
          <w:rFonts w:ascii="Times New Roman" w:eastAsiaTheme="minorEastAsia" w:hAnsi="Times New Roman" w:cs="Times New Roman"/>
          <w:color w:val="000000"/>
          <w:sz w:val="28"/>
          <w:szCs w:val="28"/>
        </w:rPr>
      </w:pPr>
    </w:p>
    <w:p w:rsidR="008F0F9D" w:rsidRDefault="008F0F9D" w:rsidP="00836AC6">
      <w:pPr>
        <w:jc w:val="both"/>
        <w:rPr>
          <w:rFonts w:ascii="Times New Roman" w:eastAsiaTheme="minorEastAsia" w:hAnsi="Times New Roman" w:cs="Times New Roman"/>
          <w:color w:val="000000"/>
          <w:sz w:val="28"/>
          <w:szCs w:val="28"/>
        </w:rPr>
      </w:pPr>
    </w:p>
    <w:p w:rsidR="00BA7D6B" w:rsidRDefault="00BA7D6B" w:rsidP="0051535C">
      <w:pPr>
        <w:autoSpaceDE w:val="0"/>
        <w:autoSpaceDN w:val="0"/>
        <w:adjustRightInd w:val="0"/>
        <w:spacing w:after="0" w:line="240" w:lineRule="auto"/>
        <w:jc w:val="both"/>
        <w:rPr>
          <w:rFonts w:ascii="Times New Roman" w:eastAsiaTheme="minorEastAsia" w:hAnsi="Times New Roman" w:cs="Times New Roman"/>
          <w:color w:val="000000"/>
          <w:sz w:val="28"/>
          <w:szCs w:val="28"/>
        </w:rPr>
      </w:pPr>
    </w:p>
    <w:p w:rsidR="008F0F9D" w:rsidRDefault="008F0F9D" w:rsidP="0051535C">
      <w:pPr>
        <w:autoSpaceDE w:val="0"/>
        <w:autoSpaceDN w:val="0"/>
        <w:adjustRightInd w:val="0"/>
        <w:spacing w:after="0" w:line="240" w:lineRule="auto"/>
        <w:jc w:val="both"/>
        <w:rPr>
          <w:rFonts w:ascii="Times New Roman" w:hAnsi="Times New Roman" w:cs="Times New Roman"/>
          <w:b/>
          <w:bCs/>
          <w:color w:val="FF0000"/>
          <w:sz w:val="36"/>
          <w:szCs w:val="36"/>
          <w:rtl/>
        </w:rPr>
      </w:pPr>
      <w:r w:rsidRPr="008F0F9D">
        <w:rPr>
          <w:rFonts w:ascii="Times New Roman" w:hAnsi="Times New Roman" w:cs="Times New Roman"/>
          <w:b/>
          <w:bCs/>
          <w:color w:val="FF0000"/>
          <w:sz w:val="36"/>
          <w:szCs w:val="36"/>
        </w:rPr>
        <w:lastRenderedPageBreak/>
        <w:t xml:space="preserve">Example </w:t>
      </w:r>
      <w:r w:rsidR="0051535C">
        <w:rPr>
          <w:rFonts w:ascii="Times New Roman" w:hAnsi="Times New Roman" w:cs="Times New Roman"/>
          <w:b/>
          <w:bCs/>
          <w:color w:val="FF0000"/>
          <w:sz w:val="36"/>
          <w:szCs w:val="36"/>
        </w:rPr>
        <w:t>3</w:t>
      </w:r>
    </w:p>
    <w:p w:rsidR="009976C3" w:rsidRPr="008F0F9D" w:rsidRDefault="009976C3" w:rsidP="006B1A1B">
      <w:pPr>
        <w:autoSpaceDE w:val="0"/>
        <w:autoSpaceDN w:val="0"/>
        <w:bidi/>
        <w:adjustRightInd w:val="0"/>
        <w:spacing w:after="0" w:line="240" w:lineRule="auto"/>
        <w:rPr>
          <w:rFonts w:ascii="Times New Roman" w:hAnsi="Times New Roman" w:cs="Times New Roman"/>
          <w:b/>
          <w:bCs/>
          <w:color w:val="FF0000"/>
          <w:sz w:val="36"/>
          <w:szCs w:val="36"/>
        </w:rPr>
      </w:pPr>
      <w:r>
        <w:rPr>
          <w:rFonts w:ascii="Times New Roman" w:hAnsi="Times New Roman" w:cs="Times New Roman" w:hint="cs"/>
          <w:b/>
          <w:bCs/>
          <w:color w:val="FF0000"/>
          <w:sz w:val="36"/>
          <w:szCs w:val="36"/>
          <w:rtl/>
        </w:rPr>
        <w:t>اعطي</w:t>
      </w:r>
    </w:p>
    <w:p w:rsidR="008F0F9D" w:rsidRPr="008F0F9D" w:rsidRDefault="008F0F9D" w:rsidP="0057562A">
      <w:pPr>
        <w:jc w:val="both"/>
        <w:rPr>
          <w:rFonts w:ascii="Times New Roman" w:hAnsi="Times New Roman" w:cs="Times New Roman"/>
          <w:color w:val="000000"/>
          <w:sz w:val="28"/>
          <w:szCs w:val="28"/>
        </w:rPr>
      </w:pPr>
      <w:r w:rsidRPr="008F0F9D">
        <w:rPr>
          <w:rFonts w:ascii="Times New Roman" w:hAnsi="Times New Roman" w:cs="Times New Roman"/>
          <w:color w:val="000000"/>
          <w:sz w:val="28"/>
          <w:szCs w:val="28"/>
        </w:rPr>
        <w:t xml:space="preserve">A hydrocarbon gas mixture has a specific gravity of 0.72. Calculate the isothermal gas compressibility coefficient at 2000 psia and 140°F by assuming: </w:t>
      </w:r>
    </w:p>
    <w:p w:rsidR="008F0F9D" w:rsidRPr="008F0F9D" w:rsidRDefault="008F0F9D" w:rsidP="0057562A">
      <w:pPr>
        <w:jc w:val="both"/>
        <w:rPr>
          <w:rFonts w:ascii="Times New Roman" w:hAnsi="Times New Roman" w:cs="Times New Roman"/>
          <w:color w:val="000000"/>
          <w:sz w:val="28"/>
          <w:szCs w:val="28"/>
        </w:rPr>
      </w:pPr>
      <w:r w:rsidRPr="008F0F9D">
        <w:rPr>
          <w:rFonts w:ascii="Times New Roman" w:hAnsi="Times New Roman" w:cs="Times New Roman"/>
          <w:color w:val="000000"/>
          <w:sz w:val="28"/>
          <w:szCs w:val="28"/>
        </w:rPr>
        <w:t xml:space="preserve">a. An ideal gas behavior </w:t>
      </w:r>
    </w:p>
    <w:p w:rsidR="008F0F9D" w:rsidRPr="008F0F9D" w:rsidRDefault="008F0F9D" w:rsidP="0057562A">
      <w:pPr>
        <w:jc w:val="both"/>
        <w:rPr>
          <w:sz w:val="28"/>
          <w:szCs w:val="28"/>
        </w:rPr>
      </w:pPr>
      <w:r w:rsidRPr="008F0F9D">
        <w:rPr>
          <w:rFonts w:ascii="Times New Roman" w:hAnsi="Times New Roman" w:cs="Times New Roman"/>
          <w:color w:val="000000"/>
          <w:sz w:val="28"/>
          <w:szCs w:val="28"/>
        </w:rPr>
        <w:t>b. A real gas behavior</w:t>
      </w:r>
    </w:p>
    <w:p w:rsidR="008F0F9D" w:rsidRPr="008F0F9D" w:rsidRDefault="008F0F9D" w:rsidP="008F0F9D">
      <w:pPr>
        <w:autoSpaceDE w:val="0"/>
        <w:autoSpaceDN w:val="0"/>
        <w:adjustRightInd w:val="0"/>
        <w:spacing w:after="0" w:line="240" w:lineRule="auto"/>
        <w:jc w:val="both"/>
        <w:rPr>
          <w:rFonts w:ascii="Times New Roman" w:hAnsi="Times New Roman" w:cs="Times New Roman"/>
          <w:b/>
          <w:bCs/>
          <w:color w:val="FF0000"/>
          <w:sz w:val="36"/>
          <w:szCs w:val="36"/>
        </w:rPr>
      </w:pPr>
      <w:r w:rsidRPr="008F0F9D">
        <w:rPr>
          <w:rFonts w:ascii="Times New Roman" w:hAnsi="Times New Roman" w:cs="Times New Roman"/>
          <w:b/>
          <w:bCs/>
          <w:color w:val="FF0000"/>
          <w:sz w:val="36"/>
          <w:szCs w:val="36"/>
        </w:rPr>
        <w:t xml:space="preserve">Solution </w:t>
      </w:r>
    </w:p>
    <w:p w:rsidR="008F0F9D" w:rsidRPr="008F0F9D" w:rsidRDefault="008F0F9D" w:rsidP="008F0F9D">
      <w:pPr>
        <w:autoSpaceDE w:val="0"/>
        <w:autoSpaceDN w:val="0"/>
        <w:adjustRightInd w:val="0"/>
        <w:spacing w:after="0" w:line="240" w:lineRule="auto"/>
        <w:jc w:val="both"/>
        <w:rPr>
          <w:rFonts w:ascii="Times New Roman" w:hAnsi="Times New Roman" w:cs="Times New Roman"/>
          <w:color w:val="000000"/>
          <w:sz w:val="28"/>
          <w:szCs w:val="28"/>
        </w:rPr>
      </w:pPr>
      <w:r w:rsidRPr="008F0F9D">
        <w:rPr>
          <w:rFonts w:ascii="Times New Roman" w:hAnsi="Times New Roman" w:cs="Times New Roman"/>
          <w:color w:val="000000"/>
          <w:sz w:val="28"/>
          <w:szCs w:val="28"/>
        </w:rPr>
        <w:t>a. Assuming an ideal gas behavior, determine cg</w:t>
      </w:r>
    </w:p>
    <w:p w:rsidR="008F0F9D" w:rsidRPr="008F0F9D" w:rsidRDefault="008F0F9D" w:rsidP="008F0F9D">
      <w:pPr>
        <w:autoSpaceDE w:val="0"/>
        <w:autoSpaceDN w:val="0"/>
        <w:adjustRightInd w:val="0"/>
        <w:spacing w:after="0" w:line="240" w:lineRule="auto"/>
        <w:jc w:val="center"/>
        <w:rPr>
          <w:sz w:val="28"/>
          <w:szCs w:val="28"/>
        </w:rPr>
      </w:pPr>
      <w:r w:rsidRPr="008F0F9D">
        <w:rPr>
          <w:noProof/>
          <w:sz w:val="28"/>
          <w:szCs w:val="28"/>
        </w:rPr>
        <w:drawing>
          <wp:inline distT="0" distB="0" distL="0" distR="0" wp14:anchorId="24ED9BFC" wp14:editId="4A85CEB7">
            <wp:extent cx="2896004" cy="971686"/>
            <wp:effectExtent l="0" t="0" r="0" b="0"/>
            <wp:docPr id="22" name="صورة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2896004" cy="971686"/>
                    </a:xfrm>
                    <a:prstGeom prst="rect">
                      <a:avLst/>
                    </a:prstGeom>
                  </pic:spPr>
                </pic:pic>
              </a:graphicData>
            </a:graphic>
          </wp:inline>
        </w:drawing>
      </w:r>
    </w:p>
    <w:p w:rsidR="008F0F9D" w:rsidRPr="008F0F9D" w:rsidRDefault="008F0F9D" w:rsidP="008F0F9D">
      <w:pPr>
        <w:autoSpaceDE w:val="0"/>
        <w:autoSpaceDN w:val="0"/>
        <w:adjustRightInd w:val="0"/>
        <w:spacing w:after="0" w:line="240" w:lineRule="auto"/>
        <w:jc w:val="center"/>
        <w:rPr>
          <w:sz w:val="28"/>
          <w:szCs w:val="28"/>
        </w:rPr>
      </w:pPr>
      <w:r w:rsidRPr="008F0F9D">
        <w:rPr>
          <w:noProof/>
          <w:sz w:val="28"/>
          <w:szCs w:val="28"/>
        </w:rPr>
        <w:drawing>
          <wp:inline distT="0" distB="0" distL="0" distR="0" wp14:anchorId="0A5816DA" wp14:editId="707170E6">
            <wp:extent cx="2379431" cy="561975"/>
            <wp:effectExtent l="0" t="0" r="1905" b="0"/>
            <wp:docPr id="23" name="صورة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2379764" cy="562054"/>
                    </a:xfrm>
                    <a:prstGeom prst="rect">
                      <a:avLst/>
                    </a:prstGeom>
                  </pic:spPr>
                </pic:pic>
              </a:graphicData>
            </a:graphic>
          </wp:inline>
        </w:drawing>
      </w:r>
    </w:p>
    <w:p w:rsidR="008F0F9D" w:rsidRPr="008F0F9D" w:rsidRDefault="008F0F9D" w:rsidP="008F0F9D">
      <w:pPr>
        <w:autoSpaceDE w:val="0"/>
        <w:autoSpaceDN w:val="0"/>
        <w:adjustRightInd w:val="0"/>
        <w:spacing w:after="0" w:line="240" w:lineRule="auto"/>
        <w:jc w:val="both"/>
        <w:rPr>
          <w:rFonts w:ascii="Times New Roman" w:hAnsi="Times New Roman" w:cs="Times New Roman"/>
          <w:color w:val="000000"/>
          <w:sz w:val="28"/>
          <w:szCs w:val="28"/>
        </w:rPr>
      </w:pPr>
      <w:r w:rsidRPr="008F0F9D">
        <w:rPr>
          <w:rFonts w:ascii="Times New Roman" w:hAnsi="Times New Roman" w:cs="Times New Roman"/>
          <w:color w:val="000000"/>
          <w:sz w:val="28"/>
          <w:szCs w:val="28"/>
        </w:rPr>
        <w:t xml:space="preserve">b. Assuming a real gas behavior </w:t>
      </w:r>
    </w:p>
    <w:p w:rsidR="008F0F9D" w:rsidRPr="008F0F9D" w:rsidRDefault="008F0F9D" w:rsidP="008F0F9D">
      <w:pPr>
        <w:autoSpaceDE w:val="0"/>
        <w:autoSpaceDN w:val="0"/>
        <w:adjustRightInd w:val="0"/>
        <w:spacing w:after="0" w:line="240" w:lineRule="auto"/>
        <w:jc w:val="both"/>
        <w:rPr>
          <w:rFonts w:ascii="Times New Roman" w:hAnsi="Times New Roman" w:cs="Times New Roman"/>
          <w:color w:val="000000"/>
          <w:sz w:val="28"/>
          <w:szCs w:val="28"/>
        </w:rPr>
      </w:pPr>
      <w:r w:rsidRPr="008F0F9D">
        <w:rPr>
          <w:rFonts w:ascii="Times New Roman" w:hAnsi="Times New Roman" w:cs="Times New Roman"/>
          <w:color w:val="000000"/>
          <w:sz w:val="28"/>
          <w:szCs w:val="28"/>
        </w:rPr>
        <w:t xml:space="preserve">Step 1. Calculate </w:t>
      </w:r>
      <w:proofErr w:type="spellStart"/>
      <w:r w:rsidRPr="008F0F9D">
        <w:rPr>
          <w:rFonts w:ascii="Times New Roman" w:hAnsi="Times New Roman" w:cs="Times New Roman"/>
          <w:color w:val="000000"/>
          <w:sz w:val="28"/>
          <w:szCs w:val="28"/>
        </w:rPr>
        <w:t>Tpc</w:t>
      </w:r>
      <w:proofErr w:type="spellEnd"/>
      <w:r w:rsidRPr="008F0F9D">
        <w:rPr>
          <w:rFonts w:ascii="Times New Roman" w:hAnsi="Times New Roman" w:cs="Times New Roman"/>
          <w:color w:val="000000"/>
          <w:sz w:val="28"/>
          <w:szCs w:val="28"/>
        </w:rPr>
        <w:t xml:space="preserve"> and </w:t>
      </w:r>
      <w:proofErr w:type="spellStart"/>
      <w:r w:rsidRPr="008F0F9D">
        <w:rPr>
          <w:rFonts w:ascii="Times New Roman" w:hAnsi="Times New Roman" w:cs="Times New Roman"/>
          <w:color w:val="000000"/>
          <w:sz w:val="28"/>
          <w:szCs w:val="28"/>
        </w:rPr>
        <w:t>ppc</w:t>
      </w:r>
      <w:proofErr w:type="spellEnd"/>
    </w:p>
    <w:p w:rsidR="008F0F9D" w:rsidRPr="008F0F9D" w:rsidRDefault="008F0F9D" w:rsidP="008F0F9D">
      <w:pPr>
        <w:autoSpaceDE w:val="0"/>
        <w:autoSpaceDN w:val="0"/>
        <w:bidi/>
        <w:adjustRightInd w:val="0"/>
        <w:spacing w:after="0" w:line="240" w:lineRule="auto"/>
        <w:jc w:val="both"/>
        <w:rPr>
          <w:b/>
          <w:bCs/>
          <w:sz w:val="36"/>
          <w:szCs w:val="36"/>
          <w:rtl/>
          <w:lang w:bidi="ar-JO"/>
        </w:rPr>
      </w:pPr>
      <w:r w:rsidRPr="008F0F9D">
        <w:rPr>
          <w:rFonts w:hint="cs"/>
          <w:b/>
          <w:bCs/>
          <w:color w:val="00B050"/>
          <w:sz w:val="36"/>
          <w:szCs w:val="36"/>
          <w:rtl/>
          <w:lang w:bidi="ar-JO"/>
        </w:rPr>
        <w:t>يعتبر غاز طبيعي عند الحل</w:t>
      </w:r>
    </w:p>
    <w:p w:rsidR="008F0F9D" w:rsidRPr="008F0F9D" w:rsidRDefault="008F0F9D" w:rsidP="008F0F9D">
      <w:pPr>
        <w:autoSpaceDE w:val="0"/>
        <w:autoSpaceDN w:val="0"/>
        <w:adjustRightInd w:val="0"/>
        <w:spacing w:after="0" w:line="240" w:lineRule="auto"/>
        <w:jc w:val="center"/>
        <w:rPr>
          <w:sz w:val="28"/>
          <w:szCs w:val="28"/>
        </w:rPr>
      </w:pPr>
      <w:r w:rsidRPr="008F0F9D">
        <w:rPr>
          <w:noProof/>
          <w:sz w:val="28"/>
          <w:szCs w:val="28"/>
        </w:rPr>
        <w:lastRenderedPageBreak/>
        <mc:AlternateContent>
          <mc:Choice Requires="wps">
            <w:drawing>
              <wp:anchor distT="0" distB="0" distL="114300" distR="114300" simplePos="0" relativeHeight="251662336" behindDoc="0" locked="0" layoutInCell="1" allowOverlap="1" wp14:anchorId="4B05213D" wp14:editId="1ED8FA67">
                <wp:simplePos x="0" y="0"/>
                <wp:positionH relativeFrom="column">
                  <wp:posOffset>2362200</wp:posOffset>
                </wp:positionH>
                <wp:positionV relativeFrom="paragraph">
                  <wp:posOffset>753110</wp:posOffset>
                </wp:positionV>
                <wp:extent cx="1" cy="3381376"/>
                <wp:effectExtent l="0" t="0" r="19050" b="9525"/>
                <wp:wrapNone/>
                <wp:docPr id="107" name="رابط مستقيم 107"/>
                <wp:cNvGraphicFramePr/>
                <a:graphic xmlns:a="http://schemas.openxmlformats.org/drawingml/2006/main">
                  <a:graphicData uri="http://schemas.microsoft.com/office/word/2010/wordprocessingShape">
                    <wps:wsp>
                      <wps:cNvCnPr/>
                      <wps:spPr>
                        <a:xfrm flipH="1" flipV="1">
                          <a:off x="0" y="0"/>
                          <a:ext cx="1" cy="3381376"/>
                        </a:xfrm>
                        <a:prstGeom prst="line">
                          <a:avLst/>
                        </a:prstGeom>
                        <a:noFill/>
                        <a:ln w="9525" cap="flat" cmpd="sng" algn="ctr">
                          <a:solidFill>
                            <a:srgbClr val="C0504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رابط مستقيم 107" o:spid="_x0000_s1026" style="position:absolute;flip:x 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6pt,59.3pt" to="186pt,3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" strokecolor="#be4b48"/>
            </w:pict>
          </mc:Fallback>
        </mc:AlternateContent>
      </w:r>
      <w:r w:rsidRPr="008F0F9D">
        <w:rPr>
          <w:noProof/>
          <w:sz w:val="28"/>
          <w:szCs w:val="28"/>
        </w:rPr>
        <w:drawing>
          <wp:inline distT="0" distB="0" distL="0" distR="0" wp14:anchorId="050B01B6" wp14:editId="124D50C0">
            <wp:extent cx="4096322" cy="4601217"/>
            <wp:effectExtent l="0" t="0" r="0" b="0"/>
            <wp:docPr id="24" name="صورة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4096322" cy="4601217"/>
                    </a:xfrm>
                    <a:prstGeom prst="rect">
                      <a:avLst/>
                    </a:prstGeom>
                  </pic:spPr>
                </pic:pic>
              </a:graphicData>
            </a:graphic>
          </wp:inline>
        </w:drawing>
      </w:r>
    </w:p>
    <w:p w:rsidR="008F0F9D" w:rsidRPr="008F0F9D" w:rsidRDefault="008F0F9D" w:rsidP="008F0F9D">
      <w:pPr>
        <w:autoSpaceDE w:val="0"/>
        <w:autoSpaceDN w:val="0"/>
        <w:adjustRightInd w:val="0"/>
        <w:spacing w:after="0" w:line="240" w:lineRule="auto"/>
        <w:rPr>
          <w:sz w:val="28"/>
          <w:szCs w:val="28"/>
        </w:rPr>
      </w:pPr>
    </w:p>
    <w:p w:rsidR="008F0F9D" w:rsidRPr="008F0F9D" w:rsidRDefault="008F0F9D" w:rsidP="008F0F9D">
      <w:pPr>
        <w:autoSpaceDE w:val="0"/>
        <w:autoSpaceDN w:val="0"/>
        <w:adjustRightInd w:val="0"/>
        <w:spacing w:after="0" w:line="240" w:lineRule="auto"/>
        <w:rPr>
          <w:sz w:val="28"/>
          <w:szCs w:val="28"/>
        </w:rPr>
      </w:pPr>
      <w:r w:rsidRPr="008F0F9D">
        <w:rPr>
          <w:noProof/>
          <w:sz w:val="28"/>
          <w:szCs w:val="28"/>
        </w:rPr>
        <w:drawing>
          <wp:inline distT="0" distB="0" distL="0" distR="0" wp14:anchorId="3B1FA0FB" wp14:editId="476F7EBF">
            <wp:extent cx="2971800" cy="2371725"/>
            <wp:effectExtent l="0" t="0" r="0" b="9525"/>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71800" cy="2371725"/>
                    </a:xfrm>
                    <a:prstGeom prst="rect">
                      <a:avLst/>
                    </a:prstGeom>
                    <a:noFill/>
                    <a:ln>
                      <a:noFill/>
                    </a:ln>
                  </pic:spPr>
                </pic:pic>
              </a:graphicData>
            </a:graphic>
          </wp:inline>
        </w:drawing>
      </w:r>
    </w:p>
    <w:p w:rsidR="008F0F9D" w:rsidRPr="008F0F9D" w:rsidRDefault="008F0F9D" w:rsidP="008F0F9D">
      <w:pPr>
        <w:autoSpaceDE w:val="0"/>
        <w:autoSpaceDN w:val="0"/>
        <w:adjustRightInd w:val="0"/>
        <w:spacing w:after="0" w:line="240" w:lineRule="auto"/>
        <w:rPr>
          <w:sz w:val="28"/>
          <w:szCs w:val="28"/>
        </w:rPr>
      </w:pPr>
      <w:r w:rsidRPr="008F0F9D">
        <w:rPr>
          <w:noProof/>
          <w:sz w:val="28"/>
          <w:szCs w:val="28"/>
        </w:rPr>
        <w:drawing>
          <wp:inline distT="0" distB="0" distL="0" distR="0" wp14:anchorId="1B5E3CC1" wp14:editId="094D8A03">
            <wp:extent cx="3067478" cy="523948"/>
            <wp:effectExtent l="0" t="0" r="0" b="9525"/>
            <wp:docPr id="26" name="صورة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3067478" cy="523948"/>
                    </a:xfrm>
                    <a:prstGeom prst="rect">
                      <a:avLst/>
                    </a:prstGeom>
                  </pic:spPr>
                </pic:pic>
              </a:graphicData>
            </a:graphic>
          </wp:inline>
        </w:drawing>
      </w:r>
    </w:p>
    <w:p w:rsidR="008F0F9D" w:rsidRPr="008F0F9D" w:rsidRDefault="008F0F9D" w:rsidP="008F0F9D">
      <w:pPr>
        <w:autoSpaceDE w:val="0"/>
        <w:autoSpaceDN w:val="0"/>
        <w:adjustRightInd w:val="0"/>
        <w:spacing w:after="0" w:line="240" w:lineRule="auto"/>
        <w:rPr>
          <w:sz w:val="28"/>
          <w:szCs w:val="28"/>
        </w:rPr>
      </w:pPr>
      <w:r w:rsidRPr="008F0F9D">
        <w:rPr>
          <w:sz w:val="28"/>
          <w:szCs w:val="28"/>
        </w:rPr>
        <w:t xml:space="preserve">Step 2. Compute </w:t>
      </w:r>
      <w:r w:rsidR="00DD100A" w:rsidRPr="008F0F9D">
        <w:rPr>
          <w:sz w:val="28"/>
          <w:szCs w:val="28"/>
        </w:rPr>
        <w:t>P</w:t>
      </w:r>
      <w:r w:rsidRPr="008F0F9D">
        <w:rPr>
          <w:sz w:val="28"/>
          <w:szCs w:val="28"/>
        </w:rPr>
        <w:t>pr and Tpr</w:t>
      </w:r>
    </w:p>
    <w:p w:rsidR="008F0F9D" w:rsidRPr="008F0F9D" w:rsidRDefault="008F0F9D" w:rsidP="008F0F9D">
      <w:pPr>
        <w:autoSpaceDE w:val="0"/>
        <w:autoSpaceDN w:val="0"/>
        <w:adjustRightInd w:val="0"/>
        <w:spacing w:after="0" w:line="240" w:lineRule="auto"/>
        <w:rPr>
          <w:sz w:val="28"/>
          <w:szCs w:val="28"/>
        </w:rPr>
      </w:pPr>
      <w:r w:rsidRPr="008F0F9D">
        <w:rPr>
          <w:noProof/>
          <w:sz w:val="28"/>
          <w:szCs w:val="28"/>
        </w:rPr>
        <w:lastRenderedPageBreak/>
        <w:drawing>
          <wp:inline distT="0" distB="0" distL="0" distR="0" wp14:anchorId="7EB45D04" wp14:editId="6861710A">
            <wp:extent cx="1695687" cy="1028844"/>
            <wp:effectExtent l="0" t="0" r="0" b="0"/>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1695687" cy="1028844"/>
                    </a:xfrm>
                    <a:prstGeom prst="rect">
                      <a:avLst/>
                    </a:prstGeom>
                  </pic:spPr>
                </pic:pic>
              </a:graphicData>
            </a:graphic>
          </wp:inline>
        </w:drawing>
      </w:r>
    </w:p>
    <w:p w:rsidR="008F0F9D" w:rsidRPr="008F0F9D" w:rsidRDefault="008F0F9D" w:rsidP="0053035C">
      <w:pPr>
        <w:autoSpaceDE w:val="0"/>
        <w:autoSpaceDN w:val="0"/>
        <w:adjustRightInd w:val="0"/>
        <w:spacing w:after="0" w:line="240" w:lineRule="auto"/>
        <w:jc w:val="both"/>
        <w:rPr>
          <w:rFonts w:ascii="Times New Roman" w:hAnsi="Times New Roman" w:cs="Times New Roman"/>
          <w:color w:val="000000"/>
          <w:sz w:val="28"/>
          <w:szCs w:val="28"/>
        </w:rPr>
      </w:pPr>
      <w:r w:rsidRPr="008F0F9D">
        <w:rPr>
          <w:rFonts w:ascii="Times New Roman" w:hAnsi="Times New Roman" w:cs="Times New Roman"/>
          <w:color w:val="000000"/>
          <w:sz w:val="28"/>
          <w:szCs w:val="28"/>
        </w:rPr>
        <w:t>Step 3. Determine the z-factor from Figure below</w:t>
      </w:r>
    </w:p>
    <w:p w:rsidR="008F0F9D" w:rsidRPr="008F0F9D" w:rsidRDefault="003869AB" w:rsidP="008F0F9D">
      <w:pPr>
        <w:autoSpaceDE w:val="0"/>
        <w:autoSpaceDN w:val="0"/>
        <w:adjustRightInd w:val="0"/>
        <w:spacing w:after="0" w:line="240" w:lineRule="auto"/>
        <w:jc w:val="center"/>
        <w:rPr>
          <w:sz w:val="28"/>
          <w:szCs w:val="28"/>
        </w:rPr>
      </w:pPr>
      <w:r>
        <w:rPr>
          <w:noProof/>
          <w:sz w:val="32"/>
          <w:szCs w:val="32"/>
        </w:rPr>
        <mc:AlternateContent>
          <mc:Choice Requires="wps">
            <w:drawing>
              <wp:anchor distT="0" distB="0" distL="114300" distR="114300" simplePos="0" relativeHeight="251665408" behindDoc="0" locked="0" layoutInCell="1" allowOverlap="1" wp14:anchorId="285DC309" wp14:editId="300FEB9D">
                <wp:simplePos x="0" y="0"/>
                <wp:positionH relativeFrom="column">
                  <wp:posOffset>781050</wp:posOffset>
                </wp:positionH>
                <wp:positionV relativeFrom="paragraph">
                  <wp:posOffset>2062480</wp:posOffset>
                </wp:positionV>
                <wp:extent cx="1619250" cy="0"/>
                <wp:effectExtent l="38100" t="76200" r="0" b="114300"/>
                <wp:wrapNone/>
                <wp:docPr id="99" name="رابط كسهم مستقيم 99"/>
                <wp:cNvGraphicFramePr/>
                <a:graphic xmlns:a="http://schemas.openxmlformats.org/drawingml/2006/main">
                  <a:graphicData uri="http://schemas.microsoft.com/office/word/2010/wordprocessingShape">
                    <wps:wsp>
                      <wps:cNvCnPr/>
                      <wps:spPr>
                        <a:xfrm flipH="1">
                          <a:off x="0" y="0"/>
                          <a:ext cx="1619250" cy="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رابط كسهم مستقيم 99" o:spid="_x0000_s1026" type="#_x0000_t32" style="position:absolute;margin-left:61.5pt;margin-top:162.4pt;width:127.5pt;height:0;flip:x;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" strokecolor="#bc4542 [3045]">
                <v:stroke endarrow="open"/>
              </v:shape>
            </w:pict>
          </mc:Fallback>
        </mc:AlternateContent>
      </w:r>
      <w:r>
        <w:rPr>
          <w:noProof/>
          <w:sz w:val="32"/>
          <w:szCs w:val="32"/>
        </w:rPr>
        <mc:AlternateContent>
          <mc:Choice Requires="wps">
            <w:drawing>
              <wp:anchor distT="0" distB="0" distL="114300" distR="114300" simplePos="0" relativeHeight="251664384" behindDoc="0" locked="0" layoutInCell="1" allowOverlap="1" wp14:anchorId="6DCEBA7A" wp14:editId="2ED4CF5C">
                <wp:simplePos x="0" y="0"/>
                <wp:positionH relativeFrom="column">
                  <wp:posOffset>2400300</wp:posOffset>
                </wp:positionH>
                <wp:positionV relativeFrom="paragraph">
                  <wp:posOffset>386080</wp:posOffset>
                </wp:positionV>
                <wp:extent cx="0" cy="1676400"/>
                <wp:effectExtent l="95250" t="0" r="57150" b="57150"/>
                <wp:wrapNone/>
                <wp:docPr id="98" name="رابط كسهم مستقيم 98"/>
                <wp:cNvGraphicFramePr/>
                <a:graphic xmlns:a="http://schemas.openxmlformats.org/drawingml/2006/main">
                  <a:graphicData uri="http://schemas.microsoft.com/office/word/2010/wordprocessingShape">
                    <wps:wsp>
                      <wps:cNvCnPr/>
                      <wps:spPr>
                        <a:xfrm>
                          <a:off x="0" y="0"/>
                          <a:ext cx="0" cy="167640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رابط كسهم مستقيم 98" o:spid="_x0000_s1026" type="#_x0000_t32" style="position:absolute;margin-left:189pt;margin-top:30.4pt;width:0;height:132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" strokecolor="#bc4542 [3045]">
                <v:stroke endarrow="open"/>
              </v:shape>
            </w:pict>
          </mc:Fallback>
        </mc:AlternateContent>
      </w:r>
      <w:r w:rsidR="008F0F9D" w:rsidRPr="008F0F9D">
        <w:rPr>
          <w:noProof/>
          <w:sz w:val="32"/>
          <w:szCs w:val="32"/>
        </w:rPr>
        <mc:AlternateContent>
          <mc:Choice Requires="wps">
            <w:drawing>
              <wp:anchor distT="0" distB="0" distL="114300" distR="114300" simplePos="0" relativeHeight="251663360" behindDoc="0" locked="0" layoutInCell="1" allowOverlap="1" wp14:anchorId="525B3C73" wp14:editId="112AF241">
                <wp:simplePos x="0" y="0"/>
                <wp:positionH relativeFrom="column">
                  <wp:posOffset>2200275</wp:posOffset>
                </wp:positionH>
                <wp:positionV relativeFrom="paragraph">
                  <wp:posOffset>2066925</wp:posOffset>
                </wp:positionV>
                <wp:extent cx="504825" cy="57150"/>
                <wp:effectExtent l="0" t="0" r="28575" b="19050"/>
                <wp:wrapNone/>
                <wp:docPr id="115" name="مثلث قائم الزاوية 115"/>
                <wp:cNvGraphicFramePr/>
                <a:graphic xmlns:a="http://schemas.openxmlformats.org/drawingml/2006/main">
                  <a:graphicData uri="http://schemas.microsoft.com/office/word/2010/wordprocessingShape">
                    <wps:wsp>
                      <wps:cNvSpPr/>
                      <wps:spPr>
                        <a:xfrm>
                          <a:off x="0" y="0"/>
                          <a:ext cx="504825" cy="57150"/>
                        </a:xfrm>
                        <a:prstGeom prst="rtTriangl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 coordsize="21600,21600" o:spt="6" path="m,l,21600r21600,xe">
                <v:stroke joinstyle="miter"/>
                <v:path gradientshapeok="t" o:connecttype="custom" o:connectlocs="0,0;0,10800;0,21600;10800,21600;21600,21600;10800,10800" textboxrect="1800,12600,12600,19800"/>
              </v:shapetype>
              <v:shape id="مثلث قائم الزاوية 115" o:spid="_x0000_s1026" type="#_x0000_t6" style="position:absolute;margin-left:173.25pt;margin-top:162.75pt;width:39.75pt;height: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" fillcolor="#4f81bd" strokecolor="#385d8a" strokeweight="2pt"/>
            </w:pict>
          </mc:Fallback>
        </mc:AlternateContent>
      </w:r>
      <w:r w:rsidR="008F0F9D" w:rsidRPr="008F0F9D">
        <w:rPr>
          <w:noProof/>
          <w:sz w:val="32"/>
          <w:szCs w:val="32"/>
        </w:rPr>
        <w:drawing>
          <wp:inline distT="0" distB="0" distL="0" distR="0" wp14:anchorId="0D21F9DB" wp14:editId="6B7B08A5">
            <wp:extent cx="5182235" cy="7230745"/>
            <wp:effectExtent l="0" t="0" r="0" b="8255"/>
            <wp:docPr id="28" name="صورة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82235" cy="7230745"/>
                    </a:xfrm>
                    <a:prstGeom prst="rect">
                      <a:avLst/>
                    </a:prstGeom>
                    <a:noFill/>
                  </pic:spPr>
                </pic:pic>
              </a:graphicData>
            </a:graphic>
          </wp:inline>
        </w:drawing>
      </w:r>
    </w:p>
    <w:p w:rsidR="008F0F9D" w:rsidRPr="008F0F9D" w:rsidRDefault="008F0F9D" w:rsidP="008F0F9D">
      <w:pPr>
        <w:autoSpaceDE w:val="0"/>
        <w:autoSpaceDN w:val="0"/>
        <w:adjustRightInd w:val="0"/>
        <w:spacing w:after="0" w:line="240" w:lineRule="auto"/>
        <w:rPr>
          <w:sz w:val="28"/>
          <w:szCs w:val="28"/>
        </w:rPr>
      </w:pPr>
      <w:r w:rsidRPr="008F0F9D">
        <w:rPr>
          <w:sz w:val="28"/>
          <w:szCs w:val="28"/>
        </w:rPr>
        <w:t>Z= 0.78</w:t>
      </w:r>
    </w:p>
    <w:p w:rsidR="008F0F9D" w:rsidRPr="008F0F9D" w:rsidRDefault="008F0F9D" w:rsidP="008F0F9D">
      <w:pPr>
        <w:autoSpaceDE w:val="0"/>
        <w:autoSpaceDN w:val="0"/>
        <w:adjustRightInd w:val="0"/>
        <w:spacing w:after="0" w:line="240" w:lineRule="auto"/>
        <w:rPr>
          <w:sz w:val="28"/>
          <w:szCs w:val="28"/>
        </w:rPr>
      </w:pPr>
    </w:p>
    <w:p w:rsidR="008F0F9D" w:rsidRPr="008F0F9D" w:rsidRDefault="008F0F9D" w:rsidP="00DE5D6B">
      <w:pPr>
        <w:autoSpaceDE w:val="0"/>
        <w:autoSpaceDN w:val="0"/>
        <w:adjustRightInd w:val="0"/>
        <w:spacing w:after="0" w:line="240" w:lineRule="auto"/>
        <w:rPr>
          <w:sz w:val="28"/>
          <w:szCs w:val="28"/>
          <w:rtl/>
        </w:rPr>
      </w:pPr>
      <w:r w:rsidRPr="008F0F9D">
        <w:rPr>
          <w:rFonts w:ascii="Times New Roman" w:hAnsi="Times New Roman" w:cs="Times New Roman"/>
          <w:color w:val="000000"/>
          <w:sz w:val="28"/>
          <w:szCs w:val="28"/>
        </w:rPr>
        <w:t>Step 4. Calculate the slope [∂z/∂ppr]  at</w:t>
      </w:r>
      <w:r w:rsidRPr="008F0F9D">
        <w:rPr>
          <w:sz w:val="28"/>
          <w:szCs w:val="28"/>
        </w:rPr>
        <w:t xml:space="preserve"> </w:t>
      </w:r>
      <w:r w:rsidRPr="008F0F9D">
        <w:rPr>
          <w:b/>
          <w:bCs/>
          <w:color w:val="FF0000"/>
          <w:sz w:val="28"/>
          <w:szCs w:val="28"/>
        </w:rPr>
        <w:t>Tpr = 1.52</w:t>
      </w:r>
      <w:r w:rsidR="00DE5D6B">
        <w:rPr>
          <w:b/>
          <w:bCs/>
          <w:color w:val="FF0000"/>
          <w:sz w:val="28"/>
          <w:szCs w:val="28"/>
        </w:rPr>
        <w:t xml:space="preserve"> and P</w:t>
      </w:r>
      <w:r w:rsidR="00DE5D6B" w:rsidRPr="008F0F9D">
        <w:rPr>
          <w:b/>
          <w:bCs/>
          <w:color w:val="FF0000"/>
          <w:sz w:val="28"/>
          <w:szCs w:val="28"/>
        </w:rPr>
        <w:t xml:space="preserve">pr = </w:t>
      </w:r>
      <w:r w:rsidR="00DE5D6B">
        <w:rPr>
          <w:b/>
          <w:bCs/>
          <w:color w:val="FF0000"/>
          <w:sz w:val="28"/>
          <w:szCs w:val="28"/>
        </w:rPr>
        <w:t>2</w:t>
      </w:r>
      <w:r w:rsidR="00DE5D6B" w:rsidRPr="008F0F9D">
        <w:rPr>
          <w:b/>
          <w:bCs/>
          <w:color w:val="FF0000"/>
          <w:sz w:val="28"/>
          <w:szCs w:val="28"/>
        </w:rPr>
        <w:t>.</w:t>
      </w:r>
      <w:r w:rsidR="00DE5D6B">
        <w:rPr>
          <w:b/>
          <w:bCs/>
          <w:color w:val="FF0000"/>
          <w:sz w:val="28"/>
          <w:szCs w:val="28"/>
        </w:rPr>
        <w:t>99</w:t>
      </w:r>
      <w:r w:rsidRPr="008F0F9D">
        <w:rPr>
          <w:sz w:val="28"/>
          <w:szCs w:val="28"/>
        </w:rPr>
        <w:t>:</w:t>
      </w:r>
    </w:p>
    <w:p w:rsidR="008F0F9D" w:rsidRPr="008F0F9D" w:rsidRDefault="008F0F9D" w:rsidP="008F0F9D">
      <w:pPr>
        <w:autoSpaceDE w:val="0"/>
        <w:autoSpaceDN w:val="0"/>
        <w:adjustRightInd w:val="0"/>
        <w:spacing w:after="0" w:line="240" w:lineRule="auto"/>
        <w:rPr>
          <w:sz w:val="28"/>
          <w:szCs w:val="28"/>
        </w:rPr>
      </w:pPr>
    </w:p>
    <w:p w:rsidR="008F0F9D" w:rsidRPr="0094642E" w:rsidRDefault="0091276E" w:rsidP="000D79F5">
      <w:pPr>
        <w:autoSpaceDE w:val="0"/>
        <w:autoSpaceDN w:val="0"/>
        <w:adjustRightInd w:val="0"/>
        <w:spacing w:after="0" w:line="240" w:lineRule="auto"/>
        <w:rPr>
          <w:rFonts w:eastAsiaTheme="minorEastAsia"/>
          <w:sz w:val="28"/>
          <w:szCs w:val="28"/>
        </w:rPr>
      </w:pPr>
      <m:oMathPara>
        <m:oMath>
          <m:r>
            <m:rPr>
              <m:sty m:val="p"/>
            </m:rPr>
            <w:rPr>
              <w:rFonts w:ascii="Cambria Math" w:hAnsi="Cambria Math"/>
              <w:sz w:val="28"/>
              <w:szCs w:val="28"/>
            </w:rPr>
            <m:t>Slope</m:t>
          </m:r>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0.783-0.763</m:t>
              </m:r>
            </m:num>
            <m:den>
              <m:r>
                <w:rPr>
                  <w:rFonts w:ascii="Cambria Math" w:hAnsi="Cambria Math"/>
                  <w:sz w:val="28"/>
                  <w:szCs w:val="28"/>
                </w:rPr>
                <m:t>2.6-3.6</m:t>
              </m:r>
            </m:den>
          </m:f>
        </m:oMath>
      </m:oMathPara>
    </w:p>
    <w:p w:rsidR="0094642E" w:rsidRDefault="0094642E" w:rsidP="008F0F9D">
      <w:pPr>
        <w:autoSpaceDE w:val="0"/>
        <w:autoSpaceDN w:val="0"/>
        <w:adjustRightInd w:val="0"/>
        <w:spacing w:after="0" w:line="240" w:lineRule="auto"/>
        <w:rPr>
          <w:rFonts w:eastAsiaTheme="minorEastAsia"/>
          <w:sz w:val="28"/>
          <w:szCs w:val="28"/>
        </w:rPr>
      </w:pPr>
    </w:p>
    <w:p w:rsidR="0094642E" w:rsidRPr="008F0F9D" w:rsidRDefault="0094642E" w:rsidP="008F0F9D">
      <w:pPr>
        <w:autoSpaceDE w:val="0"/>
        <w:autoSpaceDN w:val="0"/>
        <w:adjustRightInd w:val="0"/>
        <w:spacing w:after="0" w:line="240" w:lineRule="auto"/>
        <w:rPr>
          <w:rFonts w:eastAsiaTheme="minorEastAsia"/>
          <w:sz w:val="28"/>
          <w:szCs w:val="28"/>
        </w:rPr>
      </w:pPr>
    </w:p>
    <w:p w:rsidR="0094642E" w:rsidRDefault="00FE6CD2" w:rsidP="000D79F5">
      <w:pPr>
        <w:tabs>
          <w:tab w:val="center" w:pos="4513"/>
        </w:tabs>
        <w:autoSpaceDE w:val="0"/>
        <w:autoSpaceDN w:val="0"/>
        <w:adjustRightInd w:val="0"/>
        <w:spacing w:after="0" w:line="240" w:lineRule="auto"/>
        <w:rPr>
          <w:sz w:val="28"/>
          <w:szCs w:val="28"/>
        </w:rPr>
      </w:pPr>
      <w:r>
        <w:rPr>
          <w:sz w:val="28"/>
          <w:szCs w:val="28"/>
        </w:rPr>
        <w:t>Then slope:</w:t>
      </w:r>
      <w:r w:rsidR="000D79F5">
        <w:rPr>
          <w:sz w:val="28"/>
          <w:szCs w:val="28"/>
        </w:rPr>
        <w:tab/>
      </w:r>
    </w:p>
    <w:p w:rsidR="00FE6CD2" w:rsidRPr="008F0F9D" w:rsidRDefault="0091276E" w:rsidP="00FE6CD2">
      <w:pPr>
        <w:autoSpaceDE w:val="0"/>
        <w:autoSpaceDN w:val="0"/>
        <w:adjustRightInd w:val="0"/>
        <w:spacing w:after="0" w:line="240" w:lineRule="auto"/>
        <w:rPr>
          <w:sz w:val="28"/>
          <w:szCs w:val="28"/>
        </w:rPr>
      </w:pPr>
      <m:oMathPara>
        <m:oMath>
          <m:r>
            <m:rPr>
              <m:sty m:val="p"/>
            </m:rPr>
            <w:rPr>
              <w:rFonts w:ascii="Cambria Math" w:hAnsi="Cambria Math"/>
              <w:sz w:val="28"/>
              <w:szCs w:val="28"/>
            </w:rPr>
            <m:t>Slope</m:t>
          </m:r>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∂z</m:t>
              </m:r>
            </m:num>
            <m:den>
              <m:r>
                <w:rPr>
                  <w:rFonts w:ascii="Cambria Math" w:hAnsi="Cambria Math"/>
                  <w:sz w:val="28"/>
                  <w:szCs w:val="28"/>
                </w:rPr>
                <m:t>∂pr</m:t>
              </m:r>
            </m:den>
          </m:f>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0.02</m:t>
              </m:r>
            </m:num>
            <m:den>
              <m:r>
                <w:rPr>
                  <w:rFonts w:ascii="Cambria Math" w:hAnsi="Cambria Math"/>
                  <w:sz w:val="28"/>
                  <w:szCs w:val="28"/>
                </w:rPr>
                <m:t>-1</m:t>
              </m:r>
            </m:den>
          </m:f>
          <m:r>
            <w:rPr>
              <w:rFonts w:ascii="Cambria Math" w:hAnsi="Cambria Math"/>
              <w:sz w:val="28"/>
              <w:szCs w:val="28"/>
            </w:rPr>
            <m:t>=-0.02</m:t>
          </m:r>
        </m:oMath>
      </m:oMathPara>
    </w:p>
    <w:p w:rsidR="008F0F9D" w:rsidRPr="008F0F9D" w:rsidRDefault="008F0F9D" w:rsidP="008F0F9D">
      <w:pPr>
        <w:autoSpaceDE w:val="0"/>
        <w:autoSpaceDN w:val="0"/>
        <w:adjustRightInd w:val="0"/>
        <w:spacing w:after="0" w:line="240" w:lineRule="auto"/>
        <w:rPr>
          <w:sz w:val="28"/>
          <w:szCs w:val="28"/>
        </w:rPr>
      </w:pPr>
      <w:r w:rsidRPr="008F0F9D">
        <w:rPr>
          <w:noProof/>
          <w:sz w:val="28"/>
          <w:szCs w:val="28"/>
        </w:rPr>
        <w:drawing>
          <wp:inline distT="0" distB="0" distL="0" distR="0" wp14:anchorId="6A0783B8" wp14:editId="3D552BB2">
            <wp:extent cx="1657581" cy="619211"/>
            <wp:effectExtent l="0" t="0" r="0" b="9525"/>
            <wp:docPr id="29" name="صورة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1657581" cy="619211"/>
                    </a:xfrm>
                    <a:prstGeom prst="rect">
                      <a:avLst/>
                    </a:prstGeom>
                  </pic:spPr>
                </pic:pic>
              </a:graphicData>
            </a:graphic>
          </wp:inline>
        </w:drawing>
      </w:r>
    </w:p>
    <w:p w:rsidR="008F0F9D" w:rsidRPr="008F0F9D" w:rsidRDefault="008F0F9D" w:rsidP="008F0F9D">
      <w:pPr>
        <w:autoSpaceDE w:val="0"/>
        <w:autoSpaceDN w:val="0"/>
        <w:adjustRightInd w:val="0"/>
        <w:spacing w:after="0" w:line="240" w:lineRule="auto"/>
        <w:rPr>
          <w:rFonts w:ascii="Times New Roman" w:hAnsi="Times New Roman" w:cs="Times New Roman"/>
          <w:color w:val="000000"/>
          <w:sz w:val="28"/>
          <w:szCs w:val="28"/>
        </w:rPr>
      </w:pPr>
      <w:r w:rsidRPr="008F0F9D">
        <w:rPr>
          <w:rFonts w:ascii="Times New Roman" w:hAnsi="Times New Roman" w:cs="Times New Roman"/>
          <w:color w:val="000000"/>
          <w:sz w:val="28"/>
          <w:szCs w:val="28"/>
        </w:rPr>
        <w:t xml:space="preserve">Step </w:t>
      </w:r>
      <w:r w:rsidRPr="008F0F9D">
        <w:rPr>
          <w:rFonts w:ascii="Times New Roman" w:hAnsi="Times New Roman" w:cs="Times New Roman" w:hint="cs"/>
          <w:color w:val="000000"/>
          <w:sz w:val="28"/>
          <w:szCs w:val="28"/>
          <w:rtl/>
        </w:rPr>
        <w:t>6</w:t>
      </w:r>
      <w:r w:rsidRPr="008F0F9D">
        <w:rPr>
          <w:rFonts w:ascii="Times New Roman" w:hAnsi="Times New Roman" w:cs="Times New Roman"/>
          <w:color w:val="000000"/>
          <w:sz w:val="28"/>
          <w:szCs w:val="28"/>
        </w:rPr>
        <w:t>. Solve for cpr</w:t>
      </w:r>
    </w:p>
    <w:p w:rsidR="008F0F9D" w:rsidRPr="008F0F9D" w:rsidRDefault="008F0F9D" w:rsidP="008F0F9D">
      <w:pPr>
        <w:autoSpaceDE w:val="0"/>
        <w:autoSpaceDN w:val="0"/>
        <w:adjustRightInd w:val="0"/>
        <w:spacing w:after="0" w:line="240" w:lineRule="auto"/>
        <w:rPr>
          <w:sz w:val="28"/>
          <w:szCs w:val="28"/>
        </w:rPr>
      </w:pPr>
      <w:r w:rsidRPr="008F0F9D">
        <w:rPr>
          <w:noProof/>
          <w:sz w:val="28"/>
          <w:szCs w:val="28"/>
        </w:rPr>
        <w:drawing>
          <wp:inline distT="0" distB="0" distL="0" distR="0" wp14:anchorId="077A1D31" wp14:editId="72BE85E3">
            <wp:extent cx="2381250" cy="558799"/>
            <wp:effectExtent l="0" t="0" r="0" b="0"/>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2381581" cy="558877"/>
                    </a:xfrm>
                    <a:prstGeom prst="rect">
                      <a:avLst/>
                    </a:prstGeom>
                  </pic:spPr>
                </pic:pic>
              </a:graphicData>
            </a:graphic>
          </wp:inline>
        </w:drawing>
      </w:r>
    </w:p>
    <w:p w:rsidR="008F0F9D" w:rsidRPr="008F0F9D" w:rsidRDefault="008F0F9D" w:rsidP="008F0F9D">
      <w:pPr>
        <w:autoSpaceDE w:val="0"/>
        <w:autoSpaceDN w:val="0"/>
        <w:adjustRightInd w:val="0"/>
        <w:spacing w:after="0" w:line="240" w:lineRule="auto"/>
        <w:rPr>
          <w:sz w:val="28"/>
          <w:szCs w:val="28"/>
        </w:rPr>
      </w:pPr>
      <w:r w:rsidRPr="008F0F9D">
        <w:rPr>
          <w:noProof/>
          <w:sz w:val="28"/>
          <w:szCs w:val="28"/>
        </w:rPr>
        <w:drawing>
          <wp:inline distT="0" distB="0" distL="0" distR="0" wp14:anchorId="1223524C" wp14:editId="7018F8C3">
            <wp:extent cx="2381582" cy="495369"/>
            <wp:effectExtent l="0" t="0" r="0" b="0"/>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2381582" cy="495369"/>
                    </a:xfrm>
                    <a:prstGeom prst="rect">
                      <a:avLst/>
                    </a:prstGeom>
                  </pic:spPr>
                </pic:pic>
              </a:graphicData>
            </a:graphic>
          </wp:inline>
        </w:drawing>
      </w:r>
    </w:p>
    <w:p w:rsidR="008F0F9D" w:rsidRPr="008F0F9D" w:rsidRDefault="008F0F9D" w:rsidP="008F0F9D">
      <w:pPr>
        <w:autoSpaceDE w:val="0"/>
        <w:autoSpaceDN w:val="0"/>
        <w:adjustRightInd w:val="0"/>
        <w:spacing w:after="0" w:line="240" w:lineRule="auto"/>
        <w:rPr>
          <w:rFonts w:ascii="Times New Roman" w:hAnsi="Times New Roman" w:cs="Times New Roman"/>
          <w:color w:val="000000"/>
          <w:sz w:val="28"/>
          <w:szCs w:val="28"/>
        </w:rPr>
      </w:pPr>
      <w:r w:rsidRPr="008F0F9D">
        <w:rPr>
          <w:rFonts w:ascii="Times New Roman" w:hAnsi="Times New Roman" w:cs="Times New Roman"/>
          <w:color w:val="000000"/>
          <w:sz w:val="28"/>
          <w:szCs w:val="28"/>
        </w:rPr>
        <w:t>Step 6. Calculate cg</w:t>
      </w:r>
    </w:p>
    <w:p w:rsidR="008F0F9D" w:rsidRPr="00836AC6" w:rsidRDefault="008F0F9D" w:rsidP="00836AC6">
      <w:pPr>
        <w:jc w:val="both"/>
        <w:rPr>
          <w:rFonts w:ascii="Times New Roman" w:hAnsi="Times New Roman" w:cs="Times New Roman"/>
          <w:color w:val="000000"/>
          <w:sz w:val="28"/>
          <w:szCs w:val="28"/>
        </w:rPr>
      </w:pPr>
      <w:r w:rsidRPr="00065D48">
        <w:rPr>
          <w:noProof/>
          <w:sz w:val="28"/>
          <w:szCs w:val="28"/>
        </w:rPr>
        <w:drawing>
          <wp:inline distT="0" distB="0" distL="0" distR="0" wp14:anchorId="33DF3ABF" wp14:editId="15DD90D9">
            <wp:extent cx="1914792" cy="466790"/>
            <wp:effectExtent l="0" t="0" r="9525" b="9525"/>
            <wp:docPr id="96" name="صورة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1914792" cy="466790"/>
                    </a:xfrm>
                    <a:prstGeom prst="rect">
                      <a:avLst/>
                    </a:prstGeom>
                  </pic:spPr>
                </pic:pic>
              </a:graphicData>
            </a:graphic>
          </wp:inline>
        </w:drawing>
      </w:r>
    </w:p>
    <w:p w:rsidR="00872318" w:rsidRPr="00570B3C" w:rsidRDefault="00872318" w:rsidP="00FF55F8">
      <w:pPr>
        <w:jc w:val="both"/>
        <w:rPr>
          <w:rFonts w:ascii="Cambria Math" w:eastAsiaTheme="minorEastAsia" w:hAnsi="Cambria Math" w:cstheme="majorBidi"/>
          <w:b/>
          <w:bCs/>
          <w:color w:val="FF0000"/>
          <w:sz w:val="32"/>
          <w:szCs w:val="32"/>
        </w:rPr>
      </w:pPr>
    </w:p>
    <w:p w:rsidR="00570B3C" w:rsidRPr="00FF55F8" w:rsidRDefault="00570B3C" w:rsidP="00FF55F8">
      <w:pPr>
        <w:jc w:val="both"/>
        <w:rPr>
          <w:rFonts w:ascii="Cambria Math" w:eastAsiaTheme="minorEastAsia" w:hAnsi="Cambria Math" w:cstheme="majorBidi"/>
          <w:sz w:val="32"/>
          <w:szCs w:val="32"/>
        </w:rPr>
      </w:pPr>
    </w:p>
    <w:p w:rsidR="009226D2" w:rsidRPr="00D76281" w:rsidRDefault="009226D2" w:rsidP="009226D2">
      <w:pPr>
        <w:rPr>
          <w:rFonts w:ascii="Times New Roman" w:hAnsi="Times New Roman" w:cs="Times New Roman"/>
          <w:b/>
          <w:bCs/>
          <w:color w:val="FF0000"/>
          <w:sz w:val="28"/>
          <w:szCs w:val="28"/>
        </w:rPr>
      </w:pPr>
      <w:r w:rsidRPr="00D76281">
        <w:rPr>
          <w:rFonts w:ascii="Times New Roman" w:hAnsi="Times New Roman" w:cs="Times New Roman"/>
          <w:b/>
          <w:bCs/>
          <w:color w:val="FF0000"/>
          <w:sz w:val="28"/>
          <w:szCs w:val="28"/>
        </w:rPr>
        <w:t>Homework</w:t>
      </w:r>
      <w:r>
        <w:rPr>
          <w:rFonts w:ascii="Times New Roman" w:hAnsi="Times New Roman" w:cs="Times New Roman"/>
          <w:b/>
          <w:bCs/>
          <w:color w:val="FF0000"/>
          <w:sz w:val="28"/>
          <w:szCs w:val="28"/>
        </w:rPr>
        <w:t>:</w:t>
      </w:r>
    </w:p>
    <w:p w:rsidR="009226D2" w:rsidRDefault="009226D2" w:rsidP="009226D2">
      <w:pPr>
        <w:jc w:val="both"/>
        <w:rPr>
          <w:rFonts w:asciiTheme="majorBidi" w:hAnsiTheme="majorBidi" w:cstheme="majorBidi"/>
          <w:sz w:val="32"/>
          <w:szCs w:val="32"/>
        </w:rPr>
      </w:pPr>
      <w:r w:rsidRPr="00EE31BC">
        <w:rPr>
          <w:rFonts w:asciiTheme="majorBidi" w:hAnsiTheme="majorBidi" w:cstheme="majorBidi"/>
          <w:sz w:val="32"/>
          <w:szCs w:val="32"/>
        </w:rPr>
        <w:t>Dry air is a gas mixture consisting essential of nitrogen oxygen, and small amounts of other gases. Compute the apparent molecular weight of air given its approximate composition. The molecular weight of each component may be found in table below:</w:t>
      </w:r>
    </w:p>
    <w:tbl>
      <w:tblPr>
        <w:tblStyle w:val="a6"/>
        <w:tblW w:w="2193" w:type="pct"/>
        <w:tblInd w:w="2660" w:type="dxa"/>
        <w:tblLook w:val="04A0" w:firstRow="1" w:lastRow="0" w:firstColumn="1" w:lastColumn="0" w:noHBand="0" w:noVBand="1"/>
      </w:tblPr>
      <w:tblGrid>
        <w:gridCol w:w="2027"/>
        <w:gridCol w:w="2027"/>
      </w:tblGrid>
      <w:tr w:rsidR="009226D2" w:rsidTr="00407CC7">
        <w:tc>
          <w:tcPr>
            <w:tcW w:w="2500" w:type="pct"/>
          </w:tcPr>
          <w:p w:rsidR="009226D2" w:rsidRDefault="009226D2" w:rsidP="00407CC7">
            <w:pPr>
              <w:jc w:val="center"/>
              <w:rPr>
                <w:rFonts w:asciiTheme="majorBidi" w:hAnsiTheme="majorBidi" w:cstheme="majorBidi"/>
                <w:sz w:val="32"/>
                <w:szCs w:val="32"/>
              </w:rPr>
            </w:pPr>
            <w:r w:rsidRPr="00BF2E87">
              <w:rPr>
                <w:rFonts w:asciiTheme="majorBidi" w:hAnsiTheme="majorBidi" w:cstheme="majorBidi"/>
                <w:sz w:val="32"/>
                <w:szCs w:val="32"/>
              </w:rPr>
              <w:t>Component</w:t>
            </w:r>
          </w:p>
        </w:tc>
        <w:tc>
          <w:tcPr>
            <w:tcW w:w="2500" w:type="pct"/>
          </w:tcPr>
          <w:p w:rsidR="009226D2" w:rsidRDefault="009226D2" w:rsidP="00407CC7">
            <w:pPr>
              <w:jc w:val="center"/>
              <w:rPr>
                <w:rFonts w:asciiTheme="majorBidi" w:hAnsiTheme="majorBidi" w:cstheme="majorBidi"/>
                <w:sz w:val="32"/>
                <w:szCs w:val="32"/>
              </w:rPr>
            </w:pPr>
            <w:r>
              <w:rPr>
                <w:rFonts w:asciiTheme="majorBidi" w:hAnsiTheme="majorBidi" w:cstheme="majorBidi"/>
                <w:sz w:val="32"/>
                <w:szCs w:val="32"/>
              </w:rPr>
              <w:t>Mole fraction</w:t>
            </w:r>
          </w:p>
        </w:tc>
      </w:tr>
      <w:tr w:rsidR="009226D2" w:rsidTr="00407CC7">
        <w:tc>
          <w:tcPr>
            <w:tcW w:w="2500" w:type="pct"/>
          </w:tcPr>
          <w:p w:rsidR="009226D2" w:rsidRDefault="009226D2" w:rsidP="00407CC7">
            <w:pPr>
              <w:jc w:val="center"/>
              <w:rPr>
                <w:rFonts w:asciiTheme="majorBidi" w:hAnsiTheme="majorBidi" w:cstheme="majorBidi"/>
                <w:sz w:val="32"/>
                <w:szCs w:val="32"/>
              </w:rPr>
            </w:pPr>
            <w:r>
              <w:rPr>
                <w:rFonts w:asciiTheme="majorBidi" w:hAnsiTheme="majorBidi" w:cstheme="majorBidi"/>
                <w:sz w:val="32"/>
                <w:szCs w:val="32"/>
              </w:rPr>
              <w:t>N</w:t>
            </w:r>
            <w:r w:rsidRPr="00EE31BC">
              <w:rPr>
                <w:rFonts w:asciiTheme="majorBidi" w:hAnsiTheme="majorBidi" w:cstheme="majorBidi"/>
                <w:sz w:val="32"/>
                <w:szCs w:val="32"/>
              </w:rPr>
              <w:t>itrogen</w:t>
            </w:r>
          </w:p>
        </w:tc>
        <w:tc>
          <w:tcPr>
            <w:tcW w:w="2500" w:type="pct"/>
          </w:tcPr>
          <w:p w:rsidR="009226D2" w:rsidRDefault="009226D2" w:rsidP="00407CC7">
            <w:pPr>
              <w:jc w:val="center"/>
              <w:rPr>
                <w:rFonts w:asciiTheme="majorBidi" w:hAnsiTheme="majorBidi" w:cstheme="majorBidi"/>
                <w:sz w:val="32"/>
                <w:szCs w:val="32"/>
              </w:rPr>
            </w:pPr>
            <w:r>
              <w:rPr>
                <w:rFonts w:asciiTheme="majorBidi" w:hAnsiTheme="majorBidi" w:cstheme="majorBidi"/>
                <w:sz w:val="32"/>
                <w:szCs w:val="32"/>
              </w:rPr>
              <w:t>0.78</w:t>
            </w:r>
          </w:p>
        </w:tc>
      </w:tr>
      <w:tr w:rsidR="009226D2" w:rsidTr="00407CC7">
        <w:tc>
          <w:tcPr>
            <w:tcW w:w="2500" w:type="pct"/>
          </w:tcPr>
          <w:p w:rsidR="009226D2" w:rsidRDefault="009226D2" w:rsidP="00407CC7">
            <w:pPr>
              <w:jc w:val="center"/>
              <w:rPr>
                <w:rFonts w:asciiTheme="majorBidi" w:hAnsiTheme="majorBidi" w:cstheme="majorBidi"/>
                <w:sz w:val="32"/>
                <w:szCs w:val="32"/>
              </w:rPr>
            </w:pPr>
            <w:r>
              <w:rPr>
                <w:rFonts w:asciiTheme="majorBidi" w:hAnsiTheme="majorBidi" w:cstheme="majorBidi"/>
                <w:sz w:val="32"/>
                <w:szCs w:val="32"/>
              </w:rPr>
              <w:t>O</w:t>
            </w:r>
            <w:r w:rsidRPr="00EE31BC">
              <w:rPr>
                <w:rFonts w:asciiTheme="majorBidi" w:hAnsiTheme="majorBidi" w:cstheme="majorBidi"/>
                <w:sz w:val="32"/>
                <w:szCs w:val="32"/>
              </w:rPr>
              <w:t>xygen</w:t>
            </w:r>
          </w:p>
        </w:tc>
        <w:tc>
          <w:tcPr>
            <w:tcW w:w="2500" w:type="pct"/>
          </w:tcPr>
          <w:p w:rsidR="009226D2" w:rsidRDefault="009226D2" w:rsidP="00407CC7">
            <w:pPr>
              <w:jc w:val="center"/>
              <w:rPr>
                <w:rFonts w:asciiTheme="majorBidi" w:hAnsiTheme="majorBidi" w:cstheme="majorBidi"/>
                <w:sz w:val="32"/>
                <w:szCs w:val="32"/>
              </w:rPr>
            </w:pPr>
            <w:r>
              <w:rPr>
                <w:rFonts w:asciiTheme="majorBidi" w:hAnsiTheme="majorBidi" w:cstheme="majorBidi"/>
                <w:sz w:val="32"/>
                <w:szCs w:val="32"/>
              </w:rPr>
              <w:t>0.21</w:t>
            </w:r>
          </w:p>
        </w:tc>
      </w:tr>
      <w:tr w:rsidR="009226D2" w:rsidTr="00407CC7">
        <w:tc>
          <w:tcPr>
            <w:tcW w:w="2500" w:type="pct"/>
          </w:tcPr>
          <w:p w:rsidR="009226D2" w:rsidRDefault="009226D2" w:rsidP="00407CC7">
            <w:pPr>
              <w:jc w:val="center"/>
              <w:rPr>
                <w:rFonts w:asciiTheme="majorBidi" w:hAnsiTheme="majorBidi" w:cstheme="majorBidi"/>
                <w:sz w:val="32"/>
                <w:szCs w:val="32"/>
              </w:rPr>
            </w:pPr>
            <w:r>
              <w:rPr>
                <w:rFonts w:asciiTheme="majorBidi" w:hAnsiTheme="majorBidi" w:cstheme="majorBidi"/>
                <w:sz w:val="32"/>
                <w:szCs w:val="32"/>
              </w:rPr>
              <w:t>Argon</w:t>
            </w:r>
          </w:p>
        </w:tc>
        <w:tc>
          <w:tcPr>
            <w:tcW w:w="2500" w:type="pct"/>
          </w:tcPr>
          <w:p w:rsidR="009226D2" w:rsidRDefault="009226D2" w:rsidP="00407CC7">
            <w:pPr>
              <w:jc w:val="center"/>
              <w:rPr>
                <w:rFonts w:asciiTheme="majorBidi" w:hAnsiTheme="majorBidi" w:cstheme="majorBidi"/>
                <w:sz w:val="32"/>
                <w:szCs w:val="32"/>
              </w:rPr>
            </w:pPr>
            <w:r>
              <w:rPr>
                <w:rFonts w:asciiTheme="majorBidi" w:hAnsiTheme="majorBidi" w:cstheme="majorBidi"/>
                <w:sz w:val="32"/>
                <w:szCs w:val="32"/>
              </w:rPr>
              <w:t>0.01</w:t>
            </w:r>
          </w:p>
        </w:tc>
      </w:tr>
    </w:tbl>
    <w:p w:rsidR="009226D2" w:rsidRPr="00D76281" w:rsidRDefault="009226D2" w:rsidP="009226D2">
      <w:pPr>
        <w:jc w:val="both"/>
        <w:rPr>
          <w:rFonts w:ascii="Times New Roman" w:hAnsi="Times New Roman" w:cs="Times New Roman"/>
          <w:b/>
          <w:bCs/>
          <w:color w:val="FF0000"/>
          <w:sz w:val="28"/>
          <w:szCs w:val="28"/>
        </w:rPr>
      </w:pPr>
      <w:r w:rsidRPr="00D76281">
        <w:rPr>
          <w:rFonts w:ascii="Times New Roman" w:hAnsi="Times New Roman" w:cs="Times New Roman"/>
          <w:b/>
          <w:bCs/>
          <w:color w:val="FF0000"/>
          <w:sz w:val="28"/>
          <w:szCs w:val="28"/>
        </w:rPr>
        <w:t>Solution</w:t>
      </w:r>
    </w:p>
    <w:p w:rsidR="009226D2" w:rsidRDefault="009226D2" w:rsidP="009226D2">
      <w:pPr>
        <w:jc w:val="both"/>
        <w:rPr>
          <w:rFonts w:asciiTheme="majorBidi" w:hAnsiTheme="majorBidi" w:cstheme="majorBidi"/>
          <w:sz w:val="32"/>
          <w:szCs w:val="32"/>
          <w:vertAlign w:val="subscript"/>
        </w:rPr>
      </w:pPr>
      <w:r>
        <w:rPr>
          <w:rFonts w:asciiTheme="majorBidi" w:hAnsiTheme="majorBidi" w:cstheme="majorBidi"/>
          <w:sz w:val="32"/>
          <w:szCs w:val="32"/>
        </w:rPr>
        <w:t>Ma=Y</w:t>
      </w:r>
      <w:r w:rsidRPr="00675646">
        <w:rPr>
          <w:rFonts w:asciiTheme="majorBidi" w:hAnsiTheme="majorBidi" w:cstheme="majorBidi"/>
          <w:sz w:val="32"/>
          <w:szCs w:val="32"/>
          <w:vertAlign w:val="subscript"/>
        </w:rPr>
        <w:t>N2</w:t>
      </w:r>
      <w:r>
        <w:rPr>
          <w:rFonts w:asciiTheme="majorBidi" w:hAnsiTheme="majorBidi" w:cstheme="majorBidi"/>
          <w:sz w:val="32"/>
          <w:szCs w:val="32"/>
        </w:rPr>
        <w:t xml:space="preserve"> M</w:t>
      </w:r>
      <w:r w:rsidRPr="00675646">
        <w:rPr>
          <w:rFonts w:asciiTheme="majorBidi" w:hAnsiTheme="majorBidi" w:cstheme="majorBidi"/>
          <w:sz w:val="32"/>
          <w:szCs w:val="32"/>
          <w:vertAlign w:val="subscript"/>
        </w:rPr>
        <w:t>N2</w:t>
      </w:r>
      <w:r>
        <w:rPr>
          <w:rFonts w:asciiTheme="majorBidi" w:hAnsiTheme="majorBidi" w:cstheme="majorBidi"/>
          <w:sz w:val="32"/>
          <w:szCs w:val="32"/>
        </w:rPr>
        <w:t>+Y</w:t>
      </w:r>
      <w:r w:rsidRPr="00675646">
        <w:rPr>
          <w:rFonts w:asciiTheme="majorBidi" w:hAnsiTheme="majorBidi" w:cstheme="majorBidi"/>
          <w:sz w:val="32"/>
          <w:szCs w:val="32"/>
          <w:vertAlign w:val="subscript"/>
        </w:rPr>
        <w:t>O2</w:t>
      </w:r>
      <w:r>
        <w:rPr>
          <w:rFonts w:asciiTheme="majorBidi" w:hAnsiTheme="majorBidi" w:cstheme="majorBidi"/>
          <w:sz w:val="32"/>
          <w:szCs w:val="32"/>
        </w:rPr>
        <w:t xml:space="preserve"> M</w:t>
      </w:r>
      <w:r w:rsidRPr="00675646">
        <w:rPr>
          <w:rFonts w:asciiTheme="majorBidi" w:hAnsiTheme="majorBidi" w:cstheme="majorBidi"/>
          <w:sz w:val="32"/>
          <w:szCs w:val="32"/>
          <w:vertAlign w:val="subscript"/>
        </w:rPr>
        <w:t>O2</w:t>
      </w:r>
      <w:r>
        <w:rPr>
          <w:rFonts w:asciiTheme="majorBidi" w:hAnsiTheme="majorBidi" w:cstheme="majorBidi"/>
          <w:sz w:val="32"/>
          <w:szCs w:val="32"/>
        </w:rPr>
        <w:t>+ Y</w:t>
      </w:r>
      <w:r w:rsidRPr="00675646">
        <w:rPr>
          <w:rFonts w:asciiTheme="majorBidi" w:hAnsiTheme="majorBidi" w:cstheme="majorBidi"/>
          <w:sz w:val="32"/>
          <w:szCs w:val="32"/>
          <w:vertAlign w:val="subscript"/>
        </w:rPr>
        <w:t>A</w:t>
      </w:r>
      <w:r>
        <w:rPr>
          <w:rFonts w:asciiTheme="majorBidi" w:hAnsiTheme="majorBidi" w:cstheme="majorBidi"/>
          <w:sz w:val="32"/>
          <w:szCs w:val="32"/>
        </w:rPr>
        <w:t xml:space="preserve"> M</w:t>
      </w:r>
      <w:r w:rsidRPr="00675646">
        <w:rPr>
          <w:rFonts w:asciiTheme="majorBidi" w:hAnsiTheme="majorBidi" w:cstheme="majorBidi"/>
          <w:sz w:val="32"/>
          <w:szCs w:val="32"/>
          <w:vertAlign w:val="subscript"/>
        </w:rPr>
        <w:t>A</w:t>
      </w:r>
    </w:p>
    <w:p w:rsidR="009226D2" w:rsidRDefault="009226D2" w:rsidP="009226D2">
      <w:pPr>
        <w:jc w:val="both"/>
        <w:rPr>
          <w:rFonts w:asciiTheme="majorBidi" w:hAnsiTheme="majorBidi" w:cstheme="majorBidi"/>
          <w:sz w:val="32"/>
          <w:szCs w:val="32"/>
          <w:vertAlign w:val="subscript"/>
        </w:rPr>
      </w:pPr>
      <w:r>
        <w:rPr>
          <w:rFonts w:asciiTheme="majorBidi" w:hAnsiTheme="majorBidi" w:cstheme="majorBidi"/>
          <w:sz w:val="32"/>
          <w:szCs w:val="32"/>
        </w:rPr>
        <w:lastRenderedPageBreak/>
        <w:t>Ma=(0.78)(28.01)+(0.21)(32.00)+ (0.01)(39.94)=28.97</w:t>
      </w:r>
    </w:p>
    <w:p w:rsidR="009226D2" w:rsidRDefault="009226D2" w:rsidP="009226D2">
      <w:pPr>
        <w:jc w:val="both"/>
        <w:rPr>
          <w:rFonts w:asciiTheme="majorBidi" w:hAnsiTheme="majorBidi" w:cstheme="majorBidi"/>
          <w:sz w:val="32"/>
          <w:szCs w:val="32"/>
        </w:rPr>
      </w:pPr>
      <w:r w:rsidRPr="008B146A">
        <w:rPr>
          <w:rFonts w:asciiTheme="majorBidi" w:hAnsiTheme="majorBidi" w:cstheme="majorBidi"/>
          <w:sz w:val="32"/>
          <w:szCs w:val="32"/>
        </w:rPr>
        <w:t>A value of 29</w:t>
      </w:r>
      <w:r>
        <w:rPr>
          <w:rFonts w:asciiTheme="majorBidi" w:hAnsiTheme="majorBidi" w:cstheme="majorBidi"/>
          <w:sz w:val="32"/>
          <w:szCs w:val="32"/>
        </w:rPr>
        <w:t>.00</w:t>
      </w:r>
      <w:r w:rsidRPr="008B146A">
        <w:rPr>
          <w:rFonts w:asciiTheme="majorBidi" w:hAnsiTheme="majorBidi" w:cstheme="majorBidi"/>
          <w:sz w:val="32"/>
          <w:szCs w:val="32"/>
        </w:rPr>
        <w:t xml:space="preserve"> is usually considered sufficiently accurate for engineering calculation</w:t>
      </w:r>
      <w:r>
        <w:rPr>
          <w:rFonts w:asciiTheme="majorBidi" w:hAnsiTheme="majorBidi" w:cstheme="majorBidi"/>
          <w:sz w:val="32"/>
          <w:szCs w:val="32"/>
        </w:rPr>
        <w:t>.</w:t>
      </w:r>
    </w:p>
    <w:p w:rsidR="009226D2" w:rsidRPr="005102D0" w:rsidRDefault="009226D2" w:rsidP="009226D2">
      <w:pPr>
        <w:bidi/>
        <w:jc w:val="both"/>
        <w:rPr>
          <w:rFonts w:asciiTheme="majorBidi" w:hAnsiTheme="majorBidi" w:cstheme="majorBidi" w:hint="cs"/>
          <w:color w:val="00B050"/>
          <w:sz w:val="32"/>
          <w:szCs w:val="32"/>
          <w:rtl/>
          <w:lang w:bidi="ar-IQ"/>
        </w:rPr>
      </w:pPr>
      <w:bookmarkStart w:id="0" w:name="_GoBack"/>
      <w:r w:rsidRPr="005102D0">
        <w:rPr>
          <w:rFonts w:asciiTheme="majorBidi" w:hAnsiTheme="majorBidi" w:cstheme="majorBidi" w:hint="cs"/>
          <w:color w:val="00B050"/>
          <w:sz w:val="32"/>
          <w:szCs w:val="32"/>
          <w:rtl/>
          <w:lang w:bidi="ar-IQ"/>
        </w:rPr>
        <w:t>د. اياد</w:t>
      </w:r>
    </w:p>
    <w:p w:rsidR="009226D2" w:rsidRPr="005102D0" w:rsidRDefault="009226D2" w:rsidP="009226D2">
      <w:pPr>
        <w:bidi/>
        <w:jc w:val="both"/>
        <w:rPr>
          <w:rFonts w:asciiTheme="majorBidi" w:hAnsiTheme="majorBidi" w:cstheme="majorBidi" w:hint="cs"/>
          <w:color w:val="00B050"/>
          <w:sz w:val="32"/>
          <w:szCs w:val="32"/>
          <w:rtl/>
          <w:lang w:bidi="ar-IQ"/>
        </w:rPr>
      </w:pPr>
      <w:r w:rsidRPr="005102D0">
        <w:rPr>
          <w:rFonts w:asciiTheme="majorBidi" w:hAnsiTheme="majorBidi" w:cstheme="majorBidi" w:hint="cs"/>
          <w:color w:val="00B050"/>
          <w:sz w:val="32"/>
          <w:szCs w:val="32"/>
          <w:rtl/>
          <w:lang w:bidi="ar-IQ"/>
        </w:rPr>
        <w:t>صفحة 32 حاسبة</w:t>
      </w:r>
    </w:p>
    <w:p w:rsidR="009226D2" w:rsidRPr="005102D0" w:rsidRDefault="009226D2" w:rsidP="009226D2">
      <w:pPr>
        <w:bidi/>
        <w:jc w:val="right"/>
        <w:rPr>
          <w:rFonts w:asciiTheme="majorBidi" w:hAnsiTheme="majorBidi" w:cstheme="majorBidi" w:hint="cs"/>
          <w:color w:val="00B050"/>
          <w:sz w:val="32"/>
          <w:szCs w:val="32"/>
          <w:rtl/>
          <w:lang w:bidi="ar-IQ"/>
        </w:rPr>
      </w:pPr>
      <w:r w:rsidRPr="005102D0">
        <w:rPr>
          <w:rFonts w:asciiTheme="majorBidi" w:hAnsiTheme="majorBidi" w:cstheme="majorBidi"/>
          <w:color w:val="00B050"/>
          <w:sz w:val="32"/>
          <w:szCs w:val="32"/>
          <w:lang w:bidi="ar-IQ"/>
        </w:rPr>
        <w:t>Gas Prediction Operations</w:t>
      </w:r>
    </w:p>
    <w:bookmarkEnd w:id="0"/>
    <w:p w:rsidR="009226D2" w:rsidRPr="00D76281" w:rsidRDefault="009226D2" w:rsidP="009226D2">
      <w:pPr>
        <w:rPr>
          <w:rFonts w:ascii="Times New Roman" w:hAnsi="Times New Roman" w:cs="Times New Roman"/>
          <w:b/>
          <w:bCs/>
          <w:color w:val="FF0000"/>
          <w:sz w:val="28"/>
          <w:szCs w:val="28"/>
        </w:rPr>
      </w:pPr>
      <w:r w:rsidRPr="00D76281">
        <w:rPr>
          <w:rFonts w:ascii="Times New Roman" w:hAnsi="Times New Roman" w:cs="Times New Roman"/>
          <w:b/>
          <w:bCs/>
          <w:color w:val="FF0000"/>
          <w:sz w:val="28"/>
          <w:szCs w:val="28"/>
        </w:rPr>
        <w:t>Homework</w:t>
      </w:r>
      <w:r>
        <w:rPr>
          <w:rFonts w:ascii="Times New Roman" w:hAnsi="Times New Roman" w:cs="Times New Roman"/>
          <w:b/>
          <w:bCs/>
          <w:color w:val="FF0000"/>
          <w:sz w:val="28"/>
          <w:szCs w:val="28"/>
        </w:rPr>
        <w:t>:</w:t>
      </w:r>
    </w:p>
    <w:p w:rsidR="009226D2" w:rsidRDefault="009226D2" w:rsidP="009226D2">
      <w:pPr>
        <w:jc w:val="both"/>
        <w:rPr>
          <w:rFonts w:asciiTheme="majorBidi" w:hAnsiTheme="majorBidi" w:cstheme="majorBidi"/>
          <w:sz w:val="32"/>
          <w:szCs w:val="32"/>
        </w:rPr>
      </w:pPr>
      <w:r w:rsidRPr="008320AB">
        <w:rPr>
          <w:rFonts w:asciiTheme="majorBidi" w:hAnsiTheme="majorBidi" w:cstheme="majorBidi"/>
          <w:sz w:val="32"/>
          <w:szCs w:val="32"/>
        </w:rPr>
        <w:t>A 20 ft</w:t>
      </w:r>
      <w:r w:rsidRPr="00874FCE">
        <w:rPr>
          <w:rFonts w:asciiTheme="majorBidi" w:hAnsiTheme="majorBidi" w:cstheme="majorBidi"/>
          <w:sz w:val="32"/>
          <w:szCs w:val="32"/>
          <w:vertAlign w:val="superscript"/>
        </w:rPr>
        <w:t>3</w:t>
      </w:r>
      <w:r w:rsidRPr="008320AB">
        <w:rPr>
          <w:rFonts w:asciiTheme="majorBidi" w:hAnsiTheme="majorBidi" w:cstheme="majorBidi"/>
          <w:sz w:val="32"/>
          <w:szCs w:val="32"/>
        </w:rPr>
        <w:t xml:space="preserve"> tank at 100</w:t>
      </w:r>
      <w:r>
        <w:rPr>
          <w:rFonts w:asciiTheme="majorBidi" w:hAnsiTheme="majorBidi" w:cstheme="majorBidi"/>
          <w:sz w:val="32"/>
          <w:szCs w:val="32"/>
        </w:rPr>
        <w:t>°</w:t>
      </w:r>
      <w:r w:rsidRPr="008320AB">
        <w:rPr>
          <w:rFonts w:asciiTheme="majorBidi" w:hAnsiTheme="majorBidi" w:cstheme="majorBidi"/>
          <w:sz w:val="32"/>
          <w:szCs w:val="32"/>
        </w:rPr>
        <w:t>F</w:t>
      </w:r>
      <w:r>
        <w:rPr>
          <w:rFonts w:asciiTheme="majorBidi" w:hAnsiTheme="majorBidi" w:cstheme="majorBidi"/>
          <w:sz w:val="32"/>
          <w:szCs w:val="32"/>
        </w:rPr>
        <w:t xml:space="preserve"> is pressured to 200 psi with a pure paraffin gas [C</w:t>
      </w:r>
      <w:r>
        <w:rPr>
          <w:rFonts w:asciiTheme="majorBidi" w:hAnsiTheme="majorBidi" w:cstheme="majorBidi"/>
          <w:sz w:val="32"/>
          <w:szCs w:val="32"/>
          <w:vertAlign w:val="subscript"/>
        </w:rPr>
        <w:t>n</w:t>
      </w:r>
      <w:r>
        <w:rPr>
          <w:rFonts w:asciiTheme="majorBidi" w:hAnsiTheme="majorBidi" w:cstheme="majorBidi"/>
          <w:sz w:val="32"/>
          <w:szCs w:val="32"/>
        </w:rPr>
        <w:t>H</w:t>
      </w:r>
      <w:r>
        <w:rPr>
          <w:rFonts w:asciiTheme="majorBidi" w:hAnsiTheme="majorBidi" w:cstheme="majorBidi"/>
          <w:sz w:val="32"/>
          <w:szCs w:val="32"/>
          <w:vertAlign w:val="subscript"/>
        </w:rPr>
        <w:t>2n+2</w:t>
      </w:r>
      <w:r>
        <w:rPr>
          <w:rFonts w:asciiTheme="majorBidi" w:hAnsiTheme="majorBidi" w:cstheme="majorBidi"/>
          <w:sz w:val="32"/>
          <w:szCs w:val="32"/>
        </w:rPr>
        <w:t>].</w:t>
      </w:r>
    </w:p>
    <w:p w:rsidR="009226D2" w:rsidRDefault="009226D2" w:rsidP="009226D2">
      <w:pPr>
        <w:jc w:val="both"/>
        <w:rPr>
          <w:rFonts w:asciiTheme="majorBidi" w:hAnsiTheme="majorBidi" w:cstheme="majorBidi"/>
          <w:sz w:val="32"/>
          <w:szCs w:val="32"/>
        </w:rPr>
      </w:pPr>
      <w:r>
        <w:rPr>
          <w:rFonts w:asciiTheme="majorBidi" w:hAnsiTheme="majorBidi" w:cstheme="majorBidi"/>
          <w:sz w:val="32"/>
          <w:szCs w:val="32"/>
        </w:rPr>
        <w:t>Ten pounds of ethane (µ</w:t>
      </w:r>
      <w:r>
        <w:rPr>
          <w:rFonts w:asciiTheme="majorBidi" w:hAnsiTheme="majorBidi" w:cstheme="majorBidi"/>
          <w:sz w:val="32"/>
          <w:szCs w:val="32"/>
          <w:vertAlign w:val="subscript"/>
        </w:rPr>
        <w:t>w</w:t>
      </w:r>
      <w:r w:rsidRPr="008320AB">
        <w:rPr>
          <w:rFonts w:asciiTheme="majorBidi" w:hAnsiTheme="majorBidi" w:cstheme="majorBidi"/>
          <w:sz w:val="32"/>
          <w:szCs w:val="32"/>
        </w:rPr>
        <w:t>=30</w:t>
      </w:r>
      <w:r>
        <w:rPr>
          <w:rFonts w:asciiTheme="majorBidi" w:hAnsiTheme="majorBidi" w:cstheme="majorBidi"/>
          <w:sz w:val="32"/>
          <w:szCs w:val="32"/>
        </w:rPr>
        <w:t>) are added and the specific gravity of mixture is measured to be 1.68 (air =1).</w:t>
      </w:r>
    </w:p>
    <w:p w:rsidR="009226D2" w:rsidRDefault="009226D2" w:rsidP="009226D2">
      <w:pPr>
        <w:jc w:val="both"/>
        <w:rPr>
          <w:rFonts w:asciiTheme="majorBidi" w:hAnsiTheme="majorBidi" w:cstheme="majorBidi"/>
          <w:sz w:val="32"/>
          <w:szCs w:val="32"/>
        </w:rPr>
      </w:pPr>
      <w:r>
        <w:rPr>
          <w:rFonts w:asciiTheme="majorBidi" w:hAnsiTheme="majorBidi" w:cstheme="majorBidi"/>
          <w:sz w:val="32"/>
          <w:szCs w:val="32"/>
        </w:rPr>
        <w:t>Assume ideal behavior.</w:t>
      </w:r>
    </w:p>
    <w:p w:rsidR="009226D2" w:rsidRDefault="009226D2" w:rsidP="009226D2">
      <w:pPr>
        <w:jc w:val="both"/>
        <w:rPr>
          <w:rFonts w:asciiTheme="majorBidi" w:hAnsiTheme="majorBidi" w:cstheme="majorBidi"/>
          <w:sz w:val="32"/>
          <w:szCs w:val="32"/>
        </w:rPr>
      </w:pPr>
      <w:r>
        <w:rPr>
          <w:rFonts w:asciiTheme="majorBidi" w:hAnsiTheme="majorBidi" w:cstheme="majorBidi"/>
          <w:sz w:val="32"/>
          <w:szCs w:val="32"/>
        </w:rPr>
        <w:t>What was the gas originally in the tank?</w:t>
      </w:r>
    </w:p>
    <w:p w:rsidR="009226D2" w:rsidRPr="00D76281" w:rsidRDefault="009226D2" w:rsidP="009226D2">
      <w:pPr>
        <w:jc w:val="both"/>
        <w:rPr>
          <w:rFonts w:ascii="Times New Roman" w:hAnsi="Times New Roman" w:cs="Times New Roman"/>
          <w:b/>
          <w:bCs/>
          <w:color w:val="FF0000"/>
          <w:sz w:val="28"/>
          <w:szCs w:val="28"/>
        </w:rPr>
      </w:pPr>
      <w:r w:rsidRPr="00D76281">
        <w:rPr>
          <w:rFonts w:ascii="Times New Roman" w:hAnsi="Times New Roman" w:cs="Times New Roman"/>
          <w:b/>
          <w:bCs/>
          <w:color w:val="FF0000"/>
          <w:sz w:val="28"/>
          <w:szCs w:val="28"/>
        </w:rPr>
        <w:t>Solution</w:t>
      </w:r>
    </w:p>
    <w:p w:rsidR="009226D2" w:rsidRPr="008B146A" w:rsidRDefault="009226D2" w:rsidP="009226D2">
      <w:pPr>
        <w:jc w:val="both"/>
        <w:rPr>
          <w:rFonts w:asciiTheme="majorBidi" w:hAnsiTheme="majorBidi" w:cstheme="majorBidi"/>
          <w:sz w:val="32"/>
          <w:szCs w:val="32"/>
        </w:rPr>
      </w:pPr>
    </w:p>
    <w:p w:rsidR="009226D2" w:rsidRDefault="009226D2" w:rsidP="009226D2">
      <w:pPr>
        <w:jc w:val="both"/>
        <w:rPr>
          <w:rFonts w:asciiTheme="majorBidi" w:eastAsiaTheme="minorEastAsia"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γ</m:t>
              </m:r>
            </m:e>
            <m:sub>
              <m:r>
                <w:rPr>
                  <w:rFonts w:ascii="Cambria Math" w:hAnsi="Cambria Math" w:cstheme="majorBidi"/>
                  <w:sz w:val="32"/>
                  <w:szCs w:val="32"/>
                </w:rPr>
                <m:t>g</m:t>
              </m:r>
            </m:sub>
          </m:sSub>
          <m:r>
            <w:rPr>
              <w:rFonts w:ascii="Cambria Math" w:hAnsi="Cambria Math" w:cstheme="majorBidi"/>
              <w:sz w:val="32"/>
              <w:szCs w:val="32"/>
            </w:rPr>
            <m:t>=</m:t>
          </m:r>
          <m:f>
            <m:fPr>
              <m:ctrlPr>
                <w:rPr>
                  <w:rFonts w:ascii="Cambria Math" w:hAnsi="Cambria Math" w:cstheme="majorBidi"/>
                  <w:i/>
                  <w:sz w:val="32"/>
                  <w:szCs w:val="32"/>
                </w:rPr>
              </m:ctrlPr>
            </m:fPr>
            <m:num>
              <m:d>
                <m:dPr>
                  <m:ctrlPr>
                    <w:rPr>
                      <w:rFonts w:ascii="Cambria Math" w:hAnsi="Cambria Math" w:cstheme="majorBidi"/>
                      <w:i/>
                      <w:sz w:val="32"/>
                      <w:szCs w:val="32"/>
                    </w:rPr>
                  </m:ctrlPr>
                </m:dPr>
                <m:e>
                  <m:sSub>
                    <m:sSubPr>
                      <m:ctrlPr>
                        <w:rPr>
                          <w:rFonts w:ascii="Cambria Math" w:hAnsi="Cambria Math" w:cstheme="majorBidi"/>
                          <w:i/>
                          <w:sz w:val="32"/>
                          <w:szCs w:val="32"/>
                        </w:rPr>
                      </m:ctrlPr>
                    </m:sSubPr>
                    <m:e>
                      <m:r>
                        <w:rPr>
                          <w:rFonts w:ascii="Cambria Math" w:hAnsi="Cambria Math" w:cstheme="majorBidi"/>
                          <w:sz w:val="32"/>
                          <w:szCs w:val="32"/>
                        </w:rPr>
                        <m:t>µ</m:t>
                      </m:r>
                    </m:e>
                    <m:sub>
                      <m:r>
                        <w:rPr>
                          <w:rFonts w:ascii="Cambria Math" w:hAnsi="Cambria Math" w:cstheme="majorBidi"/>
                          <w:sz w:val="32"/>
                          <w:szCs w:val="32"/>
                        </w:rPr>
                        <m:t>w</m:t>
                      </m:r>
                    </m:sub>
                  </m:sSub>
                </m:e>
              </m:d>
              <m:r>
                <w:rPr>
                  <w:rFonts w:ascii="Cambria Math" w:hAnsi="Cambria Math" w:cstheme="majorBidi"/>
                  <w:sz w:val="32"/>
                  <w:szCs w:val="32"/>
                </w:rPr>
                <m:t>app.</m:t>
              </m:r>
            </m:num>
            <m:den>
              <m:r>
                <w:rPr>
                  <w:rFonts w:ascii="Cambria Math" w:hAnsi="Cambria Math" w:cstheme="majorBidi"/>
                  <w:sz w:val="32"/>
                  <w:szCs w:val="32"/>
                </w:rPr>
                <m:t>28.97</m:t>
              </m:r>
            </m:den>
          </m:f>
        </m:oMath>
      </m:oMathPara>
    </w:p>
    <w:p w:rsidR="009226D2" w:rsidRPr="00BD1C0A" w:rsidRDefault="009226D2" w:rsidP="009226D2">
      <w:pPr>
        <w:jc w:val="both"/>
        <w:rPr>
          <w:rFonts w:asciiTheme="majorBidi" w:eastAsiaTheme="minorEastAsia" w:hAnsiTheme="majorBidi" w:cstheme="majorBidi"/>
          <w:sz w:val="32"/>
          <w:szCs w:val="32"/>
        </w:rPr>
      </w:pPr>
      <m:oMathPara>
        <m:oMath>
          <m:d>
            <m:dPr>
              <m:ctrlPr>
                <w:rPr>
                  <w:rFonts w:ascii="Cambria Math" w:hAnsi="Cambria Math" w:cstheme="majorBidi"/>
                  <w:i/>
                  <w:sz w:val="32"/>
                  <w:szCs w:val="32"/>
                </w:rPr>
              </m:ctrlPr>
            </m:dPr>
            <m:e>
              <m:sSub>
                <m:sSubPr>
                  <m:ctrlPr>
                    <w:rPr>
                      <w:rFonts w:ascii="Cambria Math" w:hAnsi="Cambria Math" w:cstheme="majorBidi"/>
                      <w:i/>
                      <w:sz w:val="32"/>
                      <w:szCs w:val="32"/>
                    </w:rPr>
                  </m:ctrlPr>
                </m:sSubPr>
                <m:e>
                  <m:r>
                    <w:rPr>
                      <w:rFonts w:ascii="Cambria Math" w:hAnsi="Cambria Math" w:cstheme="majorBidi"/>
                      <w:sz w:val="32"/>
                      <w:szCs w:val="32"/>
                    </w:rPr>
                    <m:t>µ</m:t>
                  </m:r>
                </m:e>
                <m:sub>
                  <m:r>
                    <w:rPr>
                      <w:rFonts w:ascii="Cambria Math" w:hAnsi="Cambria Math" w:cstheme="majorBidi"/>
                      <w:sz w:val="32"/>
                      <w:szCs w:val="32"/>
                    </w:rPr>
                    <m:t>w</m:t>
                  </m:r>
                </m:sub>
              </m:sSub>
            </m:e>
          </m:d>
          <m:r>
            <w:rPr>
              <w:rFonts w:ascii="Cambria Math" w:hAnsi="Cambria Math" w:cstheme="majorBidi"/>
              <w:sz w:val="32"/>
              <w:szCs w:val="32"/>
            </w:rPr>
            <m:t>app=28.97×</m:t>
          </m:r>
          <m:d>
            <m:dPr>
              <m:ctrlPr>
                <w:rPr>
                  <w:rFonts w:ascii="Cambria Math" w:hAnsi="Cambria Math" w:cstheme="majorBidi"/>
                  <w:i/>
                  <w:sz w:val="32"/>
                  <w:szCs w:val="32"/>
                </w:rPr>
              </m:ctrlPr>
            </m:dPr>
            <m:e>
              <m:r>
                <w:rPr>
                  <w:rFonts w:ascii="Cambria Math" w:hAnsi="Cambria Math" w:cstheme="majorBidi"/>
                  <w:sz w:val="32"/>
                  <w:szCs w:val="32"/>
                </w:rPr>
                <m:t>1.68</m:t>
              </m:r>
            </m:e>
          </m:d>
          <m:r>
            <w:rPr>
              <w:rFonts w:ascii="Cambria Math" w:hAnsi="Cambria Math" w:cstheme="majorBidi"/>
              <w:sz w:val="32"/>
              <w:szCs w:val="32"/>
            </w:rPr>
            <m:t>=48.669 for the mixture</m:t>
          </m:r>
        </m:oMath>
      </m:oMathPara>
    </w:p>
    <w:p w:rsidR="009226D2" w:rsidRDefault="009226D2" w:rsidP="009226D2">
      <w:pPr>
        <w:jc w:val="both"/>
        <w:rPr>
          <w:rFonts w:asciiTheme="majorBidi" w:hAnsiTheme="majorBidi" w:cstheme="majorBidi"/>
          <w:sz w:val="32"/>
          <w:szCs w:val="32"/>
        </w:rPr>
      </w:pPr>
      <w:r w:rsidRPr="00BD1C0A">
        <w:rPr>
          <w:rFonts w:asciiTheme="majorBidi" w:hAnsiTheme="majorBidi" w:cstheme="majorBidi"/>
          <w:sz w:val="32"/>
          <w:szCs w:val="32"/>
        </w:rPr>
        <w:t>Number of moles of ethane</w:t>
      </w:r>
    </w:p>
    <w:p w:rsidR="009226D2" w:rsidRPr="00BD1C0A" w:rsidRDefault="009226D2" w:rsidP="009226D2">
      <w:pPr>
        <w:jc w:val="both"/>
        <w:rPr>
          <w:rFonts w:asciiTheme="majorBidi" w:eastAsiaTheme="minorEastAsia" w:hAnsiTheme="majorBidi" w:cstheme="majorBidi"/>
          <w:sz w:val="32"/>
          <w:szCs w:val="32"/>
        </w:rPr>
      </w:pPr>
      <m:oMathPara>
        <m:oMath>
          <m:r>
            <w:rPr>
              <w:rFonts w:ascii="Cambria Math" w:hAnsi="Cambria Math" w:cstheme="majorBidi"/>
              <w:sz w:val="32"/>
              <w:szCs w:val="32"/>
            </w:rPr>
            <m:t>n=</m:t>
          </m:r>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t</m:t>
                  </m:r>
                </m:sub>
              </m:sSub>
            </m:num>
            <m:den>
              <m:sSub>
                <m:sSubPr>
                  <m:ctrlPr>
                    <w:rPr>
                      <w:rFonts w:ascii="Cambria Math" w:hAnsi="Cambria Math" w:cstheme="majorBidi"/>
                      <w:i/>
                      <w:sz w:val="32"/>
                      <w:szCs w:val="32"/>
                    </w:rPr>
                  </m:ctrlPr>
                </m:sSubPr>
                <m:e>
                  <m:r>
                    <w:rPr>
                      <w:rFonts w:ascii="Cambria Math" w:hAnsi="Cambria Math" w:cstheme="majorBidi"/>
                      <w:sz w:val="32"/>
                      <w:szCs w:val="32"/>
                    </w:rPr>
                    <m:t>µ</m:t>
                  </m:r>
                </m:e>
                <m:sub>
                  <m:r>
                    <w:rPr>
                      <w:rFonts w:ascii="Cambria Math" w:hAnsi="Cambria Math" w:cstheme="majorBidi"/>
                      <w:sz w:val="32"/>
                      <w:szCs w:val="32"/>
                    </w:rPr>
                    <m:t>w</m:t>
                  </m:r>
                </m:sub>
              </m:sSub>
            </m:den>
          </m:f>
        </m:oMath>
      </m:oMathPara>
    </w:p>
    <w:p w:rsidR="009226D2" w:rsidRPr="00BD1C0A" w:rsidRDefault="009226D2" w:rsidP="009226D2">
      <w:pPr>
        <w:jc w:val="both"/>
        <w:rPr>
          <w:rFonts w:asciiTheme="majorBidi" w:eastAsiaTheme="minorEastAsia" w:hAnsiTheme="majorBidi" w:cstheme="majorBidi"/>
          <w:sz w:val="32"/>
          <w:szCs w:val="32"/>
        </w:rPr>
      </w:pPr>
      <m:oMathPara>
        <m:oMath>
          <m:r>
            <w:rPr>
              <w:rFonts w:ascii="Cambria Math" w:hAnsi="Cambria Math" w:cstheme="majorBidi"/>
              <w:sz w:val="32"/>
              <w:szCs w:val="32"/>
            </w:rPr>
            <m:t>n</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2</m:t>
              </m:r>
            </m:sub>
          </m:sSub>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10</m:t>
              </m:r>
            </m:num>
            <m:den>
              <m:r>
                <w:rPr>
                  <w:rFonts w:ascii="Cambria Math" w:hAnsi="Cambria Math" w:cstheme="majorBidi"/>
                  <w:sz w:val="32"/>
                  <w:szCs w:val="32"/>
                </w:rPr>
                <m:t>30</m:t>
              </m:r>
            </m:den>
          </m:f>
          <m:r>
            <w:rPr>
              <w:rFonts w:ascii="Cambria Math" w:hAnsi="Cambria Math" w:cstheme="majorBidi"/>
              <w:sz w:val="32"/>
              <w:szCs w:val="32"/>
            </w:rPr>
            <m:t>=0.3333</m:t>
          </m:r>
        </m:oMath>
      </m:oMathPara>
    </w:p>
    <w:p w:rsidR="009226D2" w:rsidRDefault="009226D2" w:rsidP="009226D2">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Calculate number of moles of the unknown gas</w:t>
      </w:r>
    </w:p>
    <w:p w:rsidR="009226D2" w:rsidRDefault="009226D2" w:rsidP="009226D2">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 xml:space="preserve">PV= n RT                       </w:t>
      </w:r>
      <w:r>
        <w:rPr>
          <w:rFonts w:asciiTheme="majorBidi" w:eastAsiaTheme="minorEastAsia" w:hAnsiTheme="majorBidi" w:cstheme="majorBidi"/>
          <w:sz w:val="32"/>
          <w:szCs w:val="32"/>
        </w:rPr>
        <w:tab/>
      </w:r>
      <w:r>
        <w:rPr>
          <w:rFonts w:asciiTheme="majorBidi" w:eastAsiaTheme="minorEastAsia" w:hAnsiTheme="majorBidi" w:cstheme="majorBidi"/>
          <w:sz w:val="32"/>
          <w:szCs w:val="32"/>
        </w:rPr>
        <w:tab/>
      </w:r>
    </w:p>
    <w:p w:rsidR="009226D2" w:rsidRDefault="009226D2" w:rsidP="009226D2">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lastRenderedPageBreak/>
        <w:t>200×20=n (10.73)×(  100+460)</w:t>
      </w:r>
    </w:p>
    <w:p w:rsidR="009226D2" w:rsidRDefault="009226D2" w:rsidP="009226D2">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Then n=0.66569</w:t>
      </w:r>
    </w:p>
    <w:p w:rsidR="009226D2" w:rsidRDefault="009226D2" w:rsidP="009226D2">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 xml:space="preserve"> Calculate total number of moles </w:t>
      </w:r>
    </w:p>
    <w:p w:rsidR="009226D2" w:rsidRDefault="009226D2" w:rsidP="009226D2">
      <w:pPr>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n</w:t>
      </w:r>
      <w:r>
        <w:rPr>
          <w:rFonts w:asciiTheme="majorBidi" w:eastAsiaTheme="minorEastAsia" w:hAnsiTheme="majorBidi" w:cstheme="majorBidi"/>
          <w:sz w:val="32"/>
          <w:szCs w:val="32"/>
          <w:vertAlign w:val="subscript"/>
        </w:rPr>
        <w:t xml:space="preserve">t </w:t>
      </w:r>
      <w:r>
        <w:rPr>
          <w:rFonts w:asciiTheme="majorBidi" w:eastAsiaTheme="minorEastAsia" w:hAnsiTheme="majorBidi" w:cstheme="majorBidi"/>
          <w:sz w:val="32"/>
          <w:szCs w:val="32"/>
        </w:rPr>
        <w:t>=0.333333+0.66569=0.999023</w:t>
      </w:r>
    </w:p>
    <w:p w:rsidR="009226D2" w:rsidRDefault="009226D2" w:rsidP="009226D2">
      <w:pPr>
        <w:jc w:val="both"/>
        <w:rPr>
          <w:rFonts w:asciiTheme="majorBidi" w:eastAsiaTheme="minorEastAsia" w:hAnsiTheme="majorBidi" w:cstheme="majorBidi"/>
          <w:sz w:val="32"/>
          <w:szCs w:val="32"/>
        </w:rPr>
      </w:pPr>
      <w:r w:rsidRPr="003813C2">
        <w:rPr>
          <w:rFonts w:asciiTheme="majorBidi" w:eastAsiaTheme="minorEastAsia" w:hAnsiTheme="majorBidi" w:cstheme="majorBidi"/>
          <w:sz w:val="32"/>
          <w:szCs w:val="32"/>
        </w:rPr>
        <w:t>Calculate the molar fraction of ethane and the unknown gas</w:t>
      </w:r>
    </w:p>
    <w:p w:rsidR="009226D2" w:rsidRPr="00DF04EC" w:rsidRDefault="009226D2" w:rsidP="009226D2">
      <w:pPr>
        <w:jc w:val="both"/>
        <w:rPr>
          <w:rFonts w:asciiTheme="majorBidi" w:eastAsiaTheme="minorEastAsia" w:hAnsiTheme="majorBidi" w:cstheme="majorBidi"/>
          <w:sz w:val="32"/>
          <w:szCs w:val="32"/>
        </w:rPr>
      </w:pPr>
      <m:oMathPara>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y</m:t>
              </m:r>
            </m:e>
            <m:sub>
              <m:r>
                <w:rPr>
                  <w:rFonts w:ascii="Cambria Math" w:eastAsiaTheme="minorEastAsia" w:hAnsi="Cambria Math" w:cstheme="majorBidi"/>
                  <w:sz w:val="32"/>
                  <w:szCs w:val="32"/>
                </w:rPr>
                <m:t>c2</m:t>
              </m:r>
            </m:sub>
          </m:sSub>
          <m:r>
            <w:rPr>
              <w:rFonts w:ascii="Cambria Math" w:eastAsiaTheme="minorEastAsia" w:hAnsi="Cambria Math" w:cstheme="majorBidi"/>
              <w:sz w:val="32"/>
              <w:szCs w:val="32"/>
            </w:rPr>
            <m:t>=</m:t>
          </m:r>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0.333333</m:t>
              </m:r>
            </m:num>
            <m:den>
              <m:r>
                <w:rPr>
                  <w:rFonts w:ascii="Cambria Math" w:eastAsiaTheme="minorEastAsia" w:hAnsi="Cambria Math" w:cstheme="majorBidi"/>
                  <w:sz w:val="32"/>
                  <w:szCs w:val="32"/>
                </w:rPr>
                <m:t>0.999023</m:t>
              </m:r>
            </m:den>
          </m:f>
          <m:r>
            <w:rPr>
              <w:rFonts w:ascii="Cambria Math" w:eastAsiaTheme="minorEastAsia" w:hAnsi="Cambria Math" w:cstheme="majorBidi"/>
              <w:sz w:val="32"/>
              <w:szCs w:val="32"/>
            </w:rPr>
            <m:t>=0.3333658</m:t>
          </m:r>
        </m:oMath>
      </m:oMathPara>
    </w:p>
    <w:p w:rsidR="009226D2" w:rsidRPr="00DF04EC" w:rsidRDefault="009226D2" w:rsidP="009226D2">
      <w:pPr>
        <w:jc w:val="both"/>
        <w:rPr>
          <w:rFonts w:asciiTheme="majorBidi" w:eastAsiaTheme="minorEastAsia" w:hAnsiTheme="majorBidi" w:cstheme="majorBidi"/>
          <w:sz w:val="32"/>
          <w:szCs w:val="32"/>
        </w:rPr>
      </w:pPr>
      <m:oMathPara>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y</m:t>
              </m:r>
            </m:e>
            <m:sub>
              <m:r>
                <w:rPr>
                  <w:rFonts w:ascii="Cambria Math" w:eastAsiaTheme="minorEastAsia" w:hAnsi="Cambria Math" w:cstheme="majorBidi"/>
                  <w:sz w:val="32"/>
                  <w:szCs w:val="32"/>
                </w:rPr>
                <m:t>unk</m:t>
              </m:r>
              <m:r>
                <w:rPr>
                  <w:rFonts w:ascii="Cambria Math" w:eastAsiaTheme="minorEastAsia" w:hAnsi="Cambria Math" w:cstheme="majorBidi"/>
                  <w:sz w:val="32"/>
                  <w:szCs w:val="32"/>
                </w:rPr>
                <m:t>nwon</m:t>
              </m:r>
            </m:sub>
          </m:sSub>
          <m:r>
            <w:rPr>
              <w:rFonts w:ascii="Cambria Math" w:eastAsiaTheme="minorEastAsia" w:hAnsi="Cambria Math" w:cstheme="majorBidi"/>
              <w:sz w:val="32"/>
              <w:szCs w:val="32"/>
            </w:rPr>
            <m:t>=</m:t>
          </m:r>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0.665690</m:t>
              </m:r>
            </m:num>
            <m:den>
              <m:r>
                <w:rPr>
                  <w:rFonts w:ascii="Cambria Math" w:eastAsiaTheme="minorEastAsia" w:hAnsi="Cambria Math" w:cstheme="majorBidi"/>
                  <w:sz w:val="32"/>
                  <w:szCs w:val="32"/>
                </w:rPr>
                <m:t>0.999023</m:t>
              </m:r>
            </m:den>
          </m:f>
          <m:r>
            <w:rPr>
              <w:rFonts w:ascii="Cambria Math" w:eastAsiaTheme="minorEastAsia" w:hAnsi="Cambria Math" w:cstheme="majorBidi"/>
              <w:sz w:val="32"/>
              <w:szCs w:val="32"/>
            </w:rPr>
            <m:t xml:space="preserve">=0.666342 </m:t>
          </m:r>
        </m:oMath>
      </m:oMathPara>
    </w:p>
    <w:p w:rsidR="009226D2" w:rsidRPr="00163302" w:rsidRDefault="009226D2" w:rsidP="009226D2">
      <w:pPr>
        <w:jc w:val="center"/>
        <w:rPr>
          <w:rFonts w:asciiTheme="majorBidi" w:eastAsiaTheme="minorEastAsia" w:hAnsiTheme="majorBidi" w:cstheme="majorBidi"/>
          <w:sz w:val="32"/>
          <w:szCs w:val="32"/>
        </w:rPr>
      </w:pPr>
      <m:oMathPara>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μ</m:t>
              </m:r>
            </m:e>
            <m:sub>
              <m:r>
                <w:rPr>
                  <w:rFonts w:ascii="Cambria Math" w:eastAsiaTheme="minorEastAsia" w:hAnsi="Cambria Math" w:cstheme="majorBidi"/>
                  <w:sz w:val="32"/>
                  <w:szCs w:val="32"/>
                </w:rPr>
                <m:t>w app.</m:t>
              </m:r>
            </m:sub>
          </m:sSub>
          <m:r>
            <w:rPr>
              <w:rFonts w:ascii="Cambria Math" w:eastAsiaTheme="minorEastAsia" w:hAnsi="Cambria Math" w:cstheme="majorBidi"/>
              <w:sz w:val="32"/>
              <w:szCs w:val="32"/>
            </w:rPr>
            <m:t>=Ʃ</m:t>
          </m:r>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y</m:t>
              </m:r>
            </m:e>
            <m:sub>
              <m:r>
                <w:rPr>
                  <w:rFonts w:ascii="Cambria Math" w:eastAsiaTheme="minorEastAsia" w:hAnsi="Cambria Math" w:cstheme="majorBidi"/>
                  <w:sz w:val="32"/>
                  <w:szCs w:val="32"/>
                </w:rPr>
                <m:t>i</m:t>
              </m:r>
            </m:sub>
          </m:sSub>
          <m:r>
            <w:rPr>
              <w:rFonts w:ascii="Cambria Math" w:eastAsiaTheme="minorEastAsia" w:hAnsi="Cambria Math" w:cstheme="majorBidi"/>
              <w:sz w:val="32"/>
              <w:szCs w:val="32"/>
            </w:rPr>
            <m:t>.</m:t>
          </m:r>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μ</m:t>
              </m:r>
            </m:e>
            <m:sub>
              <m:r>
                <w:rPr>
                  <w:rFonts w:ascii="Cambria Math" w:eastAsiaTheme="minorEastAsia" w:hAnsi="Cambria Math" w:cstheme="majorBidi"/>
                  <w:sz w:val="32"/>
                  <w:szCs w:val="32"/>
                </w:rPr>
                <m:t>i</m:t>
              </m:r>
            </m:sub>
          </m:sSub>
        </m:oMath>
      </m:oMathPara>
    </w:p>
    <w:p w:rsidR="009226D2" w:rsidRPr="00DF04EC" w:rsidRDefault="009226D2" w:rsidP="009226D2">
      <w:pPr>
        <w:jc w:val="center"/>
        <w:rPr>
          <w:rFonts w:asciiTheme="majorBidi" w:eastAsiaTheme="minorEastAsia" w:hAnsiTheme="majorBidi" w:cstheme="majorBidi"/>
          <w:sz w:val="32"/>
          <w:szCs w:val="32"/>
        </w:rPr>
      </w:pPr>
      <w:r>
        <w:rPr>
          <w:rFonts w:asciiTheme="majorBidi" w:eastAsiaTheme="minorEastAsia" w:hAnsiTheme="majorBidi" w:cstheme="majorBidi"/>
          <w:sz w:val="32"/>
          <w:szCs w:val="32"/>
        </w:rPr>
        <w:t>48.6696=(0.333658)(30)+(0.666342)(</w:t>
      </w:r>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μ</m:t>
            </m:r>
          </m:e>
          <m:sub>
            <m:r>
              <w:rPr>
                <w:rFonts w:ascii="Cambria Math" w:eastAsiaTheme="minorEastAsia" w:hAnsi="Cambria Math" w:cstheme="majorBidi"/>
                <w:sz w:val="32"/>
                <w:szCs w:val="32"/>
              </w:rPr>
              <m:t>w</m:t>
            </m:r>
          </m:sub>
        </m:sSub>
        <m:r>
          <w:rPr>
            <w:rFonts w:ascii="Cambria Math" w:eastAsiaTheme="minorEastAsia" w:hAnsi="Cambria Math" w:cstheme="majorBidi"/>
            <w:sz w:val="32"/>
            <w:szCs w:val="32"/>
          </w:rPr>
          <m:t>)</m:t>
        </m:r>
      </m:oMath>
    </w:p>
    <w:p w:rsidR="009226D2" w:rsidRDefault="009226D2" w:rsidP="009226D2">
      <w:pPr>
        <w:jc w:val="center"/>
        <w:rPr>
          <w:rFonts w:asciiTheme="majorBidi" w:eastAsiaTheme="minorEastAsia" w:hAnsiTheme="majorBidi" w:cstheme="majorBidi"/>
          <w:sz w:val="32"/>
          <w:szCs w:val="32"/>
        </w:rPr>
      </w:pPr>
      <w:r>
        <w:rPr>
          <w:rFonts w:asciiTheme="majorBidi" w:eastAsiaTheme="minorEastAsia" w:hAnsiTheme="majorBidi" w:cstheme="majorBidi"/>
          <w:sz w:val="32"/>
          <w:szCs w:val="32"/>
        </w:rPr>
        <w:t>(</w:t>
      </w:r>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μ</m:t>
            </m:r>
          </m:e>
          <m:sub>
            <m:r>
              <w:rPr>
                <w:rFonts w:ascii="Cambria Math" w:eastAsiaTheme="minorEastAsia" w:hAnsi="Cambria Math" w:cstheme="majorBidi"/>
                <w:sz w:val="32"/>
                <w:szCs w:val="32"/>
              </w:rPr>
              <m:t>w</m:t>
            </m:r>
          </m:sub>
        </m:sSub>
        <m:r>
          <w:rPr>
            <w:rFonts w:ascii="Cambria Math" w:eastAsiaTheme="minorEastAsia" w:hAnsi="Cambria Math" w:cstheme="majorBidi"/>
            <w:sz w:val="32"/>
            <w:szCs w:val="32"/>
          </w:rPr>
          <m:t>)=58.018 molecular weight of the Unknown gas</m:t>
        </m:r>
      </m:oMath>
    </w:p>
    <w:p w:rsidR="009226D2" w:rsidRDefault="009226D2" w:rsidP="009226D2">
      <w:pPr>
        <w:jc w:val="center"/>
        <w:rPr>
          <w:rFonts w:asciiTheme="majorBidi" w:eastAsiaTheme="minorEastAsia" w:hAnsiTheme="majorBidi" w:cstheme="majorBidi"/>
          <w:sz w:val="32"/>
          <w:szCs w:val="32"/>
        </w:rPr>
      </w:pPr>
      <w:r>
        <w:rPr>
          <w:noProof/>
        </w:rPr>
        <w:drawing>
          <wp:inline distT="0" distB="0" distL="0" distR="0" wp14:anchorId="61B7AD61" wp14:editId="5E83460B">
            <wp:extent cx="5732145" cy="3723825"/>
            <wp:effectExtent l="0" t="0" r="1905" b="0"/>
            <wp:docPr id="12" name="صورة 12" descr="Light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ightbox"/>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32145" cy="3723825"/>
                    </a:xfrm>
                    <a:prstGeom prst="rect">
                      <a:avLst/>
                    </a:prstGeom>
                    <a:noFill/>
                    <a:ln>
                      <a:noFill/>
                    </a:ln>
                  </pic:spPr>
                </pic:pic>
              </a:graphicData>
            </a:graphic>
          </wp:inline>
        </w:drawing>
      </w:r>
    </w:p>
    <w:p w:rsidR="009226D2" w:rsidRPr="00DF04EC" w:rsidRDefault="009226D2" w:rsidP="009226D2">
      <w:pPr>
        <w:jc w:val="center"/>
        <w:rPr>
          <w:rFonts w:asciiTheme="majorBidi" w:eastAsiaTheme="minorEastAsia" w:hAnsiTheme="majorBidi" w:cstheme="majorBidi"/>
          <w:sz w:val="32"/>
          <w:szCs w:val="32"/>
        </w:rPr>
      </w:pPr>
      <m:oMathPara>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C</m:t>
              </m:r>
            </m:e>
            <m:sub>
              <m:r>
                <w:rPr>
                  <w:rFonts w:ascii="Cambria Math" w:eastAsiaTheme="minorEastAsia" w:hAnsi="Cambria Math" w:cstheme="majorBidi"/>
                  <w:sz w:val="32"/>
                  <w:szCs w:val="32"/>
                </w:rPr>
                <m:t>n</m:t>
              </m:r>
            </m:sub>
          </m:sSub>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H</m:t>
              </m:r>
            </m:e>
            <m:sub>
              <m:r>
                <w:rPr>
                  <w:rFonts w:ascii="Cambria Math" w:eastAsiaTheme="minorEastAsia" w:hAnsi="Cambria Math" w:cstheme="majorBidi"/>
                  <w:sz w:val="32"/>
                  <w:szCs w:val="32"/>
                </w:rPr>
                <m:t>2n+2</m:t>
              </m:r>
            </m:sub>
          </m:sSub>
        </m:oMath>
      </m:oMathPara>
    </w:p>
    <w:p w:rsidR="009226D2" w:rsidRDefault="009226D2" w:rsidP="009226D2">
      <w:pPr>
        <w:jc w:val="center"/>
        <w:rPr>
          <w:rFonts w:asciiTheme="majorBidi" w:eastAsiaTheme="minorEastAsia" w:hAnsiTheme="majorBidi" w:cstheme="majorBidi"/>
          <w:sz w:val="32"/>
          <w:szCs w:val="32"/>
        </w:rPr>
      </w:pPr>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μ</m:t>
            </m:r>
          </m:e>
          <m:sub>
            <m:r>
              <w:rPr>
                <w:rFonts w:ascii="Cambria Math" w:eastAsiaTheme="minorEastAsia" w:hAnsi="Cambria Math" w:cstheme="majorBidi"/>
                <w:sz w:val="32"/>
                <w:szCs w:val="32"/>
              </w:rPr>
              <m:t>w</m:t>
            </m:r>
          </m:sub>
        </m:sSub>
        <m:r>
          <w:rPr>
            <w:rFonts w:ascii="Cambria Math" w:eastAsiaTheme="minorEastAsia" w:hAnsi="Cambria Math" w:cstheme="majorBidi"/>
            <w:sz w:val="32"/>
            <w:szCs w:val="32"/>
          </w:rPr>
          <m:t>=58.018=12×n</m:t>
        </m:r>
      </m:oMath>
      <w:r>
        <w:rPr>
          <w:rFonts w:asciiTheme="majorBidi" w:eastAsiaTheme="minorEastAsia" w:hAnsiTheme="majorBidi" w:cstheme="majorBidi"/>
          <w:sz w:val="32"/>
          <w:szCs w:val="32"/>
        </w:rPr>
        <w:t>+1×2n+2</w:t>
      </w:r>
    </w:p>
    <w:p w:rsidR="009226D2" w:rsidRDefault="009226D2" w:rsidP="009226D2">
      <w:pPr>
        <w:jc w:val="center"/>
        <w:rPr>
          <w:rFonts w:asciiTheme="majorBidi" w:eastAsiaTheme="minorEastAsia" w:hAnsiTheme="majorBidi" w:cstheme="majorBidi"/>
          <w:sz w:val="32"/>
          <w:szCs w:val="32"/>
        </w:rPr>
      </w:pPr>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μ</m:t>
            </m:r>
          </m:e>
          <m:sub>
            <m:r>
              <w:rPr>
                <w:rFonts w:ascii="Cambria Math" w:eastAsiaTheme="minorEastAsia" w:hAnsi="Cambria Math" w:cstheme="majorBidi"/>
                <w:sz w:val="32"/>
                <w:szCs w:val="32"/>
              </w:rPr>
              <m:t>w</m:t>
            </m:r>
          </m:sub>
        </m:sSub>
        <m:r>
          <w:rPr>
            <w:rFonts w:ascii="Cambria Math" w:eastAsiaTheme="minorEastAsia" w:hAnsi="Cambria Math" w:cstheme="majorBidi"/>
            <w:sz w:val="32"/>
            <w:szCs w:val="32"/>
          </w:rPr>
          <m:t>=56.018=12n</m:t>
        </m:r>
      </m:oMath>
      <w:r>
        <w:rPr>
          <w:rFonts w:asciiTheme="majorBidi" w:eastAsiaTheme="minorEastAsia" w:hAnsiTheme="majorBidi" w:cstheme="majorBidi"/>
          <w:sz w:val="32"/>
          <w:szCs w:val="32"/>
        </w:rPr>
        <w:t>+2n</w:t>
      </w:r>
    </w:p>
    <w:p w:rsidR="009226D2" w:rsidRDefault="009226D2" w:rsidP="009226D2">
      <w:pPr>
        <w:jc w:val="center"/>
        <w:rPr>
          <w:rFonts w:asciiTheme="majorBidi" w:eastAsiaTheme="minorEastAsia" w:hAnsiTheme="majorBidi" w:cstheme="majorBidi"/>
          <w:sz w:val="32"/>
          <w:szCs w:val="32"/>
        </w:rPr>
      </w:pPr>
      <w:r>
        <w:rPr>
          <w:rFonts w:asciiTheme="majorBidi" w:eastAsiaTheme="minorEastAsia" w:hAnsiTheme="majorBidi" w:cstheme="majorBidi"/>
          <w:sz w:val="32"/>
          <w:szCs w:val="32"/>
        </w:rPr>
        <w:t>Then n=4</w:t>
      </w:r>
    </w:p>
    <w:p w:rsidR="009226D2" w:rsidRDefault="009226D2" w:rsidP="009226D2">
      <w:pPr>
        <w:jc w:val="center"/>
        <w:rPr>
          <w:rFonts w:asciiTheme="majorBidi" w:eastAsiaTheme="minorEastAsia" w:hAnsiTheme="majorBidi" w:cstheme="majorBidi"/>
          <w:sz w:val="32"/>
          <w:szCs w:val="32"/>
        </w:rPr>
      </w:pPr>
      <w:r>
        <w:rPr>
          <w:rFonts w:asciiTheme="majorBidi" w:eastAsiaTheme="minorEastAsia" w:hAnsiTheme="majorBidi" w:cstheme="majorBidi"/>
          <w:sz w:val="32"/>
          <w:szCs w:val="32"/>
        </w:rPr>
        <w:t xml:space="preserve">Finally the unknown gas is </w:t>
      </w:r>
      <m:oMath>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C</m:t>
            </m:r>
          </m:e>
          <m:sub>
            <m:r>
              <w:rPr>
                <w:rFonts w:ascii="Cambria Math" w:eastAsiaTheme="minorEastAsia" w:hAnsi="Cambria Math" w:cstheme="majorBidi"/>
                <w:sz w:val="32"/>
                <w:szCs w:val="32"/>
              </w:rPr>
              <m:t>4</m:t>
            </m:r>
          </m:sub>
        </m:sSub>
        <m:sSub>
          <m:sSubPr>
            <m:ctrlPr>
              <w:rPr>
                <w:rFonts w:ascii="Cambria Math" w:eastAsiaTheme="minorEastAsia" w:hAnsi="Cambria Math" w:cstheme="majorBidi"/>
                <w:i/>
                <w:sz w:val="32"/>
                <w:szCs w:val="32"/>
              </w:rPr>
            </m:ctrlPr>
          </m:sSubPr>
          <m:e>
            <m:r>
              <w:rPr>
                <w:rFonts w:ascii="Cambria Math" w:eastAsiaTheme="minorEastAsia" w:hAnsi="Cambria Math" w:cstheme="majorBidi"/>
                <w:sz w:val="32"/>
                <w:szCs w:val="32"/>
              </w:rPr>
              <m:t>H</m:t>
            </m:r>
          </m:e>
          <m:sub>
            <m:r>
              <w:rPr>
                <w:rFonts w:ascii="Cambria Math" w:eastAsiaTheme="minorEastAsia" w:hAnsi="Cambria Math" w:cstheme="majorBidi"/>
                <w:sz w:val="32"/>
                <w:szCs w:val="32"/>
              </w:rPr>
              <m:t>10</m:t>
            </m:r>
          </m:sub>
        </m:sSub>
      </m:oMath>
    </w:p>
    <w:p w:rsidR="009226D2" w:rsidRPr="00A3286F" w:rsidRDefault="009226D2" w:rsidP="009226D2">
      <w:pPr>
        <w:autoSpaceDE w:val="0"/>
        <w:autoSpaceDN w:val="0"/>
        <w:adjustRightInd w:val="0"/>
        <w:spacing w:after="0" w:line="240" w:lineRule="auto"/>
        <w:rPr>
          <w:rFonts w:ascii="Times New Roman" w:hAnsi="Times New Roman" w:cs="Times New Roman"/>
          <w:color w:val="000000"/>
          <w:sz w:val="28"/>
          <w:szCs w:val="28"/>
        </w:rPr>
      </w:pPr>
      <w:r w:rsidRPr="00A3286F">
        <w:rPr>
          <w:rFonts w:ascii="Times New Roman" w:hAnsi="Times New Roman" w:cs="Times New Roman"/>
          <w:color w:val="000000"/>
          <w:sz w:val="28"/>
          <w:szCs w:val="28"/>
        </w:rPr>
        <w:t>A sample of reservoir liquid with volume of 400 cc at res. Condition were passed through a separator into a stock tank at atmospheric pressure and 60°F. Volume of liquid in the stock tank was 274 cc a total of 1.21 SCF of gas was relieved.</w:t>
      </w:r>
    </w:p>
    <w:p w:rsidR="009226D2" w:rsidRPr="00A3286F" w:rsidRDefault="009226D2" w:rsidP="009226D2">
      <w:pPr>
        <w:autoSpaceDE w:val="0"/>
        <w:autoSpaceDN w:val="0"/>
        <w:adjustRightInd w:val="0"/>
        <w:spacing w:after="0" w:line="240" w:lineRule="auto"/>
        <w:rPr>
          <w:rFonts w:ascii="Times New Roman" w:hAnsi="Times New Roman" w:cs="Times New Roman"/>
          <w:color w:val="000000"/>
          <w:sz w:val="28"/>
          <w:szCs w:val="28"/>
        </w:rPr>
      </w:pPr>
      <w:r w:rsidRPr="00A3286F">
        <w:rPr>
          <w:rFonts w:ascii="Times New Roman" w:hAnsi="Times New Roman" w:cs="Times New Roman"/>
          <w:color w:val="000000"/>
          <w:sz w:val="28"/>
          <w:szCs w:val="28"/>
        </w:rPr>
        <w:t>Calculate the O.F.V.F.</w:t>
      </w:r>
    </w:p>
    <w:p w:rsidR="009226D2" w:rsidRPr="00A3286F" w:rsidRDefault="009226D2" w:rsidP="009226D2">
      <w:pPr>
        <w:autoSpaceDE w:val="0"/>
        <w:autoSpaceDN w:val="0"/>
        <w:adjustRightInd w:val="0"/>
        <w:spacing w:after="0" w:line="240" w:lineRule="auto"/>
        <w:rPr>
          <w:rFonts w:ascii="Times New Roman" w:hAnsi="Times New Roman" w:cs="Times New Roman"/>
          <w:color w:val="000000"/>
          <w:sz w:val="28"/>
          <w:szCs w:val="28"/>
        </w:rPr>
      </w:pPr>
      <w:r w:rsidRPr="00A3286F">
        <w:rPr>
          <w:rFonts w:ascii="Times New Roman" w:hAnsi="Times New Roman" w:cs="Times New Roman"/>
          <w:color w:val="000000"/>
          <w:sz w:val="28"/>
          <w:szCs w:val="28"/>
        </w:rPr>
        <w:t>Solution</w:t>
      </w:r>
    </w:p>
    <w:p w:rsidR="009226D2" w:rsidRPr="00A3286F" w:rsidRDefault="009226D2" w:rsidP="009226D2">
      <w:pPr>
        <w:autoSpaceDE w:val="0"/>
        <w:autoSpaceDN w:val="0"/>
        <w:adjustRightInd w:val="0"/>
        <w:spacing w:after="0" w:line="240" w:lineRule="auto"/>
        <w:rPr>
          <w:rFonts w:ascii="Times New Roman" w:eastAsiaTheme="minorEastAsia" w:hAnsi="Times New Roman" w:cs="Times New Roman"/>
          <w:color w:val="000000"/>
          <w:sz w:val="28"/>
          <w:szCs w:val="28"/>
        </w:rPr>
      </w:pPr>
      <w:r w:rsidRPr="00A3286F">
        <w:rPr>
          <w:rFonts w:ascii="Times New Roman" w:hAnsi="Times New Roman" w:cs="Times New Roman"/>
          <w:color w:val="000000"/>
          <w:sz w:val="36"/>
          <w:szCs w:val="36"/>
        </w:rPr>
        <w:t>Bo=</w:t>
      </w:r>
      <m:oMath>
        <m:f>
          <m:fPr>
            <m:ctrlPr>
              <w:rPr>
                <w:rFonts w:ascii="Cambria Math" w:hAnsi="Cambria Math" w:cs="Times New Roman"/>
                <w:i/>
                <w:color w:val="000000"/>
                <w:sz w:val="36"/>
                <w:szCs w:val="36"/>
              </w:rPr>
            </m:ctrlPr>
          </m:fPr>
          <m:num>
            <m:r>
              <w:rPr>
                <w:rFonts w:ascii="Cambria Math" w:hAnsi="Cambria Math" w:cs="Times New Roman"/>
                <w:color w:val="000000"/>
                <w:sz w:val="36"/>
                <w:szCs w:val="36"/>
              </w:rPr>
              <m:t>vol. at res. cond.</m:t>
            </m:r>
          </m:num>
          <m:den>
            <m:r>
              <w:rPr>
                <w:rFonts w:ascii="Cambria Math" w:hAnsi="Cambria Math" w:cs="Times New Roman"/>
                <w:color w:val="000000"/>
                <w:sz w:val="36"/>
                <w:szCs w:val="36"/>
              </w:rPr>
              <m:t>vol. at s.c.</m:t>
            </m:r>
          </m:den>
        </m:f>
      </m:oMath>
      <w:r w:rsidRPr="00A3286F">
        <w:rPr>
          <w:rFonts w:ascii="Times New Roman" w:hAnsi="Times New Roman" w:cs="Times New Roman"/>
          <w:color w:val="000000"/>
          <w:sz w:val="36"/>
          <w:szCs w:val="36"/>
        </w:rPr>
        <w:t xml:space="preserve"> =</w:t>
      </w:r>
      <m:oMath>
        <m:f>
          <m:fPr>
            <m:ctrlPr>
              <w:rPr>
                <w:rFonts w:ascii="Cambria Math" w:hAnsi="Cambria Math" w:cs="Times New Roman"/>
                <w:i/>
                <w:color w:val="000000"/>
                <w:sz w:val="36"/>
                <w:szCs w:val="36"/>
              </w:rPr>
            </m:ctrlPr>
          </m:fPr>
          <m:num>
            <m:r>
              <w:rPr>
                <w:rFonts w:ascii="Cambria Math" w:hAnsi="Cambria Math" w:cs="Times New Roman"/>
                <w:color w:val="000000"/>
                <w:sz w:val="36"/>
                <w:szCs w:val="36"/>
              </w:rPr>
              <m:t>400</m:t>
            </m:r>
          </m:num>
          <m:den>
            <m:r>
              <w:rPr>
                <w:rFonts w:ascii="Cambria Math" w:hAnsi="Cambria Math" w:cs="Times New Roman"/>
                <w:color w:val="000000"/>
                <w:sz w:val="36"/>
                <w:szCs w:val="36"/>
              </w:rPr>
              <m:t>274</m:t>
            </m:r>
          </m:den>
        </m:f>
      </m:oMath>
      <w:r w:rsidRPr="00A3286F">
        <w:rPr>
          <w:rFonts w:ascii="Times New Roman" w:eastAsiaTheme="minorEastAsia" w:hAnsi="Times New Roman" w:cs="Times New Roman"/>
          <w:color w:val="000000"/>
          <w:sz w:val="36"/>
          <w:szCs w:val="36"/>
        </w:rPr>
        <w:t xml:space="preserve"> =</w:t>
      </w:r>
      <w:r w:rsidRPr="00A3286F">
        <w:rPr>
          <w:rFonts w:ascii="Times New Roman" w:eastAsiaTheme="minorEastAsia" w:hAnsi="Times New Roman" w:cs="Times New Roman"/>
          <w:color w:val="000000"/>
          <w:sz w:val="28"/>
          <w:szCs w:val="28"/>
        </w:rPr>
        <w:t>1.46 RB/STB</w:t>
      </w:r>
    </w:p>
    <w:p w:rsidR="009226D2" w:rsidRPr="00A3286F" w:rsidRDefault="009226D2" w:rsidP="009226D2">
      <w:pPr>
        <w:autoSpaceDE w:val="0"/>
        <w:autoSpaceDN w:val="0"/>
        <w:adjustRightInd w:val="0"/>
        <w:spacing w:after="0" w:line="240" w:lineRule="auto"/>
        <w:rPr>
          <w:rFonts w:ascii="Times New Roman" w:eastAsiaTheme="minorEastAsia" w:hAnsi="Times New Roman" w:cs="Times New Roman"/>
          <w:b/>
          <w:bCs/>
          <w:color w:val="00B050"/>
          <w:sz w:val="28"/>
          <w:szCs w:val="28"/>
        </w:rPr>
      </w:pPr>
      <w:r w:rsidRPr="00A3286F">
        <w:rPr>
          <w:rFonts w:ascii="Times New Roman" w:eastAsiaTheme="minorEastAsia" w:hAnsi="Times New Roman" w:cs="Times New Roman"/>
          <w:iCs/>
          <w:sz w:val="32"/>
          <w:szCs w:val="32"/>
          <w:lang w:bidi="ar-JO"/>
        </w:rPr>
        <w:t>Shrinkage factor</w:t>
      </w:r>
      <w:r w:rsidRPr="00A3286F">
        <w:rPr>
          <w:rFonts w:ascii="Times New Roman" w:eastAsiaTheme="minorEastAsia" w:hAnsi="Times New Roman" w:cs="Times New Roman" w:hint="cs"/>
          <w:iCs/>
          <w:sz w:val="32"/>
          <w:szCs w:val="32"/>
          <w:rtl/>
          <w:lang w:bidi="ar-JO"/>
        </w:rPr>
        <w:t xml:space="preserve"> </w:t>
      </w:r>
      <w:r w:rsidRPr="00A3286F">
        <w:rPr>
          <w:rFonts w:ascii="Times New Roman" w:eastAsiaTheme="minorEastAsia" w:hAnsi="Times New Roman" w:cs="Times New Roman" w:hint="cs"/>
          <w:color w:val="000000"/>
          <w:sz w:val="36"/>
          <w:szCs w:val="36"/>
          <w:rtl/>
        </w:rPr>
        <w:t xml:space="preserve">= </w:t>
      </w:r>
      <w:proofErr w:type="spellStart"/>
      <w:r w:rsidRPr="00A3286F">
        <w:rPr>
          <w:rFonts w:ascii="Times New Roman" w:eastAsiaTheme="minorEastAsia" w:hAnsi="Times New Roman" w:cs="Times New Roman"/>
          <w:color w:val="000000"/>
          <w:sz w:val="36"/>
          <w:szCs w:val="36"/>
        </w:rPr>
        <w:t>bo</w:t>
      </w:r>
      <w:proofErr w:type="spellEnd"/>
      <w:r w:rsidRPr="00A3286F">
        <w:rPr>
          <w:rFonts w:ascii="Times New Roman" w:eastAsiaTheme="minorEastAsia" w:hAnsi="Times New Roman" w:cs="Times New Roman"/>
          <w:color w:val="000000"/>
          <w:sz w:val="36"/>
          <w:szCs w:val="36"/>
        </w:rPr>
        <w:t>=</w:t>
      </w:r>
      <m:oMath>
        <m:f>
          <m:fPr>
            <m:ctrlPr>
              <w:rPr>
                <w:rFonts w:ascii="Cambria Math" w:eastAsiaTheme="minorEastAsia" w:hAnsi="Cambria Math" w:cs="Times New Roman"/>
                <w:i/>
                <w:color w:val="000000"/>
                <w:sz w:val="36"/>
                <w:szCs w:val="36"/>
              </w:rPr>
            </m:ctrlPr>
          </m:fPr>
          <m:num>
            <m:r>
              <w:rPr>
                <w:rFonts w:ascii="Cambria Math" w:eastAsiaTheme="minorEastAsia" w:hAnsi="Cambria Math" w:cs="Times New Roman"/>
                <w:color w:val="000000"/>
                <w:sz w:val="36"/>
                <w:szCs w:val="36"/>
              </w:rPr>
              <m:t>1</m:t>
            </m:r>
          </m:num>
          <m:den>
            <m:r>
              <w:rPr>
                <w:rFonts w:ascii="Cambria Math" w:eastAsiaTheme="minorEastAsia" w:hAnsi="Cambria Math" w:cs="Times New Roman"/>
                <w:color w:val="000000"/>
                <w:sz w:val="36"/>
                <w:szCs w:val="36"/>
              </w:rPr>
              <m:t>1.46</m:t>
            </m:r>
          </m:den>
        </m:f>
      </m:oMath>
      <w:r w:rsidRPr="00A3286F">
        <w:rPr>
          <w:rFonts w:ascii="Times New Roman" w:eastAsiaTheme="minorEastAsia" w:hAnsi="Times New Roman" w:cs="Times New Roman" w:hint="cs"/>
          <w:color w:val="000000"/>
          <w:sz w:val="36"/>
          <w:szCs w:val="36"/>
          <w:rtl/>
        </w:rPr>
        <w:t xml:space="preserve"> </w:t>
      </w:r>
      <w:r w:rsidRPr="00A3286F">
        <w:rPr>
          <w:rFonts w:ascii="Times New Roman" w:eastAsiaTheme="minorEastAsia" w:hAnsi="Times New Roman" w:cs="Times New Roman"/>
          <w:color w:val="000000"/>
          <w:sz w:val="36"/>
          <w:szCs w:val="36"/>
        </w:rPr>
        <w:t xml:space="preserve">= </w:t>
      </w:r>
      <w:r w:rsidRPr="00A3286F">
        <w:rPr>
          <w:rFonts w:ascii="Times New Roman" w:eastAsiaTheme="minorEastAsia" w:hAnsi="Times New Roman" w:cs="Times New Roman"/>
          <w:color w:val="000000"/>
          <w:sz w:val="28"/>
          <w:szCs w:val="28"/>
        </w:rPr>
        <w:t>0.68 STB/RB</w:t>
      </w:r>
    </w:p>
    <w:p w:rsidR="009226D2" w:rsidRPr="00A3286F" w:rsidRDefault="009226D2" w:rsidP="009226D2">
      <w:pPr>
        <w:autoSpaceDE w:val="0"/>
        <w:autoSpaceDN w:val="0"/>
        <w:bidi/>
        <w:adjustRightInd w:val="0"/>
        <w:spacing w:after="0" w:line="240" w:lineRule="auto"/>
        <w:jc w:val="both"/>
        <w:rPr>
          <w:rFonts w:ascii="Times New Roman" w:eastAsiaTheme="minorEastAsia" w:hAnsi="Times New Roman" w:cs="Times New Roman"/>
          <w:b/>
          <w:bCs/>
          <w:color w:val="00B050"/>
          <w:sz w:val="28"/>
          <w:szCs w:val="28"/>
          <w:rtl/>
          <w:lang w:bidi="ar-JO"/>
        </w:rPr>
      </w:pPr>
      <w:r w:rsidRPr="00A3286F">
        <w:rPr>
          <w:rFonts w:ascii="Times New Roman" w:eastAsiaTheme="minorEastAsia" w:hAnsi="Times New Roman" w:cs="Times New Roman" w:hint="cs"/>
          <w:b/>
          <w:bCs/>
          <w:color w:val="00B050"/>
          <w:sz w:val="28"/>
          <w:szCs w:val="28"/>
          <w:rtl/>
          <w:lang w:bidi="ar-JO"/>
        </w:rPr>
        <w:t xml:space="preserve">اي كل برميل مكمني يعادل </w:t>
      </w:r>
      <w:r w:rsidRPr="00A3286F">
        <w:rPr>
          <w:rFonts w:ascii="Times New Roman" w:eastAsiaTheme="minorEastAsia" w:hAnsi="Times New Roman" w:cs="Times New Roman"/>
          <w:b/>
          <w:bCs/>
          <w:color w:val="00B050"/>
          <w:sz w:val="28"/>
          <w:szCs w:val="28"/>
          <w:lang w:bidi="ar-JO"/>
        </w:rPr>
        <w:t xml:space="preserve">0.68 </w:t>
      </w:r>
      <w:r w:rsidRPr="00A3286F">
        <w:rPr>
          <w:rFonts w:ascii="Times New Roman" w:eastAsiaTheme="minorEastAsia" w:hAnsi="Times New Roman" w:cs="Times New Roman" w:hint="cs"/>
          <w:b/>
          <w:bCs/>
          <w:color w:val="00B050"/>
          <w:sz w:val="28"/>
          <w:szCs w:val="28"/>
          <w:rtl/>
          <w:lang w:bidi="ar-JO"/>
        </w:rPr>
        <w:t xml:space="preserve"> عند الخزان</w:t>
      </w:r>
    </w:p>
    <w:p w:rsidR="00892677" w:rsidRPr="0091537E" w:rsidRDefault="009226D2" w:rsidP="009226D2">
      <w:pPr>
        <w:jc w:val="both"/>
        <w:rPr>
          <w:rFonts w:asciiTheme="majorBidi" w:hAnsiTheme="majorBidi" w:cstheme="majorBidi"/>
          <w:sz w:val="32"/>
          <w:szCs w:val="32"/>
        </w:rPr>
      </w:pPr>
      <w:r w:rsidRPr="00A3286F">
        <w:rPr>
          <w:rFonts w:ascii="Times New Roman" w:eastAsiaTheme="minorEastAsia" w:hAnsi="Times New Roman" w:cs="Times New Roman" w:hint="cs"/>
          <w:b/>
          <w:bCs/>
          <w:color w:val="00B050"/>
          <w:sz w:val="28"/>
          <w:szCs w:val="28"/>
          <w:rtl/>
          <w:lang w:bidi="ar-JO"/>
        </w:rPr>
        <w:t>وذلك نتيجة تحرر الغاز من الطور السائل</w:t>
      </w:r>
    </w:p>
    <w:sectPr w:rsidR="00892677" w:rsidRPr="0091537E" w:rsidSect="002A03EE">
      <w:pgSz w:w="11907" w:h="16839" w:code="9"/>
      <w:pgMar w:top="1440" w:right="1440" w:bottom="1440" w:left="1440" w:header="720" w:footer="720" w:gutter="0"/>
      <w:paperSrc w:first="7" w:other="7"/>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7C1"/>
    <w:rsid w:val="0003492D"/>
    <w:rsid w:val="00060265"/>
    <w:rsid w:val="000D79F5"/>
    <w:rsid w:val="00112450"/>
    <w:rsid w:val="001B0052"/>
    <w:rsid w:val="00213987"/>
    <w:rsid w:val="002261CE"/>
    <w:rsid w:val="00242479"/>
    <w:rsid w:val="002676C2"/>
    <w:rsid w:val="002A03EE"/>
    <w:rsid w:val="002A67C1"/>
    <w:rsid w:val="00345600"/>
    <w:rsid w:val="003869AB"/>
    <w:rsid w:val="003D5302"/>
    <w:rsid w:val="00442996"/>
    <w:rsid w:val="00470BB2"/>
    <w:rsid w:val="004E70CE"/>
    <w:rsid w:val="005102D0"/>
    <w:rsid w:val="0051535C"/>
    <w:rsid w:val="0053035C"/>
    <w:rsid w:val="00570B3C"/>
    <w:rsid w:val="0057562A"/>
    <w:rsid w:val="00607C55"/>
    <w:rsid w:val="00621C87"/>
    <w:rsid w:val="006821BB"/>
    <w:rsid w:val="006A26B1"/>
    <w:rsid w:val="006B1A1B"/>
    <w:rsid w:val="007139FA"/>
    <w:rsid w:val="0073052B"/>
    <w:rsid w:val="007870CF"/>
    <w:rsid w:val="007E0229"/>
    <w:rsid w:val="00836AC6"/>
    <w:rsid w:val="00864EDF"/>
    <w:rsid w:val="00872318"/>
    <w:rsid w:val="00890CE4"/>
    <w:rsid w:val="00892677"/>
    <w:rsid w:val="008A2040"/>
    <w:rsid w:val="008F0F9D"/>
    <w:rsid w:val="008F5842"/>
    <w:rsid w:val="00902176"/>
    <w:rsid w:val="0091276E"/>
    <w:rsid w:val="0091537E"/>
    <w:rsid w:val="009226D2"/>
    <w:rsid w:val="00932665"/>
    <w:rsid w:val="009375D8"/>
    <w:rsid w:val="0094642E"/>
    <w:rsid w:val="00964B19"/>
    <w:rsid w:val="009976C3"/>
    <w:rsid w:val="009E1D7C"/>
    <w:rsid w:val="009F3C82"/>
    <w:rsid w:val="00A0029C"/>
    <w:rsid w:val="00A22D74"/>
    <w:rsid w:val="00AB042D"/>
    <w:rsid w:val="00AD4635"/>
    <w:rsid w:val="00AF2837"/>
    <w:rsid w:val="00B1424D"/>
    <w:rsid w:val="00B221DC"/>
    <w:rsid w:val="00BA5B28"/>
    <w:rsid w:val="00BA7D6B"/>
    <w:rsid w:val="00C16C41"/>
    <w:rsid w:val="00C40585"/>
    <w:rsid w:val="00C633DE"/>
    <w:rsid w:val="00C96FC4"/>
    <w:rsid w:val="00D00564"/>
    <w:rsid w:val="00D74896"/>
    <w:rsid w:val="00DD100A"/>
    <w:rsid w:val="00DE52F0"/>
    <w:rsid w:val="00DE5D6B"/>
    <w:rsid w:val="00E16E55"/>
    <w:rsid w:val="00E217EB"/>
    <w:rsid w:val="00E26B5B"/>
    <w:rsid w:val="00E64CA1"/>
    <w:rsid w:val="00EB1D7E"/>
    <w:rsid w:val="00EC7878"/>
    <w:rsid w:val="00F756EB"/>
    <w:rsid w:val="00FD0D61"/>
    <w:rsid w:val="00FE6CD2"/>
    <w:rsid w:val="00FF55F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470BB2"/>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470BB2"/>
    <w:rPr>
      <w:rFonts w:ascii="Tahoma" w:hAnsi="Tahoma" w:cs="Tahoma"/>
      <w:sz w:val="16"/>
      <w:szCs w:val="16"/>
    </w:rPr>
  </w:style>
  <w:style w:type="character" w:styleId="a4">
    <w:name w:val="Placeholder Text"/>
    <w:basedOn w:val="a0"/>
    <w:uiPriority w:val="99"/>
    <w:semiHidden/>
    <w:rsid w:val="00E217EB"/>
    <w:rPr>
      <w:color w:val="808080"/>
    </w:rPr>
  </w:style>
  <w:style w:type="paragraph" w:styleId="a5">
    <w:name w:val="Normal (Web)"/>
    <w:basedOn w:val="a"/>
    <w:uiPriority w:val="99"/>
    <w:semiHidden/>
    <w:unhideWhenUsed/>
    <w:rsid w:val="0051535C"/>
    <w:pPr>
      <w:spacing w:before="100" w:beforeAutospacing="1" w:after="100" w:afterAutospacing="1" w:line="240" w:lineRule="auto"/>
    </w:pPr>
    <w:rPr>
      <w:rFonts w:ascii="Times New Roman" w:eastAsia="Times New Roman" w:hAnsi="Times New Roman" w:cs="Times New Roman"/>
      <w:sz w:val="24"/>
      <w:szCs w:val="24"/>
    </w:rPr>
  </w:style>
  <w:style w:type="table" w:styleId="a6">
    <w:name w:val="Table Grid"/>
    <w:basedOn w:val="a1"/>
    <w:uiPriority w:val="59"/>
    <w:rsid w:val="009226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470BB2"/>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470BB2"/>
    <w:rPr>
      <w:rFonts w:ascii="Tahoma" w:hAnsi="Tahoma" w:cs="Tahoma"/>
      <w:sz w:val="16"/>
      <w:szCs w:val="16"/>
    </w:rPr>
  </w:style>
  <w:style w:type="character" w:styleId="a4">
    <w:name w:val="Placeholder Text"/>
    <w:basedOn w:val="a0"/>
    <w:uiPriority w:val="99"/>
    <w:semiHidden/>
    <w:rsid w:val="00E217EB"/>
    <w:rPr>
      <w:color w:val="808080"/>
    </w:rPr>
  </w:style>
  <w:style w:type="paragraph" w:styleId="a5">
    <w:name w:val="Normal (Web)"/>
    <w:basedOn w:val="a"/>
    <w:uiPriority w:val="99"/>
    <w:semiHidden/>
    <w:unhideWhenUsed/>
    <w:rsid w:val="0051535C"/>
    <w:pPr>
      <w:spacing w:before="100" w:beforeAutospacing="1" w:after="100" w:afterAutospacing="1" w:line="240" w:lineRule="auto"/>
    </w:pPr>
    <w:rPr>
      <w:rFonts w:ascii="Times New Roman" w:eastAsia="Times New Roman" w:hAnsi="Times New Roman" w:cs="Times New Roman"/>
      <w:sz w:val="24"/>
      <w:szCs w:val="24"/>
    </w:rPr>
  </w:style>
  <w:style w:type="table" w:styleId="a6">
    <w:name w:val="Table Grid"/>
    <w:basedOn w:val="a1"/>
    <w:uiPriority w:val="59"/>
    <w:rsid w:val="009226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234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fontTable" Target="fontTable.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10" Type="http://schemas.openxmlformats.org/officeDocument/2006/relationships/image" Target="media/image6.emf"/><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456</TotalTime>
  <Pages>19</Pages>
  <Words>852</Words>
  <Characters>4859</Characters>
  <Application>Microsoft Office Word</Application>
  <DocSecurity>0</DocSecurity>
  <Lines>40</Lines>
  <Paragraphs>11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5700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66</cp:revision>
  <dcterms:created xsi:type="dcterms:W3CDTF">2022-10-06T08:57:00Z</dcterms:created>
  <dcterms:modified xsi:type="dcterms:W3CDTF">2024-10-01T18:06:00Z</dcterms:modified>
</cp:coreProperties>
</file>