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4" w:type="dxa"/>
        <w:jc w:val="center"/>
        <w:tblLook w:val="04A0" w:firstRow="1" w:lastRow="0" w:firstColumn="1" w:lastColumn="0" w:noHBand="0" w:noVBand="1"/>
      </w:tblPr>
      <w:tblGrid>
        <w:gridCol w:w="1215"/>
        <w:gridCol w:w="1216"/>
        <w:gridCol w:w="1363"/>
        <w:gridCol w:w="2092"/>
        <w:gridCol w:w="3988"/>
        <w:gridCol w:w="440"/>
      </w:tblGrid>
      <w:tr w:rsidR="000566B5" w14:paraId="6561E21F" w14:textId="77777777" w:rsidTr="0051447E">
        <w:trPr>
          <w:jc w:val="center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53AD7" w14:textId="77777777" w:rsidR="000566B5" w:rsidRDefault="000566B5" w:rsidP="0051447E">
            <w:pPr>
              <w:tabs>
                <w:tab w:val="left" w:pos="3323"/>
              </w:tabs>
              <w:rPr>
                <w:sz w:val="24"/>
                <w:szCs w:val="24"/>
                <w:lang w:bidi="ar-IQ"/>
              </w:rPr>
            </w:pPr>
            <w:r w:rsidRPr="00AF09E6">
              <w:rPr>
                <w:rFonts w:hint="cs"/>
                <w:sz w:val="24"/>
                <w:szCs w:val="24"/>
                <w:rtl/>
                <w:lang w:bidi="ar-IQ"/>
              </w:rPr>
              <w:t>العلوم /قسم الكيمياء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F3328" w14:textId="77777777" w:rsidR="000566B5" w:rsidRDefault="000566B5" w:rsidP="0051447E">
            <w:pPr>
              <w:rPr>
                <w:lang w:bidi="ar-IQ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527B" w14:textId="77777777" w:rsidR="000566B5" w:rsidRDefault="000566B5" w:rsidP="0051447E">
            <w:pPr>
              <w:tabs>
                <w:tab w:val="left" w:pos="3092"/>
              </w:tabs>
              <w:rPr>
                <w:rFonts w:cs="Simplified Arabic"/>
                <w:sz w:val="24"/>
                <w:szCs w:val="24"/>
                <w:lang w:bidi="ar-IQ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B276E" w14:textId="77777777" w:rsidR="000566B5" w:rsidRDefault="000566B5" w:rsidP="0051447E">
            <w:pPr>
              <w:bidi/>
              <w:jc w:val="center"/>
              <w:rPr>
                <w:sz w:val="34"/>
                <w:szCs w:val="34"/>
                <w:lang w:bidi="ar-IQ"/>
              </w:rPr>
            </w:pPr>
            <w:r>
              <w:rPr>
                <w:rFonts w:hint="cs"/>
                <w:sz w:val="34"/>
                <w:szCs w:val="34"/>
                <w:rtl/>
                <w:lang w:bidi="ar-IQ"/>
              </w:rPr>
              <w:t>مؤتمر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46C6C" w14:textId="77777777" w:rsidR="000566B5" w:rsidRPr="00AF09E6" w:rsidRDefault="000566B5" w:rsidP="0051447E">
            <w:pPr>
              <w:tabs>
                <w:tab w:val="left" w:pos="3092"/>
              </w:tabs>
              <w:bidi/>
              <w:rPr>
                <w:sz w:val="24"/>
                <w:szCs w:val="24"/>
                <w:rtl/>
                <w:lang w:bidi="ar-IQ"/>
              </w:rPr>
            </w:pPr>
            <w:r w:rsidRPr="00AF09E6">
              <w:rPr>
                <w:rFonts w:hint="cs"/>
                <w:sz w:val="24"/>
                <w:szCs w:val="24"/>
                <w:rtl/>
                <w:lang w:bidi="ar-IQ"/>
              </w:rPr>
              <w:t>المؤتمر العلمي الثالث لقسم الكيمياء</w:t>
            </w:r>
          </w:p>
          <w:p w14:paraId="14C02D53" w14:textId="77777777" w:rsidR="000566B5" w:rsidRPr="00AF09E6" w:rsidRDefault="000566B5" w:rsidP="0051447E">
            <w:pPr>
              <w:tabs>
                <w:tab w:val="left" w:pos="3092"/>
              </w:tabs>
              <w:bidi/>
              <w:rPr>
                <w:sz w:val="24"/>
                <w:szCs w:val="24"/>
                <w:rtl/>
                <w:lang w:bidi="ar-IQ"/>
              </w:rPr>
            </w:pPr>
            <w:r w:rsidRPr="00AF09E6">
              <w:rPr>
                <w:rFonts w:hint="cs"/>
                <w:sz w:val="24"/>
                <w:szCs w:val="24"/>
                <w:rtl/>
                <w:lang w:bidi="ar-IQ"/>
              </w:rPr>
              <w:t>تحت شعار</w:t>
            </w:r>
          </w:p>
          <w:p w14:paraId="2B978492" w14:textId="77777777" w:rsidR="000566B5" w:rsidRDefault="000566B5" w:rsidP="0051447E">
            <w:pPr>
              <w:bidi/>
              <w:rPr>
                <w:b/>
                <w:bCs/>
                <w:sz w:val="34"/>
                <w:szCs w:val="34"/>
                <w:rtl/>
                <w:lang w:bidi="ar-IQ"/>
              </w:rPr>
            </w:pPr>
            <w:r w:rsidRPr="00AF09E6">
              <w:rPr>
                <w:rFonts w:hint="cs"/>
                <w:sz w:val="24"/>
                <w:szCs w:val="24"/>
                <w:rtl/>
                <w:lang w:bidi="ar-IQ"/>
              </w:rPr>
              <w:t>"الكيمياء تساهم في نهضة المجتمع"</w:t>
            </w:r>
          </w:p>
          <w:p w14:paraId="6EC5B073" w14:textId="77777777" w:rsidR="000566B5" w:rsidRDefault="000566B5" w:rsidP="0051447E">
            <w:pPr>
              <w:bidi/>
              <w:rPr>
                <w:b/>
                <w:bCs/>
                <w:sz w:val="34"/>
                <w:szCs w:val="34"/>
                <w:rtl/>
                <w:lang w:bidi="ar-IQ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bidi="ar-IQ"/>
              </w:rPr>
              <w:t xml:space="preserve">للفترة </w:t>
            </w:r>
            <w:r w:rsidRPr="00AF09E6">
              <w:rPr>
                <w:rFonts w:hint="cs"/>
                <w:sz w:val="24"/>
                <w:szCs w:val="24"/>
                <w:rtl/>
                <w:lang w:bidi="ar-IQ"/>
              </w:rPr>
              <w:t>24-25/10/2018</w:t>
            </w:r>
          </w:p>
          <w:p w14:paraId="310F1CB2" w14:textId="77777777" w:rsidR="000566B5" w:rsidRDefault="000566B5" w:rsidP="0051447E">
            <w:pPr>
              <w:bidi/>
              <w:rPr>
                <w:b/>
                <w:bCs/>
                <w:sz w:val="34"/>
                <w:szCs w:val="34"/>
                <w:rtl/>
                <w:lang w:bidi="ar-IQ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bidi="ar-IQ"/>
              </w:rPr>
              <w:t>علما ان المؤتمر ضمن خطة 2017-2018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CA850" w14:textId="77777777" w:rsidR="000566B5" w:rsidRDefault="000566B5" w:rsidP="0051447E">
            <w:pPr>
              <w:jc w:val="right"/>
              <w:rPr>
                <w:lang w:bidi="ar-IQ"/>
              </w:rPr>
            </w:pPr>
            <w:r>
              <w:rPr>
                <w:rtl/>
                <w:lang w:bidi="ar-IQ"/>
              </w:rPr>
              <w:t>1</w:t>
            </w:r>
          </w:p>
        </w:tc>
      </w:tr>
      <w:tr w:rsidR="000566B5" w14:paraId="682AAF96" w14:textId="77777777" w:rsidTr="0051447E">
        <w:trPr>
          <w:jc w:val="center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CB007" w14:textId="77777777" w:rsidR="000566B5" w:rsidRDefault="000566B5" w:rsidP="0051447E">
            <w:pPr>
              <w:tabs>
                <w:tab w:val="left" w:pos="3092"/>
              </w:tabs>
              <w:bidi/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علوم حياة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9E48C" w14:textId="77777777" w:rsidR="000566B5" w:rsidRDefault="000566B5" w:rsidP="0051447E">
            <w:pPr>
              <w:jc w:val="center"/>
              <w:rPr>
                <w:lang w:bidi="ar-IQ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86D4" w14:textId="77777777" w:rsidR="000566B5" w:rsidRDefault="000566B5" w:rsidP="0051447E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E6727" w14:textId="77777777" w:rsidR="000566B5" w:rsidRDefault="000566B5" w:rsidP="0051447E">
            <w:pPr>
              <w:jc w:val="center"/>
            </w:pPr>
            <w:r>
              <w:rPr>
                <w:rFonts w:hint="cs"/>
                <w:sz w:val="34"/>
                <w:szCs w:val="34"/>
                <w:rtl/>
                <w:lang w:bidi="ar-IQ"/>
              </w:rPr>
              <w:t>مؤتمر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831D6" w14:textId="77777777" w:rsidR="000566B5" w:rsidRDefault="000566B5" w:rsidP="0051447E">
            <w:pPr>
              <w:tabs>
                <w:tab w:val="left" w:pos="3092"/>
              </w:tabs>
              <w:bidi/>
              <w:rPr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المؤتمر العلمي الثالث لقسم علوم الحياة</w:t>
            </w:r>
          </w:p>
          <w:p w14:paraId="25FCC373" w14:textId="77777777" w:rsidR="000566B5" w:rsidRDefault="000566B5" w:rsidP="0051447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تحت شعار"بحوث علوم الحياة ابداع واصالة"</w:t>
            </w:r>
          </w:p>
          <w:p w14:paraId="6CE2CB0C" w14:textId="77777777" w:rsidR="000566B5" w:rsidRPr="00BB5150" w:rsidRDefault="000566B5" w:rsidP="0051447E">
            <w:pPr>
              <w:tabs>
                <w:tab w:val="left" w:pos="3092"/>
              </w:tabs>
              <w:jc w:val="center"/>
              <w:rPr>
                <w:lang w:bidi="ar-IQ"/>
              </w:rPr>
            </w:pPr>
          </w:p>
          <w:p w14:paraId="53947502" w14:textId="77777777" w:rsidR="000566B5" w:rsidRDefault="000566B5" w:rsidP="0051447E">
            <w:pPr>
              <w:bidi/>
              <w:rPr>
                <w:sz w:val="40"/>
                <w:szCs w:val="40"/>
                <w:lang w:bidi="ar-IQ"/>
              </w:rPr>
            </w:pPr>
            <w:r w:rsidRPr="00BB5150">
              <w:rPr>
                <w:rFonts w:hint="cs"/>
                <w:rtl/>
                <w:lang w:bidi="ar-IQ"/>
              </w:rPr>
              <w:t>21-22/11/2018</w:t>
            </w:r>
            <w:r>
              <w:rPr>
                <w:rFonts w:hint="cs"/>
                <w:rtl/>
                <w:lang w:bidi="ar-IQ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9AC11" w14:textId="77777777" w:rsidR="000566B5" w:rsidRDefault="000566B5" w:rsidP="00514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566B5" w14:paraId="324902A2" w14:textId="77777777" w:rsidTr="0051447E">
        <w:trPr>
          <w:jc w:val="center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EFC2A" w14:textId="77777777" w:rsidR="000566B5" w:rsidRDefault="000566B5" w:rsidP="0051447E">
            <w:pPr>
              <w:tabs>
                <w:tab w:val="left" w:pos="3092"/>
              </w:tabs>
              <w:bidi/>
              <w:rPr>
                <w:rFonts w:cs="Simplified Arabic" w:hint="cs"/>
                <w:sz w:val="28"/>
                <w:szCs w:val="28"/>
                <w:rtl/>
                <w:lang w:bidi="ar-IQ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A111" w14:textId="77777777" w:rsidR="000566B5" w:rsidRDefault="000566B5" w:rsidP="0051447E">
            <w:pPr>
              <w:jc w:val="center"/>
              <w:rPr>
                <w:lang w:bidi="ar-IQ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BB96E" w14:textId="77777777" w:rsidR="000566B5" w:rsidRDefault="000566B5" w:rsidP="0051447E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589E8" w14:textId="77777777" w:rsidR="000566B5" w:rsidRDefault="000566B5" w:rsidP="0051447E">
            <w:pPr>
              <w:jc w:val="center"/>
              <w:rPr>
                <w:rFonts w:hint="cs"/>
                <w:sz w:val="34"/>
                <w:szCs w:val="34"/>
                <w:rtl/>
                <w:lang w:bidi="ar-IQ"/>
              </w:rPr>
            </w:pP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82DB3" w14:textId="77777777" w:rsidR="000566B5" w:rsidRPr="003732F8" w:rsidRDefault="000566B5" w:rsidP="0051447E">
            <w:pPr>
              <w:ind w:left="210"/>
              <w:jc w:val="both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 w:rsidRPr="003732F8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المؤتمر العلمي الدولي الثاني لعلوم الحياة والعلوم الصرفة والمقام على ارض     جامعة الموصل للفترة من 19-20/10/2022 .</w:t>
            </w:r>
          </w:p>
          <w:p w14:paraId="304DEA25" w14:textId="77777777" w:rsidR="000566B5" w:rsidRPr="007672A4" w:rsidRDefault="000566B5" w:rsidP="0051447E">
            <w:pPr>
              <w:tabs>
                <w:tab w:val="left" w:pos="3092"/>
              </w:tabs>
              <w:bidi/>
              <w:rPr>
                <w:rFonts w:hint="cs"/>
                <w:rtl/>
                <w:lang w:bidi="ar-IQ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C572C" w14:textId="77777777" w:rsidR="000566B5" w:rsidRDefault="000566B5" w:rsidP="0051447E">
            <w:pPr>
              <w:jc w:val="right"/>
              <w:rPr>
                <w:sz w:val="18"/>
                <w:szCs w:val="18"/>
              </w:rPr>
            </w:pPr>
          </w:p>
        </w:tc>
      </w:tr>
    </w:tbl>
    <w:p w14:paraId="45730AC4" w14:textId="77777777" w:rsidR="002706DF" w:rsidRDefault="002706DF">
      <w:pPr>
        <w:rPr>
          <w:rFonts w:hint="cs"/>
          <w:rtl/>
          <w:lang w:bidi="ar-IQ"/>
        </w:rPr>
      </w:pPr>
    </w:p>
    <w:sectPr w:rsidR="00270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B5"/>
    <w:rsid w:val="00005D1E"/>
    <w:rsid w:val="000566B5"/>
    <w:rsid w:val="001F2574"/>
    <w:rsid w:val="002706DF"/>
    <w:rsid w:val="007F1A2C"/>
    <w:rsid w:val="008753EA"/>
    <w:rsid w:val="00A36ACF"/>
    <w:rsid w:val="00C36B1F"/>
    <w:rsid w:val="00D40FB1"/>
    <w:rsid w:val="00E2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E277B"/>
  <w15:chartTrackingRefBased/>
  <w15:docId w15:val="{8BFD0FC5-34D0-4CDA-92EC-2DA30B4A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6B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6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6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6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6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6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6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6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6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6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6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6B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6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6B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6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6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6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566B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31</Lines>
  <Paragraphs>8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2025-06-03T10:30:00Z</dcterms:created>
  <dcterms:modified xsi:type="dcterms:W3CDTF">2025-06-03T10:30:00Z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bb84d33a-2be1-4620-98aa-90f7446f8de0</vt:lpwstr>
  </property>
</Properties>
</file>