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782A2A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2304B30E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238B64DE" wp14:editId="082C958A">
                  <wp:extent cx="736405" cy="713232"/>
                  <wp:effectExtent l="0" t="0" r="6985" b="0"/>
                  <wp:docPr id="19624801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405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BAB7BC8" w14:textId="257F0BBC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وزارة التعليم العالي والبحث العلمي</w:t>
            </w:r>
          </w:p>
          <w:p w14:paraId="42DEA939" w14:textId="77777777" w:rsidR="00D4484B" w:rsidRPr="00782A2A" w:rsidRDefault="00D4484B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782A2A">
              <w:rPr>
                <w:rFonts w:hint="cs"/>
                <w:b/>
                <w:bCs/>
                <w:rtl/>
                <w:lang w:bidi="ar-IQ"/>
              </w:rPr>
              <w:t>جامعة الموص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>ــ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ل</w:t>
            </w:r>
            <w:r w:rsidR="004C3E5B" w:rsidRPr="00782A2A">
              <w:rPr>
                <w:b/>
                <w:bCs/>
                <w:lang w:bidi="ar-IQ"/>
              </w:rPr>
              <w:t xml:space="preserve"> </w:t>
            </w:r>
            <w:r w:rsidR="004C3E5B" w:rsidRPr="00782A2A">
              <w:rPr>
                <w:rFonts w:hint="cs"/>
                <w:b/>
                <w:bCs/>
                <w:rtl/>
                <w:lang w:bidi="ar-IQ"/>
              </w:rPr>
              <w:t xml:space="preserve">- </w:t>
            </w:r>
            <w:r w:rsidRPr="00782A2A">
              <w:rPr>
                <w:rFonts w:hint="cs"/>
                <w:b/>
                <w:bCs/>
                <w:rtl/>
                <w:lang w:bidi="ar-IQ"/>
              </w:rPr>
              <w:t>كلية الطب البيطري</w:t>
            </w:r>
          </w:p>
          <w:p w14:paraId="71452ED2" w14:textId="77777777" w:rsidR="00042C67" w:rsidRPr="00782A2A" w:rsidRDefault="00042C67" w:rsidP="00782A2A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  <w:p w14:paraId="48421A69" w14:textId="0A5490BC" w:rsidR="00042C67" w:rsidRPr="00782A2A" w:rsidRDefault="00042C67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rFonts w:hint="cs"/>
                <w:rtl/>
                <w:lang w:bidi="ar-IQ"/>
              </w:rPr>
              <w:t xml:space="preserve">استمارة رقم </w:t>
            </w:r>
            <w:r w:rsidR="00D924E4" w:rsidRPr="00782A2A">
              <w:rPr>
                <w:rFonts w:hint="cs"/>
                <w:rtl/>
                <w:lang w:bidi="ar-IQ"/>
              </w:rPr>
              <w:t>10</w:t>
            </w:r>
            <w:r w:rsidR="00782A2A" w:rsidRPr="00782A2A">
              <w:rPr>
                <w:rFonts w:hint="cs"/>
                <w:rtl/>
                <w:lang w:bidi="ar-IQ"/>
              </w:rPr>
              <w:t>3</w:t>
            </w:r>
            <w:r w:rsidRPr="00782A2A">
              <w:rPr>
                <w:rFonts w:hint="cs"/>
                <w:rtl/>
                <w:lang w:bidi="ar-IQ"/>
              </w:rPr>
              <w:t xml:space="preserve"> | </w:t>
            </w:r>
            <w:r w:rsidR="00782A2A" w:rsidRPr="00782A2A">
              <w:rPr>
                <w:rFonts w:hint="cs"/>
                <w:rtl/>
                <w:lang w:bidi="ar-IQ"/>
              </w:rPr>
              <w:t>تدقيق اعتراض درجة الامتحان النظري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782A2A" w:rsidRDefault="004C3E5B" w:rsidP="00782A2A">
            <w:pPr>
              <w:bidi/>
              <w:jc w:val="center"/>
              <w:rPr>
                <w:rtl/>
                <w:lang w:bidi="ar-IQ"/>
              </w:rPr>
            </w:pPr>
            <w:r w:rsidRPr="00782A2A">
              <w:rPr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50D6E53C" w:rsidR="00DE73BA" w:rsidRPr="00782A2A" w:rsidRDefault="00DE73BA" w:rsidP="00782A2A">
      <w:pPr>
        <w:pBdr>
          <w:bottom w:val="single" w:sz="4" w:space="1" w:color="auto"/>
        </w:pBdr>
        <w:bidi/>
        <w:spacing w:after="0" w:line="240" w:lineRule="auto"/>
        <w:rPr>
          <w:rtl/>
          <w:lang w:bidi="ar-IQ"/>
        </w:rPr>
      </w:pPr>
    </w:p>
    <w:p w14:paraId="174D7CD7" w14:textId="0CDD2398" w:rsidR="00D84791" w:rsidRPr="00782A2A" w:rsidRDefault="00D84791" w:rsidP="00782A2A">
      <w:pPr>
        <w:bidi/>
        <w:spacing w:after="0" w:line="240" w:lineRule="auto"/>
        <w:jc w:val="center"/>
        <w:rPr>
          <w:b/>
          <w:bCs/>
          <w:rtl/>
          <w:lang w:bidi="ar-IQ"/>
        </w:rPr>
      </w:pPr>
    </w:p>
    <w:p w14:paraId="3E962DA5" w14:textId="188B6E0C" w:rsidR="00782A2A" w:rsidRPr="00782A2A" w:rsidRDefault="00782A2A" w:rsidP="00782A2A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2"/>
          <w:szCs w:val="22"/>
          <w:lang w:bidi="ar-IQ"/>
        </w:rPr>
      </w:pPr>
      <w:r w:rsidRPr="00782A2A">
        <w:rPr>
          <w:rFonts w:hint="cs"/>
          <w:b/>
          <w:bCs/>
          <w:sz w:val="22"/>
          <w:szCs w:val="22"/>
          <w:rtl/>
          <w:lang w:bidi="ar-IQ"/>
        </w:rPr>
        <w:t>م/ تدقيق اعتراض درجة الامتحان النظري</w:t>
      </w:r>
    </w:p>
    <w:p w14:paraId="2261E930" w14:textId="77777777" w:rsidR="00782A2A" w:rsidRPr="00782A2A" w:rsidRDefault="00782A2A" w:rsidP="00782A2A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يتم استلام طلبات الاعتراضات خلال (3) أيام من تاريخ إعلان النتائج</w:t>
      </w:r>
    </w:p>
    <w:p w14:paraId="213B8C8A" w14:textId="77777777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  <w:lang w:bidi="ar-IQ"/>
        </w:rPr>
        <w:t>تملأ البيانات من قبل الطالب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:</w:t>
      </w:r>
    </w:p>
    <w:p w14:paraId="635E62E9" w14:textId="68B24828" w:rsidR="001E6CC7" w:rsidRDefault="00782A2A" w:rsidP="000710C4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اسم الطالب الرباعي: -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b/>
            <w:bCs/>
            <w:color w:val="156082" w:themeColor="accent1"/>
            <w:sz w:val="22"/>
            <w:szCs w:val="22"/>
            <w:rtl/>
            <w:lang w:bidi="ar-IQ"/>
          </w:rPr>
          <w:id w:val="1303663208"/>
          <w:placeholder>
            <w:docPart w:val="DefaultPlaceholder_-1854013440"/>
          </w:placeholder>
          <w:text/>
        </w:sdtPr>
        <w:sdtContent>
          <w:r w:rsidR="000710C4" w:rsidRPr="000710C4">
            <w:rPr>
              <w:rFonts w:asciiTheme="majorBidi" w:hAnsiTheme="majorBidi" w:cstheme="majorBidi" w:hint="cs"/>
              <w:b/>
              <w:bCs/>
              <w:color w:val="156082" w:themeColor="accent1"/>
              <w:sz w:val="22"/>
              <w:szCs w:val="22"/>
              <w:rtl/>
              <w:lang w:bidi="ar-IQ"/>
            </w:rPr>
            <w:t>ا</w:t>
          </w:r>
          <w:r w:rsidR="000710C4">
            <w:rPr>
              <w:rFonts w:asciiTheme="majorBidi" w:hAnsiTheme="majorBidi" w:cstheme="majorBidi" w:hint="cs"/>
              <w:b/>
              <w:bCs/>
              <w:color w:val="156082" w:themeColor="accent1"/>
              <w:sz w:val="22"/>
              <w:szCs w:val="22"/>
              <w:rtl/>
              <w:lang w:bidi="ar-IQ"/>
            </w:rPr>
            <w:t>دخل اسم الطالب هنا</w:t>
          </w:r>
        </w:sdtContent>
      </w:sdt>
      <w:r w:rsidR="001E6CC7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                         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رقم الهوية الجامعية: -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sdt>
        <w:sdtPr>
          <w:rPr>
            <w:rFonts w:asciiTheme="majorBidi" w:hAnsiTheme="majorBidi" w:cstheme="majorBidi" w:hint="cs"/>
            <w:b/>
            <w:bCs/>
            <w:sz w:val="22"/>
            <w:szCs w:val="22"/>
            <w:rtl/>
            <w:lang w:bidi="ar-IQ"/>
          </w:rPr>
          <w:id w:val="1437951707"/>
          <w:placeholder>
            <w:docPart w:val="DefaultPlaceholder_-1854013440"/>
          </w:placeholder>
          <w:showingPlcHdr/>
          <w:text/>
        </w:sdtPr>
        <w:sdtContent>
          <w:r w:rsidR="000710C4" w:rsidRPr="00DC26DC">
            <w:rPr>
              <w:rStyle w:val="PlaceholderText"/>
            </w:rPr>
            <w:t>Click or tap here to enter text.</w:t>
          </w:r>
        </w:sdtContent>
      </w:sdt>
    </w:p>
    <w:p w14:paraId="6D9C11C5" w14:textId="4B4AE9F9" w:rsidR="00782A2A" w:rsidRPr="00782A2A" w:rsidRDefault="00782A2A" w:rsidP="000710C4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العام الدراســـــــــــي:-</w:t>
      </w:r>
      <w:sdt>
        <w:sdtPr>
          <w:rPr>
            <w:rFonts w:asciiTheme="majorBidi" w:hAnsiTheme="majorBidi" w:cstheme="majorBidi" w:hint="cs"/>
            <w:b/>
            <w:bCs/>
            <w:sz w:val="22"/>
            <w:szCs w:val="22"/>
            <w:rtl/>
            <w:lang w:bidi="ar-IQ"/>
          </w:rPr>
          <w:id w:val="2084641233"/>
          <w:placeholder>
            <w:docPart w:val="DefaultPlaceholder_-1854013440"/>
          </w:placeholder>
          <w:showingPlcHdr/>
          <w:text/>
        </w:sdtPr>
        <w:sdtContent>
          <w:r w:rsidR="000710C4" w:rsidRPr="00DC26DC">
            <w:rPr>
              <w:rStyle w:val="PlaceholderText"/>
            </w:rPr>
            <w:t>Click or tap here to enter text.</w:t>
          </w:r>
        </w:sdtContent>
      </w:sdt>
      <w:r w:rsidR="001E6CC7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="001E6CC7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="001E6CC7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="001E6CC7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="000710C4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ال</w:t>
      </w:r>
      <w:r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ـــــــــــــــــــــــ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دور:- </w:t>
      </w:r>
      <w:r w:rsidRPr="00782A2A">
        <w:rPr>
          <w:rFonts w:asciiTheme="majorBidi" w:hAnsiTheme="majorBidi" w:cstheme="majorBidi"/>
          <w:b/>
          <w:bCs/>
          <w:sz w:val="22"/>
          <w:szCs w:val="22"/>
          <w:lang w:bidi="ar-IQ"/>
        </w:rPr>
        <w:t xml:space="preserve">       </w:t>
      </w:r>
      <w:sdt>
        <w:sdtPr>
          <w:rPr>
            <w:rFonts w:asciiTheme="majorBidi" w:hAnsiTheme="majorBidi" w:cstheme="majorBidi"/>
            <w:b/>
            <w:bCs/>
            <w:sz w:val="22"/>
            <w:szCs w:val="22"/>
            <w:rtl/>
            <w:lang w:bidi="ar-IQ"/>
          </w:rPr>
          <w:id w:val="-637187919"/>
          <w:placeholder>
            <w:docPart w:val="DefaultPlaceholder_-1854013440"/>
          </w:placeholder>
          <w:showingPlcHdr/>
          <w:text/>
        </w:sdtPr>
        <w:sdtContent>
          <w:r w:rsidR="000710C4" w:rsidRPr="00DC26DC">
            <w:rPr>
              <w:rStyle w:val="PlaceholderText"/>
            </w:rPr>
            <w:t>Click or tap here to enter text.</w:t>
          </w:r>
        </w:sdtContent>
      </w:sdt>
      <w:r w:rsidRPr="00782A2A">
        <w:rPr>
          <w:rFonts w:asciiTheme="majorBidi" w:hAnsiTheme="majorBidi" w:cstheme="majorBidi"/>
          <w:b/>
          <w:bCs/>
          <w:sz w:val="22"/>
          <w:szCs w:val="22"/>
          <w:lang w:bidi="ar-IQ"/>
        </w:rPr>
        <w:t xml:space="preserve"> </w:t>
      </w:r>
    </w:p>
    <w:tbl>
      <w:tblPr>
        <w:tblStyle w:val="TableGrid"/>
        <w:tblW w:w="10935" w:type="dxa"/>
        <w:jc w:val="center"/>
        <w:tblLayout w:type="fixed"/>
        <w:tblLook w:val="04A0" w:firstRow="1" w:lastRow="0" w:firstColumn="1" w:lastColumn="0" w:noHBand="0" w:noVBand="1"/>
      </w:tblPr>
      <w:tblGrid>
        <w:gridCol w:w="3174"/>
        <w:gridCol w:w="2409"/>
        <w:gridCol w:w="2268"/>
        <w:gridCol w:w="2659"/>
        <w:gridCol w:w="425"/>
      </w:tblGrid>
      <w:tr w:rsidR="00782A2A" w:rsidRPr="00782A2A" w14:paraId="7B490100" w14:textId="77777777" w:rsidTr="00C34AEB">
        <w:trPr>
          <w:trHeight w:val="305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4EC002" w14:textId="68595475" w:rsidR="00782A2A" w:rsidRPr="00782A2A" w:rsidRDefault="00782A2A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الدرجة او التقدير المُعترض عليها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28C84C" w14:textId="05EA833B" w:rsidR="00782A2A" w:rsidRPr="00782A2A" w:rsidRDefault="00782A2A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الفرع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98CE99" w14:textId="10B91579" w:rsidR="00782A2A" w:rsidRPr="00782A2A" w:rsidRDefault="00782A2A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المرحلة الدراسية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A85E5" w14:textId="27798EC9" w:rsidR="00782A2A" w:rsidRPr="00782A2A" w:rsidRDefault="00782A2A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المادة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2F7284" w14:textId="77777777" w:rsidR="00782A2A" w:rsidRPr="00782A2A" w:rsidRDefault="00782A2A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</w:t>
            </w:r>
          </w:p>
        </w:tc>
      </w:tr>
      <w:tr w:rsidR="00782A2A" w:rsidRPr="00782A2A" w14:paraId="4596B791" w14:textId="77777777" w:rsidTr="00C34AEB">
        <w:trPr>
          <w:trHeight w:val="26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F0B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E28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11C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4B13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B1F1D2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</w:tr>
      <w:tr w:rsidR="00782A2A" w:rsidRPr="00782A2A" w14:paraId="60530872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AF2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FFB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066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D614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04B2FA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</w:tr>
      <w:tr w:rsidR="00782A2A" w:rsidRPr="00782A2A" w14:paraId="5F9A3F72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F45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C72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E48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D6F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6A023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</w:tr>
      <w:tr w:rsidR="00782A2A" w:rsidRPr="00782A2A" w14:paraId="1510FC53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55C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84E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908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293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EEA3DC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</w:tr>
      <w:tr w:rsidR="00782A2A" w:rsidRPr="00782A2A" w14:paraId="3375B9A6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7FB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B21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DC0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3A5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CAE310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</w:tr>
      <w:tr w:rsidR="00782A2A" w:rsidRPr="00782A2A" w14:paraId="0ABA94BC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12B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C9F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CF9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4CC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525DE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</w:tr>
      <w:tr w:rsidR="00782A2A" w:rsidRPr="00782A2A" w14:paraId="1C3E2644" w14:textId="77777777" w:rsidTr="00782A2A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708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35E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9F3C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A294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EE32D" w14:textId="77777777" w:rsidR="00782A2A" w:rsidRPr="00782A2A" w:rsidRDefault="00782A2A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</w:tr>
    </w:tbl>
    <w:p w14:paraId="2E1BA984" w14:textId="00BF5D06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تاريخ تقديم طلب الاعتراض:         /          /                                               توقيع الطالب:-  </w:t>
      </w:r>
    </w:p>
    <w:p w14:paraId="7642ECDD" w14:textId="22A2EB6C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======================================================================</w:t>
      </w:r>
    </w:p>
    <w:p w14:paraId="0085D82B" w14:textId="77777777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  <w:lang w:bidi="ar-IQ"/>
        </w:rPr>
        <w:t>البيانات التي تملا من قبل اللجنة الامتحانية: ضع علامة √ امام نتيجة التدقيق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:-</w:t>
      </w:r>
    </w:p>
    <w:p w14:paraId="2AF78F69" w14:textId="651C0800" w:rsidR="00782A2A" w:rsidRPr="00782A2A" w:rsidRDefault="00782A2A" w:rsidP="00C34AE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u w:val="single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  <w:lang w:bidi="ar-IQ"/>
        </w:rPr>
        <w:t>النتيجة مطابقة:-</w:t>
      </w:r>
      <w:r w:rsidR="00C34AEB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  <w:lang w:bidi="ar-IQ"/>
        </w:rPr>
        <w:t xml:space="preserve"> </w:t>
      </w:r>
      <w:r w:rsidR="00C34AEB" w:rsidRPr="00C34AEB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                                                                   </w:t>
      </w:r>
      <w:r w:rsidRPr="00782A2A">
        <w:rPr>
          <w:rFonts w:asciiTheme="majorBidi" w:hAnsiTheme="majorBidi" w:cstheme="majorBidi" w:hint="cs"/>
          <w:b/>
          <w:bCs/>
          <w:sz w:val="22"/>
          <w:szCs w:val="22"/>
          <w:u w:val="single"/>
          <w:rtl/>
          <w:lang w:bidi="ar-IQ"/>
        </w:rPr>
        <w:t>النتيجة غير مطابقة:-</w:t>
      </w:r>
    </w:p>
    <w:p w14:paraId="76457D41" w14:textId="77777777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حدث خطا في:-</w:t>
      </w:r>
    </w:p>
    <w:p w14:paraId="79C54734" w14:textId="6E6EE932" w:rsidR="00C34AEB" w:rsidRPr="00782A2A" w:rsidRDefault="00782A2A" w:rsidP="00C34AE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1. نقل درجات الأسئلة الى غلاف الدفتر الامتحاني:-</w:t>
      </w:r>
      <w:r w:rsidR="00C34AEB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                       </w:t>
      </w:r>
      <w:r w:rsidR="00C34AEB"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2. بعض أسئلة الامتحان غير مصححة:-</w:t>
      </w:r>
    </w:p>
    <w:p w14:paraId="534CF230" w14:textId="659C54BD" w:rsidR="00C34AEB" w:rsidRPr="00782A2A" w:rsidRDefault="00782A2A" w:rsidP="00C34AE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3. خطا في جمع درجات الأسئلة:-</w:t>
      </w:r>
      <w:r w:rsidR="00C34AEB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                                             </w:t>
      </w:r>
      <w:r w:rsidR="00C34AEB"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4. نقل الدرجة الى قائمة الدرجات:-</w:t>
      </w:r>
    </w:p>
    <w:p w14:paraId="18381AAD" w14:textId="3114FFEF" w:rsidR="00C34AEB" w:rsidRPr="00782A2A" w:rsidRDefault="00782A2A" w:rsidP="00C34AEB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5. خطا في جمع الدرجة النهائية مع درجة السعي السنوي:</w:t>
      </w:r>
      <w:r w:rsidR="00C34AEB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 xml:space="preserve">                             </w:t>
      </w:r>
      <w:r w:rsidR="00C34AEB"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6. أخرى: ...............................</w:t>
      </w:r>
    </w:p>
    <w:p w14:paraId="4C4E82F5" w14:textId="77777777" w:rsidR="00782A2A" w:rsidRPr="00782A2A" w:rsidRDefault="00782A2A" w:rsidP="00782A2A">
      <w:pPr>
        <w:bidi/>
        <w:spacing w:line="240" w:lineRule="auto"/>
        <w:jc w:val="both"/>
        <w:rPr>
          <w:rFonts w:asciiTheme="majorBidi" w:hAnsiTheme="majorBidi" w:cstheme="majorBidi"/>
          <w:b/>
          <w:bCs/>
          <w:sz w:val="22"/>
          <w:szCs w:val="22"/>
          <w:rtl/>
          <w:lang w:bidi="ar-IQ"/>
        </w:rPr>
      </w:pPr>
      <w:r w:rsidRPr="00782A2A">
        <w:rPr>
          <w:rFonts w:asciiTheme="majorBidi" w:hAnsiTheme="majorBidi" w:cstheme="majorBidi" w:hint="cs"/>
          <w:b/>
          <w:bCs/>
          <w:sz w:val="22"/>
          <w:szCs w:val="22"/>
          <w:rtl/>
          <w:lang w:bidi="ar-IQ"/>
        </w:rPr>
        <w:t>وبذلك تكون الدرجة بعد التدقيق كما يلي:-</w:t>
      </w:r>
    </w:p>
    <w:tbl>
      <w:tblPr>
        <w:tblStyle w:val="TableGrid"/>
        <w:tblW w:w="10935" w:type="dxa"/>
        <w:jc w:val="center"/>
        <w:tblLayout w:type="fixed"/>
        <w:tblLook w:val="04A0" w:firstRow="1" w:lastRow="0" w:firstColumn="1" w:lastColumn="0" w:noHBand="0" w:noVBand="1"/>
      </w:tblPr>
      <w:tblGrid>
        <w:gridCol w:w="3174"/>
        <w:gridCol w:w="2409"/>
        <w:gridCol w:w="2268"/>
        <w:gridCol w:w="2659"/>
        <w:gridCol w:w="425"/>
      </w:tblGrid>
      <w:tr w:rsidR="00C34AEB" w:rsidRPr="00782A2A" w14:paraId="7AA75638" w14:textId="77777777" w:rsidTr="00DB66F9">
        <w:trPr>
          <w:trHeight w:val="305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ECD377" w14:textId="37685254" w:rsidR="00C34AEB" w:rsidRPr="00782A2A" w:rsidRDefault="00C34AEB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34AEB">
              <w:rPr>
                <w:rFonts w:asciiTheme="majorBidi" w:hAnsiTheme="majorBidi" w:cstheme="majorBidi" w:hint="cs"/>
                <w:b/>
                <w:bCs/>
                <w:noProof/>
                <w:rtl/>
                <w:lang w:val="ar-IQ" w:bidi="ar-IQ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53251C" wp14:editId="6EFF988D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8755380</wp:posOffset>
                      </wp:positionV>
                      <wp:extent cx="1847850" cy="433070"/>
                      <wp:effectExtent l="0" t="0" r="0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47850" cy="4330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07996D1" w14:textId="77777777" w:rsidR="00C34AEB" w:rsidRPr="00322E2E" w:rsidRDefault="00C34AEB" w:rsidP="00C34AE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</w:pPr>
                                  <w:r w:rsidRPr="00322E2E">
                                    <w:rPr>
                                      <w:rFonts w:cstheme="minorHAns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إسم المدقق وتوقيعهُ</w:t>
                                  </w:r>
                                </w:p>
                                <w:p w14:paraId="439B8F3E" w14:textId="77777777" w:rsidR="00C34AEB" w:rsidRPr="00322E2E" w:rsidRDefault="00C34AEB" w:rsidP="00C34AEB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 w:rsidRPr="00322E2E">
                                    <w:rPr>
                                      <w:rFonts w:cstheme="minorHAns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/     /    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32532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6.85pt;margin-top:689.4pt;width:145.5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" fillcolor="window" stroked="f" strokeweight=".5pt">
                      <v:textbox>
                        <w:txbxContent>
                          <w:p w14:paraId="307996D1" w14:textId="77777777" w:rsidR="00C34AEB" w:rsidRPr="00322E2E" w:rsidRDefault="00C34AEB" w:rsidP="00C34A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  <w:lang w:bidi="ar-IQ"/>
                              </w:rPr>
                            </w:pPr>
                            <w:r w:rsidRPr="00322E2E">
                              <w:rPr>
                                <w:rFonts w:cstheme="minorHAnsi"/>
                                <w:b/>
                                <w:bCs/>
                                <w:rtl/>
                                <w:lang w:bidi="ar-IQ"/>
                              </w:rPr>
                              <w:t>إسم المدقق وتوقيعهُ</w:t>
                            </w:r>
                          </w:p>
                          <w:p w14:paraId="439B8F3E" w14:textId="77777777" w:rsidR="00C34AEB" w:rsidRPr="00322E2E" w:rsidRDefault="00C34AEB" w:rsidP="00C34AEB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22E2E">
                              <w:rPr>
                                <w:rFonts w:cstheme="minorHAnsi"/>
                                <w:b/>
                                <w:bCs/>
                                <w:rtl/>
                                <w:lang w:bidi="ar-IQ"/>
                              </w:rPr>
                              <w:t>/     /    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الدرجة </w:t>
            </w:r>
            <w:r w:rsidRPr="00C34AEB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كتابةً مع التقدير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93938" w14:textId="1AA2AB8D" w:rsidR="00C34AEB" w:rsidRPr="00782A2A" w:rsidRDefault="00C34AEB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C34AEB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الدرجة رقماً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51400" w14:textId="77777777" w:rsidR="00C34AEB" w:rsidRPr="00782A2A" w:rsidRDefault="00C34AEB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المرحلة الدراسية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2D2B2E" w14:textId="77777777" w:rsidR="00C34AEB" w:rsidRPr="00782A2A" w:rsidRDefault="00C34AEB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المادة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E3BC2" w14:textId="77777777" w:rsidR="00C34AEB" w:rsidRPr="00782A2A" w:rsidRDefault="00C34AEB" w:rsidP="00C34AE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</w:t>
            </w:r>
          </w:p>
        </w:tc>
      </w:tr>
      <w:tr w:rsidR="00C34AEB" w:rsidRPr="00782A2A" w14:paraId="1868E593" w14:textId="77777777" w:rsidTr="00DB66F9">
        <w:trPr>
          <w:trHeight w:val="26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CE5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C0F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E23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D04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9111E9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</w:tr>
      <w:tr w:rsidR="00C34AEB" w:rsidRPr="00782A2A" w14:paraId="25D004CC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849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EE9F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2C9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543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9F06AE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</w:tr>
      <w:tr w:rsidR="00C34AEB" w:rsidRPr="00782A2A" w14:paraId="11CE4EA5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9CE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98E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DEA2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2B9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14ECD3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</w:tr>
      <w:tr w:rsidR="00C34AEB" w:rsidRPr="00782A2A" w14:paraId="6C5C7E74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A50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5A6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8D3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758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C4C01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</w:tr>
      <w:tr w:rsidR="00C34AEB" w:rsidRPr="00782A2A" w14:paraId="3E3F6360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BE8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F2F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7FD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D8E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DD4F7E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</w:tr>
      <w:tr w:rsidR="00C34AEB" w:rsidRPr="00782A2A" w14:paraId="11EF0AB1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91C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BD8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0AAF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4C6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FDBAAB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</w:tr>
      <w:tr w:rsidR="00C34AEB" w:rsidRPr="00782A2A" w14:paraId="385050A5" w14:textId="77777777" w:rsidTr="00DB66F9">
        <w:trPr>
          <w:trHeight w:val="20"/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03D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86E1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3F6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F44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DC3E56" w14:textId="77777777" w:rsidR="00C34AEB" w:rsidRPr="00782A2A" w:rsidRDefault="00C34AEB" w:rsidP="00C34AEB">
            <w:pPr>
              <w:bidi/>
              <w:jc w:val="both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782A2A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</w:tr>
    </w:tbl>
    <w:p w14:paraId="6525AEE0" w14:textId="77777777" w:rsidR="00C34AEB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</w:p>
    <w:p w14:paraId="778F2F90" w14:textId="0DD1E4F0" w:rsidR="00C34AEB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 xml:space="preserve">إسم المدقق وتوقيعه    </w:t>
      </w:r>
      <w:r w:rsidR="00D136B5" w:rsidRPr="00782A2A">
        <w:rPr>
          <w:rFonts w:asciiTheme="majorBidi" w:hAnsiTheme="majorBidi" w:cstheme="majorBidi" w:hint="cs"/>
          <w:rtl/>
          <w:lang w:bidi="ar-IQ"/>
        </w:rPr>
        <w:t xml:space="preserve">                                      </w:t>
      </w:r>
      <w:r>
        <w:rPr>
          <w:rFonts w:asciiTheme="majorBidi" w:hAnsiTheme="majorBidi" w:cstheme="majorBidi" w:hint="cs"/>
          <w:rtl/>
          <w:lang w:bidi="ar-IQ"/>
        </w:rPr>
        <w:t xml:space="preserve">     </w:t>
      </w:r>
      <w:r w:rsidR="00D136B5" w:rsidRPr="00782A2A">
        <w:rPr>
          <w:rFonts w:asciiTheme="majorBidi" w:hAnsiTheme="majorBidi" w:cstheme="majorBidi" w:hint="cs"/>
          <w:rtl/>
          <w:lang w:bidi="ar-IQ"/>
        </w:rPr>
        <w:t xml:space="preserve">            </w:t>
      </w:r>
      <w:r>
        <w:rPr>
          <w:rFonts w:asciiTheme="majorBidi" w:hAnsiTheme="majorBidi" w:cstheme="majorBidi" w:hint="cs"/>
          <w:rtl/>
          <w:lang w:bidi="ar-IQ"/>
        </w:rPr>
        <w:t>أسم رئيس اللجنة الإمتحانية وتوقيعه</w:t>
      </w:r>
      <w:r w:rsidR="004C06F1" w:rsidRPr="00782A2A">
        <w:rPr>
          <w:rFonts w:asciiTheme="majorBidi" w:hAnsiTheme="majorBidi" w:cstheme="majorBidi" w:hint="cs"/>
          <w:rtl/>
          <w:lang w:bidi="ar-IQ"/>
        </w:rPr>
        <w:t xml:space="preserve">                                                               </w:t>
      </w:r>
      <w:r>
        <w:rPr>
          <w:rFonts w:asciiTheme="majorBidi" w:hAnsiTheme="majorBidi" w:cstheme="majorBidi" w:hint="cs"/>
          <w:rtl/>
          <w:lang w:bidi="ar-IQ"/>
        </w:rPr>
        <w:t xml:space="preserve">                </w:t>
      </w:r>
    </w:p>
    <w:p w14:paraId="7030F19A" w14:textId="484874EC" w:rsidR="004C06F1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 xml:space="preserve">     </w:t>
      </w:r>
      <w:r w:rsidR="004C06F1" w:rsidRPr="00782A2A">
        <w:rPr>
          <w:rFonts w:asciiTheme="majorBidi" w:hAnsiTheme="majorBidi" w:cstheme="majorBidi" w:hint="cs"/>
          <w:rtl/>
          <w:lang w:bidi="ar-IQ"/>
        </w:rPr>
        <w:t>/           /</w:t>
      </w:r>
      <w:r>
        <w:rPr>
          <w:rFonts w:asciiTheme="majorBidi" w:hAnsiTheme="majorBidi" w:cstheme="majorBidi" w:hint="cs"/>
          <w:rtl/>
          <w:lang w:bidi="ar-IQ"/>
        </w:rPr>
        <w:t xml:space="preserve">                                                                               /              /</w:t>
      </w:r>
    </w:p>
    <w:p w14:paraId="5046F491" w14:textId="07443D5F" w:rsidR="00C34AEB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>الحسابات: استحصال مبلغ (               ) دينار عن (               ) مادة.</w:t>
      </w:r>
    </w:p>
    <w:p w14:paraId="0D9F21BD" w14:textId="77777777" w:rsidR="00C34AEB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</w:p>
    <w:p w14:paraId="5D1C9C86" w14:textId="0252E8F3" w:rsidR="00C34AEB" w:rsidRPr="00782A2A" w:rsidRDefault="00C34AEB" w:rsidP="00C34AEB">
      <w:pPr>
        <w:bidi/>
        <w:spacing w:line="240" w:lineRule="auto"/>
        <w:ind w:firstLine="720"/>
        <w:jc w:val="both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 w:hint="cs"/>
          <w:rtl/>
          <w:lang w:bidi="ar-IQ"/>
        </w:rPr>
        <w:t>تحفظ هذه الوثيقة بعد إكمال التدقيق داخل اللجنة الامتحانية ويتم إطلاع المخولين فقط عليها وفق التعليمات الامتحانية.</w:t>
      </w:r>
    </w:p>
    <w:sectPr w:rsidR="00C34AEB" w:rsidRPr="00782A2A" w:rsidSect="00C34AEB">
      <w:headerReference w:type="default" r:id="rId9"/>
      <w:footerReference w:type="first" r:id="rId10"/>
      <w:pgSz w:w="11906" w:h="16838" w:code="9"/>
      <w:pgMar w:top="630" w:right="1152" w:bottom="720" w:left="1152" w:header="144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C04A" w14:textId="77777777" w:rsidR="005904CA" w:rsidRDefault="005904CA" w:rsidP="00D4484B">
      <w:pPr>
        <w:spacing w:after="0" w:line="240" w:lineRule="auto"/>
      </w:pPr>
      <w:r>
        <w:separator/>
      </w:r>
    </w:p>
  </w:endnote>
  <w:endnote w:type="continuationSeparator" w:id="0">
    <w:p w14:paraId="672FB7DD" w14:textId="77777777" w:rsidR="005904CA" w:rsidRDefault="005904CA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7FC1C537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D924E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="00C34AEB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3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C34AEB" w:rsidRPr="00782A2A">
            <w:rPr>
              <w:rFonts w:hint="cs"/>
              <w:rtl/>
              <w:lang w:bidi="ar-IQ"/>
            </w:rPr>
            <w:t>تدقيق اعتراض درجة الامتحان النظري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606E396F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0710C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20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0710C4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10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2025</w:t>
          </w:r>
        </w:p>
      </w:tc>
    </w:tr>
  </w:tbl>
  <w:p w14:paraId="4550B8D6" w14:textId="4E713143" w:rsidR="00EB7D2F" w:rsidRPr="00EB7D2F" w:rsidRDefault="00EB7D2F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20F38" w14:textId="77777777" w:rsidR="005904CA" w:rsidRDefault="005904CA" w:rsidP="00D4484B">
      <w:pPr>
        <w:spacing w:after="0" w:line="240" w:lineRule="auto"/>
      </w:pPr>
      <w:r>
        <w:separator/>
      </w:r>
    </w:p>
  </w:footnote>
  <w:footnote w:type="continuationSeparator" w:id="0">
    <w:p w14:paraId="085B5C9D" w14:textId="77777777" w:rsidR="005904CA" w:rsidRDefault="005904CA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3"/>
  </w:num>
  <w:num w:numId="2" w16cid:durableId="573586859">
    <w:abstractNumId w:val="4"/>
  </w:num>
  <w:num w:numId="3" w16cid:durableId="434055416">
    <w:abstractNumId w:val="1"/>
  </w:num>
  <w:num w:numId="4" w16cid:durableId="805202661">
    <w:abstractNumId w:val="5"/>
  </w:num>
  <w:num w:numId="5" w16cid:durableId="1114058463">
    <w:abstractNumId w:val="0"/>
  </w:num>
  <w:num w:numId="6" w16cid:durableId="1081440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kkhLpN5biJwJIpjdIv6ZmE7O8LBHCWHSvuivkc44ryKoztYfQwGEv9kfSIp7Jk+iY0sVbJSYi+rIN2YT8QFIQ==" w:salt="6n/8DIYsKTDPdvMsAleK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710C4"/>
    <w:rsid w:val="00087F86"/>
    <w:rsid w:val="000A6200"/>
    <w:rsid w:val="000B7C72"/>
    <w:rsid w:val="000F4A23"/>
    <w:rsid w:val="001407B0"/>
    <w:rsid w:val="00160DF9"/>
    <w:rsid w:val="00173000"/>
    <w:rsid w:val="00191858"/>
    <w:rsid w:val="001E6CC7"/>
    <w:rsid w:val="002149D1"/>
    <w:rsid w:val="002334D7"/>
    <w:rsid w:val="002627FA"/>
    <w:rsid w:val="00263F21"/>
    <w:rsid w:val="002661B3"/>
    <w:rsid w:val="00280049"/>
    <w:rsid w:val="00293CEA"/>
    <w:rsid w:val="002B37AE"/>
    <w:rsid w:val="002D4B72"/>
    <w:rsid w:val="002F235C"/>
    <w:rsid w:val="00306C00"/>
    <w:rsid w:val="003207F3"/>
    <w:rsid w:val="003268B5"/>
    <w:rsid w:val="00333EA1"/>
    <w:rsid w:val="003A2BFA"/>
    <w:rsid w:val="003A739B"/>
    <w:rsid w:val="00435580"/>
    <w:rsid w:val="00473203"/>
    <w:rsid w:val="004855D6"/>
    <w:rsid w:val="004C06F1"/>
    <w:rsid w:val="004C3E5B"/>
    <w:rsid w:val="004D0884"/>
    <w:rsid w:val="004F622D"/>
    <w:rsid w:val="00552D0C"/>
    <w:rsid w:val="005705B4"/>
    <w:rsid w:val="00582BB1"/>
    <w:rsid w:val="0058444A"/>
    <w:rsid w:val="005904CA"/>
    <w:rsid w:val="005D22A6"/>
    <w:rsid w:val="005D2E25"/>
    <w:rsid w:val="006805B5"/>
    <w:rsid w:val="00681426"/>
    <w:rsid w:val="006B50D6"/>
    <w:rsid w:val="006C4587"/>
    <w:rsid w:val="006D72F8"/>
    <w:rsid w:val="00712231"/>
    <w:rsid w:val="00744F4F"/>
    <w:rsid w:val="00764544"/>
    <w:rsid w:val="00782A2A"/>
    <w:rsid w:val="007C6D2E"/>
    <w:rsid w:val="007E47FE"/>
    <w:rsid w:val="008607DB"/>
    <w:rsid w:val="00865F58"/>
    <w:rsid w:val="00896A40"/>
    <w:rsid w:val="00900E8D"/>
    <w:rsid w:val="0097368E"/>
    <w:rsid w:val="009764F2"/>
    <w:rsid w:val="009B086E"/>
    <w:rsid w:val="009E1FB6"/>
    <w:rsid w:val="00A646D8"/>
    <w:rsid w:val="00A8030D"/>
    <w:rsid w:val="00AA1885"/>
    <w:rsid w:val="00AC48E0"/>
    <w:rsid w:val="00AC69FB"/>
    <w:rsid w:val="00AE23CD"/>
    <w:rsid w:val="00AF646D"/>
    <w:rsid w:val="00B71EAE"/>
    <w:rsid w:val="00B82DD2"/>
    <w:rsid w:val="00BE74E2"/>
    <w:rsid w:val="00C21B50"/>
    <w:rsid w:val="00C34AEB"/>
    <w:rsid w:val="00C73CC6"/>
    <w:rsid w:val="00D136B5"/>
    <w:rsid w:val="00D4484B"/>
    <w:rsid w:val="00D45367"/>
    <w:rsid w:val="00D77803"/>
    <w:rsid w:val="00D84791"/>
    <w:rsid w:val="00D924E4"/>
    <w:rsid w:val="00D92541"/>
    <w:rsid w:val="00DA0A9C"/>
    <w:rsid w:val="00DE73BA"/>
    <w:rsid w:val="00E060A4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  <w:style w:type="character" w:styleId="PlaceholderText">
    <w:name w:val="Placeholder Text"/>
    <w:basedOn w:val="DefaultParagraphFont"/>
    <w:uiPriority w:val="99"/>
    <w:semiHidden/>
    <w:rsid w:val="00071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E9DA9-9B7F-4266-ACE1-88060057445F}"/>
      </w:docPartPr>
      <w:docPartBody>
        <w:p w:rsidR="00000000" w:rsidRDefault="00B065FF">
          <w:r w:rsidRPr="00DC26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FF"/>
    <w:rsid w:val="00286E98"/>
    <w:rsid w:val="00B0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5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HP</cp:lastModifiedBy>
  <cp:revision>2</cp:revision>
  <dcterms:created xsi:type="dcterms:W3CDTF">2025-10-20T07:56:00Z</dcterms:created>
  <dcterms:modified xsi:type="dcterms:W3CDTF">2025-10-20T07:56:00Z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2ada1a68-332b-49d6-90f5-0e637d8d4935</vt:lpwstr>
  </property>
</Properties>
</file>