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23B77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09C8F6A6" w:rsidR="00D4484B" w:rsidRPr="00123B77" w:rsidRDefault="007629F2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39B1C5C0" wp14:editId="0578E8E9">
                  <wp:extent cx="731520" cy="731520"/>
                  <wp:effectExtent l="0" t="0" r="0" b="0"/>
                  <wp:docPr id="528483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2DEA939" w14:textId="77777777" w:rsidR="00D4484B" w:rsidRPr="00123B77" w:rsidRDefault="00D4484B" w:rsidP="004C3E5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29487DB7" w14:textId="7F052DD6" w:rsidR="00C62D63" w:rsidRPr="00123B77" w:rsidRDefault="00C62D63" w:rsidP="00C62D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لجنة </w:t>
            </w:r>
            <w:r w:rsidR="00545C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فحص الاقتباس العلمي لطلبة الدراسات العليا</w:t>
            </w:r>
          </w:p>
          <w:p w14:paraId="71452ED2" w14:textId="77777777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58E5FDB5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IQ"/>
              </w:rPr>
            </w:pPr>
            <w:r w:rsidRPr="00123B77">
              <w:rPr>
                <w:rFonts w:asciiTheme="majorBidi" w:hAnsiTheme="majorBidi" w:cstheme="majorBidi"/>
                <w:rtl/>
                <w:lang w:bidi="ar-IQ"/>
              </w:rPr>
              <w:t xml:space="preserve">استمارة رقم </w:t>
            </w:r>
            <w:r w:rsidR="00C62D63" w:rsidRPr="00123B77">
              <w:rPr>
                <w:rFonts w:asciiTheme="majorBidi" w:hAnsiTheme="majorBidi" w:cstheme="majorBidi"/>
                <w:lang w:bidi="ar-IQ"/>
              </w:rPr>
              <w:t>80</w:t>
            </w:r>
            <w:r w:rsidR="00545C3A">
              <w:rPr>
                <w:rFonts w:asciiTheme="majorBidi" w:hAnsiTheme="majorBidi" w:cstheme="majorBidi"/>
                <w:lang w:bidi="ar-IQ"/>
              </w:rPr>
              <w:t>5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77777777" w:rsidR="00DE73BA" w:rsidRPr="00123B77" w:rsidRDefault="00DE73BA" w:rsidP="00AA1885">
      <w:pPr>
        <w:pBdr>
          <w:bottom w:val="single" w:sz="4" w:space="1" w:color="auto"/>
        </w:pBdr>
        <w:bidi/>
        <w:spacing w:after="0"/>
        <w:rPr>
          <w:rFonts w:asciiTheme="majorBidi" w:hAnsiTheme="majorBidi" w:cstheme="majorBidi"/>
          <w:sz w:val="4"/>
          <w:szCs w:val="4"/>
          <w:rtl/>
          <w:lang w:bidi="ar-IQ"/>
        </w:rPr>
      </w:pPr>
    </w:p>
    <w:p w14:paraId="174D7CD7" w14:textId="77777777" w:rsidR="00D84791" w:rsidRPr="00C4787D" w:rsidRDefault="00D84791" w:rsidP="00545C3A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</w:p>
    <w:p w14:paraId="2F696991" w14:textId="30A91352" w:rsidR="00545C3A" w:rsidRDefault="00545C3A" w:rsidP="00A12B2D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السيد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عميد كلية الطب البيطري المحترم</w:t>
      </w:r>
    </w:p>
    <w:p w14:paraId="5C81A8B4" w14:textId="21865405" w:rsidR="002452E3" w:rsidRDefault="00A342D0" w:rsidP="00A12B2D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بواسطة رئيس فرع                                                   المحترم</w:t>
      </w:r>
    </w:p>
    <w:p w14:paraId="7A03ADD3" w14:textId="739539CF" w:rsidR="00545C3A" w:rsidRPr="00123B77" w:rsidRDefault="00545C3A" w:rsidP="00A12B2D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 /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فحص الاقتباس العلمي </w:t>
      </w:r>
      <w:r w:rsidR="00822FC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طلبة الدراسات العليا</w:t>
      </w:r>
    </w:p>
    <w:p w14:paraId="7A3062CC" w14:textId="6156F80B" w:rsidR="00545C3A" w:rsidRPr="00123B77" w:rsidRDefault="00545C3A" w:rsidP="00A12B2D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تحية طيبة</w:t>
      </w:r>
    </w:p>
    <w:p w14:paraId="2D4B22B9" w14:textId="5D1C09AA" w:rsidR="00545C3A" w:rsidRPr="00123B77" w:rsidRDefault="00D35BFF" w:rsidP="00A12B2D">
      <w:pPr>
        <w:bidi/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يرجــى التفضـل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بالموافقة على </w:t>
      </w:r>
      <w:r w:rsidR="00A342D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إحالة</w:t>
      </w:r>
      <w:r w:rsidR="00A12B2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رسالة الماجستير/أطروحة الدكتوراه </w:t>
      </w:r>
      <w:r w:rsidR="00A342D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تفاصيلها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أدناه إلى لجنة فحص الاقتباس العلمي لطلبة الدراسات العليا في كليتنا .. مع التقدير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3"/>
        <w:gridCol w:w="7909"/>
      </w:tblGrid>
      <w:tr w:rsidR="00545C3A" w14:paraId="3721EDF0" w14:textId="77777777" w:rsidTr="00CA6908">
        <w:tc>
          <w:tcPr>
            <w:tcW w:w="1683" w:type="dxa"/>
          </w:tcPr>
          <w:p w14:paraId="6D3C1AD7" w14:textId="77777777" w:rsidR="00545C3A" w:rsidRPr="00123B77" w:rsidRDefault="00545C3A" w:rsidP="00A12B2D">
            <w:pPr>
              <w:bidi/>
              <w:spacing w:before="100" w:after="1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الطالـــب:</w:t>
            </w:r>
          </w:p>
        </w:tc>
        <w:tc>
          <w:tcPr>
            <w:tcW w:w="7909" w:type="dxa"/>
          </w:tcPr>
          <w:p w14:paraId="35DE95B4" w14:textId="1308B8E7" w:rsidR="00545C3A" w:rsidRPr="0051032E" w:rsidRDefault="00545C3A" w:rsidP="00A12B2D">
            <w:pPr>
              <w:bidi/>
              <w:spacing w:before="100" w:after="10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545C3A" w14:paraId="6C3BC7B8" w14:textId="77777777" w:rsidTr="00CA6908">
        <w:tc>
          <w:tcPr>
            <w:tcW w:w="1683" w:type="dxa"/>
          </w:tcPr>
          <w:p w14:paraId="2BB1D7F8" w14:textId="77777777" w:rsidR="00545C3A" w:rsidRPr="00123B77" w:rsidRDefault="00545C3A" w:rsidP="00A12B2D">
            <w:pPr>
              <w:bidi/>
              <w:spacing w:before="100" w:after="1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الشهـــــــــادة:</w:t>
            </w:r>
          </w:p>
        </w:tc>
        <w:tc>
          <w:tcPr>
            <w:tcW w:w="7909" w:type="dxa"/>
          </w:tcPr>
          <w:p w14:paraId="60B71F61" w14:textId="6BBD8103" w:rsidR="00545C3A" w:rsidRPr="0051032E" w:rsidRDefault="00545C3A" w:rsidP="00A12B2D">
            <w:pPr>
              <w:bidi/>
              <w:spacing w:before="100" w:after="10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545C3A" w14:paraId="286EA4E8" w14:textId="77777777" w:rsidTr="00CA6908">
        <w:tc>
          <w:tcPr>
            <w:tcW w:w="1683" w:type="dxa"/>
          </w:tcPr>
          <w:p w14:paraId="4C69C4DF" w14:textId="77777777" w:rsidR="00545C3A" w:rsidRPr="00123B77" w:rsidRDefault="00545C3A" w:rsidP="00A12B2D">
            <w:pPr>
              <w:bidi/>
              <w:spacing w:before="100" w:after="1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الاختصـــاص:</w:t>
            </w:r>
          </w:p>
        </w:tc>
        <w:tc>
          <w:tcPr>
            <w:tcW w:w="7909" w:type="dxa"/>
          </w:tcPr>
          <w:p w14:paraId="10B26F90" w14:textId="62CBCFB7" w:rsidR="00545C3A" w:rsidRPr="0051032E" w:rsidRDefault="00545C3A" w:rsidP="00A12B2D">
            <w:pPr>
              <w:bidi/>
              <w:spacing w:before="100" w:after="10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545C3A" w14:paraId="44DB87DB" w14:textId="77777777" w:rsidTr="00CA6908">
        <w:tc>
          <w:tcPr>
            <w:tcW w:w="1683" w:type="dxa"/>
          </w:tcPr>
          <w:p w14:paraId="60C354E3" w14:textId="77777777" w:rsidR="00545C3A" w:rsidRDefault="00545C3A" w:rsidP="00A12B2D">
            <w:pPr>
              <w:bidi/>
              <w:spacing w:before="100" w:after="1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العنوان باللغـة العربيــــــــــة:</w:t>
            </w:r>
          </w:p>
          <w:p w14:paraId="0E42A7DC" w14:textId="77777777" w:rsidR="0051032E" w:rsidRDefault="0051032E" w:rsidP="00A12B2D">
            <w:pPr>
              <w:bidi/>
              <w:spacing w:before="100" w:after="10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14:paraId="670D1013" w14:textId="5987E59E" w:rsidR="0038440F" w:rsidRPr="00123B77" w:rsidRDefault="0038440F" w:rsidP="00A12B2D">
            <w:pPr>
              <w:bidi/>
              <w:spacing w:before="100" w:after="1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909" w:type="dxa"/>
          </w:tcPr>
          <w:p w14:paraId="7B2E9372" w14:textId="0125B0B3" w:rsidR="0038440F" w:rsidRPr="0051032E" w:rsidRDefault="0038440F" w:rsidP="00A12B2D">
            <w:pPr>
              <w:bidi/>
              <w:spacing w:before="100" w:after="10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545C3A" w14:paraId="3751E6AB" w14:textId="77777777" w:rsidTr="00CA6908">
        <w:tc>
          <w:tcPr>
            <w:tcW w:w="1683" w:type="dxa"/>
          </w:tcPr>
          <w:p w14:paraId="4E8A6CEF" w14:textId="77777777" w:rsidR="00545C3A" w:rsidRDefault="00545C3A" w:rsidP="00A12B2D">
            <w:pPr>
              <w:bidi/>
              <w:spacing w:before="100" w:after="1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العنوان باللغـة الإنكليزيــــــة:</w:t>
            </w:r>
          </w:p>
          <w:p w14:paraId="422B5EEF" w14:textId="77777777" w:rsidR="0051032E" w:rsidRDefault="0051032E" w:rsidP="00A12B2D">
            <w:pPr>
              <w:bidi/>
              <w:spacing w:before="100" w:after="10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14:paraId="6BFBB46D" w14:textId="54C7A3C8" w:rsidR="0038440F" w:rsidRDefault="0038440F" w:rsidP="00A12B2D">
            <w:pPr>
              <w:bidi/>
              <w:spacing w:before="100" w:after="1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909" w:type="dxa"/>
          </w:tcPr>
          <w:p w14:paraId="3245B588" w14:textId="48C9E7AF" w:rsidR="00545C3A" w:rsidRPr="0051032E" w:rsidRDefault="00545C3A" w:rsidP="00A12B2D">
            <w:pPr>
              <w:spacing w:before="100" w:after="10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lang w:bidi="ar-IQ"/>
              </w:rPr>
            </w:pPr>
          </w:p>
        </w:tc>
      </w:tr>
    </w:tbl>
    <w:p w14:paraId="656EC4A0" w14:textId="77777777" w:rsidR="00545C3A" w:rsidRPr="00123B77" w:rsidRDefault="00545C3A" w:rsidP="00545C3A">
      <w:pPr>
        <w:bidi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45C3A" w:rsidRPr="00123B77" w14:paraId="52A313C6" w14:textId="77777777" w:rsidTr="00CA6908">
        <w:tc>
          <w:tcPr>
            <w:tcW w:w="5040" w:type="dxa"/>
          </w:tcPr>
          <w:p w14:paraId="47479AD3" w14:textId="58ECAA95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المشرف: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210B6699" w14:textId="7B80BBCF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4D6BBC2B" w14:textId="1BFA38C8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المشـــرف: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391EAD7D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8F27584" w14:textId="6B86DE3E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التاريــــــــــــخ:</w:t>
            </w:r>
            <w:r w:rsidR="00D35B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040" w:type="dxa"/>
          </w:tcPr>
          <w:p w14:paraId="38933261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الطالب:</w:t>
            </w:r>
          </w:p>
          <w:p w14:paraId="02007C86" w14:textId="14B1F66D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7B5C684" w14:textId="1F234BE5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الطـــالب:</w:t>
            </w:r>
            <w:r w:rsidR="00D35B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438DABBE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2D02772F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التاريــــــــــخ:</w:t>
            </w:r>
          </w:p>
        </w:tc>
      </w:tr>
      <w:tr w:rsidR="008D3820" w:rsidRPr="00123B77" w14:paraId="6DC9C557" w14:textId="77777777" w:rsidTr="00CA6908">
        <w:tc>
          <w:tcPr>
            <w:tcW w:w="5040" w:type="dxa"/>
          </w:tcPr>
          <w:p w14:paraId="33D7AB7D" w14:textId="77777777" w:rsidR="008D3820" w:rsidRDefault="008D3820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2550AECF" w14:textId="77777777" w:rsidR="008D3820" w:rsidRDefault="008D3820" w:rsidP="008D382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09843EE" w14:textId="31F67465" w:rsidR="008D3820" w:rsidRPr="008D3820" w:rsidRDefault="008D3820" w:rsidP="008D382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هامش رئيس الفرع:</w:t>
            </w:r>
          </w:p>
        </w:tc>
        <w:tc>
          <w:tcPr>
            <w:tcW w:w="5040" w:type="dxa"/>
          </w:tcPr>
          <w:p w14:paraId="4C72DE5F" w14:textId="77777777" w:rsidR="008D3820" w:rsidRPr="00123B77" w:rsidRDefault="008D3820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D45F232" w14:textId="77777777" w:rsidR="00545C3A" w:rsidRDefault="00545C3A" w:rsidP="00A12B2D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545C3A" w:rsidSect="002A41C9">
      <w:headerReference w:type="default" r:id="rId9"/>
      <w:footerReference w:type="first" r:id="rId10"/>
      <w:pgSz w:w="11906" w:h="16838" w:code="9"/>
      <w:pgMar w:top="540" w:right="1152" w:bottom="8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968F" w14:textId="77777777" w:rsidR="00CF197A" w:rsidRDefault="00CF197A" w:rsidP="00D4484B">
      <w:pPr>
        <w:spacing w:after="0" w:line="240" w:lineRule="auto"/>
      </w:pPr>
      <w:r>
        <w:separator/>
      </w:r>
    </w:p>
  </w:endnote>
  <w:endnote w:type="continuationSeparator" w:id="0">
    <w:p w14:paraId="6D91130D" w14:textId="77777777" w:rsidR="00CF197A" w:rsidRDefault="00CF197A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79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92"/>
      <w:gridCol w:w="3600"/>
    </w:tblGrid>
    <w:tr w:rsidR="00A12B2D" w:rsidRPr="002A41C9" w14:paraId="3EA1DE0E" w14:textId="77777777" w:rsidTr="00F214CC">
      <w:tc>
        <w:tcPr>
          <w:tcW w:w="6192" w:type="dxa"/>
          <w:vAlign w:val="bottom"/>
        </w:tcPr>
        <w:p w14:paraId="25D4E883" w14:textId="77777777" w:rsidR="00A12B2D" w:rsidRPr="002A41C9" w:rsidRDefault="00A12B2D" w:rsidP="00A12B2D">
          <w:pPr>
            <w:pStyle w:val="Footer"/>
            <w:tabs>
              <w:tab w:val="clear" w:pos="4680"/>
              <w:tab w:val="clear" w:pos="9360"/>
            </w:tabs>
            <w:bidi/>
            <w:spacing w:before="60"/>
            <w:ind w:left="-72"/>
            <w:rPr>
              <w:rFonts w:asciiTheme="majorBidi" w:hAnsiTheme="majorBidi" w:cstheme="majorBidi"/>
              <w:sz w:val="22"/>
              <w:szCs w:val="22"/>
              <w:rtl/>
              <w:lang w:bidi="ar-IQ"/>
            </w:rPr>
          </w:pPr>
          <w:r w:rsidRPr="002A41C9">
            <w:rPr>
              <w:rFonts w:asciiTheme="majorBidi" w:hAnsiTheme="majorBidi" w:cstheme="majorBidi"/>
              <w:sz w:val="22"/>
              <w:szCs w:val="22"/>
              <w:rtl/>
              <w:lang w:bidi="ar-IQ"/>
            </w:rPr>
            <w:t xml:space="preserve">استمارة رقم </w:t>
          </w:r>
          <w:r w:rsidRPr="002A41C9">
            <w:rPr>
              <w:rFonts w:asciiTheme="majorBidi" w:hAnsiTheme="majorBidi" w:cstheme="majorBidi"/>
              <w:sz w:val="22"/>
              <w:szCs w:val="22"/>
              <w:lang w:bidi="ar-IQ"/>
            </w:rPr>
            <w:t>805</w:t>
          </w:r>
          <w:r w:rsidRPr="002A41C9">
            <w:rPr>
              <w:rFonts w:asciiTheme="majorBidi" w:hAnsiTheme="majorBidi" w:cstheme="majorBidi"/>
              <w:sz w:val="22"/>
              <w:szCs w:val="22"/>
              <w:rtl/>
              <w:lang w:bidi="ar-IQ"/>
            </w:rPr>
            <w:t xml:space="preserve"> | </w:t>
          </w:r>
          <w:r w:rsidRPr="002A41C9">
            <w:rPr>
              <w:rFonts w:asciiTheme="majorBidi" w:hAnsiTheme="majorBidi" w:cstheme="majorBidi" w:hint="cs"/>
              <w:sz w:val="22"/>
              <w:szCs w:val="22"/>
              <w:rtl/>
              <w:lang w:bidi="ar-IQ"/>
            </w:rPr>
            <w:t>فحص الاقتباس العلمي لطلبة الدراسات العليا</w:t>
          </w:r>
        </w:p>
      </w:tc>
      <w:tc>
        <w:tcPr>
          <w:tcW w:w="3600" w:type="dxa"/>
          <w:vAlign w:val="bottom"/>
        </w:tcPr>
        <w:p w14:paraId="73E8A228" w14:textId="77777777" w:rsidR="00A12B2D" w:rsidRPr="002A41C9" w:rsidRDefault="00A12B2D" w:rsidP="00A12B2D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2"/>
              <w:szCs w:val="22"/>
              <w:rtl/>
              <w:lang w:bidi="ar-IQ"/>
            </w:rPr>
          </w:pPr>
          <w:r w:rsidRPr="002A41C9">
            <w:rPr>
              <w:rFonts w:asciiTheme="majorBidi" w:hAnsiTheme="majorBidi" w:cstheme="majorBidi"/>
              <w:sz w:val="22"/>
              <w:szCs w:val="22"/>
              <w:rtl/>
              <w:lang w:bidi="ar-IQ"/>
            </w:rPr>
            <w:t>تاريخ</w:t>
          </w:r>
          <w:r w:rsidRPr="002A41C9">
            <w:rPr>
              <w:rFonts w:asciiTheme="majorBidi" w:hAnsiTheme="majorBidi" w:cstheme="majorBidi" w:hint="cs"/>
              <w:sz w:val="22"/>
              <w:szCs w:val="22"/>
              <w:rtl/>
              <w:lang w:bidi="ar-IQ"/>
            </w:rPr>
            <w:t xml:space="preserve"> التحديث</w:t>
          </w:r>
          <w:r w:rsidRPr="002A41C9">
            <w:rPr>
              <w:rFonts w:asciiTheme="majorBidi" w:hAnsiTheme="majorBidi" w:cstheme="majorBidi"/>
              <w:sz w:val="22"/>
              <w:szCs w:val="22"/>
              <w:rtl/>
              <w:lang w:bidi="ar-IQ"/>
            </w:rPr>
            <w:t xml:space="preserve"> </w:t>
          </w:r>
          <w:r>
            <w:rPr>
              <w:rFonts w:asciiTheme="majorBidi" w:hAnsiTheme="majorBidi" w:cstheme="majorBidi" w:hint="cs"/>
              <w:sz w:val="22"/>
              <w:szCs w:val="22"/>
              <w:rtl/>
              <w:lang w:bidi="ar-IQ"/>
            </w:rPr>
            <w:t>8</w:t>
          </w:r>
          <w:r w:rsidRPr="002A41C9">
            <w:rPr>
              <w:rFonts w:asciiTheme="majorBidi" w:hAnsiTheme="majorBidi" w:cstheme="majorBidi"/>
              <w:sz w:val="22"/>
              <w:szCs w:val="22"/>
              <w:rtl/>
              <w:lang w:bidi="ar-IQ"/>
            </w:rPr>
            <w:t xml:space="preserve"> / </w:t>
          </w:r>
          <w:r>
            <w:rPr>
              <w:rFonts w:asciiTheme="majorBidi" w:hAnsiTheme="majorBidi" w:cstheme="majorBidi" w:hint="cs"/>
              <w:sz w:val="22"/>
              <w:szCs w:val="22"/>
              <w:rtl/>
              <w:lang w:bidi="ar-IQ"/>
            </w:rPr>
            <w:t>4</w:t>
          </w:r>
          <w:r w:rsidRPr="002A41C9">
            <w:rPr>
              <w:rFonts w:asciiTheme="majorBidi" w:hAnsiTheme="majorBidi" w:cstheme="majorBidi"/>
              <w:sz w:val="22"/>
              <w:szCs w:val="22"/>
              <w:rtl/>
              <w:lang w:bidi="ar-IQ"/>
            </w:rPr>
            <w:t xml:space="preserve"> / 202</w:t>
          </w:r>
          <w:r>
            <w:rPr>
              <w:rFonts w:asciiTheme="majorBidi" w:hAnsiTheme="majorBidi" w:cstheme="majorBidi" w:hint="cs"/>
              <w:sz w:val="22"/>
              <w:szCs w:val="22"/>
              <w:rtl/>
              <w:lang w:bidi="ar-IQ"/>
            </w:rPr>
            <w:t>6</w:t>
          </w:r>
        </w:p>
      </w:tc>
    </w:tr>
  </w:tbl>
  <w:p w14:paraId="4550B8D6" w14:textId="3A18CAFE" w:rsidR="00EB7D2F" w:rsidRPr="00EB7D2F" w:rsidRDefault="00A12B2D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  <w:r>
      <w:rPr>
        <w:noProof/>
        <w:sz w:val="6"/>
        <w:szCs w:val="6"/>
        <w:lang w:bidi="ar-IQ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93129" wp14:editId="18160AD3">
              <wp:simplePos x="0" y="0"/>
              <wp:positionH relativeFrom="margin">
                <wp:posOffset>-206375</wp:posOffset>
              </wp:positionH>
              <wp:positionV relativeFrom="paragraph">
                <wp:posOffset>-1646819</wp:posOffset>
              </wp:positionV>
              <wp:extent cx="6374921" cy="1414732"/>
              <wp:effectExtent l="0" t="0" r="0" b="0"/>
              <wp:wrapNone/>
              <wp:docPr id="10705323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4921" cy="14147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1008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632"/>
                            <w:gridCol w:w="2448"/>
                          </w:tblGrid>
                          <w:tr w:rsidR="00A12B2D" w14:paraId="5ADD2218" w14:textId="77777777" w:rsidTr="00A12B2D">
                            <w:tc>
                              <w:tcPr>
                                <w:tcW w:w="7632" w:type="dxa"/>
                              </w:tcPr>
                              <w:p w14:paraId="3C6C0998" w14:textId="77777777" w:rsidR="00A12B2D" w:rsidRPr="001D3EFE" w:rsidRDefault="00A12B2D" w:rsidP="00A12B2D">
                                <w:pPr>
                                  <w:bidi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المرفقات</w:t>
                                </w:r>
                                <w:r w:rsidRPr="001D3EFE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:</w:t>
                                </w:r>
                                <w:r w:rsidRPr="00A12B2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17B8D8A6" w14:textId="77777777" w:rsidR="00A12B2D" w:rsidRDefault="00A12B2D" w:rsidP="00A12B2D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bidi/>
                                  <w:ind w:left="300" w:hanging="270"/>
                                  <w:jc w:val="both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IQ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نسخة ورقية عن الملحق الإلكتروني لل</w:t>
                                </w:r>
                                <w:r w:rsidRPr="00560E13"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 xml:space="preserve">استمارة رقم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IQ"/>
                                  </w:rPr>
                                  <w:t>805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 xml:space="preserve">. يمكن الحصول على الملحق الإلكتروني للاستمارة رقم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IQ"/>
                                  </w:rPr>
                                  <w:t>805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 xml:space="preserve"> من خلال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IQ"/>
                                  </w:rPr>
                                  <w:t>OR code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 xml:space="preserve"> المجاور أو من خلال الرابط </w:t>
                                </w:r>
                                <w:hyperlink r:id="rId1" w:history="1">
                                  <w:r w:rsidRPr="00763B6C">
                                    <w:rPr>
                                      <w:rStyle w:val="Hyperlink"/>
                                      <w:rFonts w:asciiTheme="majorBidi" w:hAnsiTheme="majorBidi" w:cstheme="majorBidi"/>
                                      <w:color w:val="0000CC"/>
                                      <w:sz w:val="28"/>
                                      <w:szCs w:val="28"/>
                                      <w:lang w:bidi="ar-IQ"/>
                                    </w:rPr>
                                    <w:t>https://forms.gle/K8EVjNqm3VgxvcZX7</w:t>
                                  </w:r>
                                </w:hyperlink>
                                <w:r w:rsidRPr="00763B6C">
                                  <w:rPr>
                                    <w:rFonts w:asciiTheme="majorBidi" w:hAnsiTheme="majorBidi" w:cstheme="majorBidi" w:hint="cs"/>
                                    <w:color w:val="0000CC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.</w:t>
                                </w:r>
                              </w:p>
                              <w:p w14:paraId="295C1646" w14:textId="77777777" w:rsidR="00A12B2D" w:rsidRDefault="00A12B2D" w:rsidP="00A12B2D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bidi/>
                                  <w:ind w:left="300" w:hanging="270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IQ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 xml:space="preserve">استمارة رقم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IQ"/>
                                  </w:rPr>
                                  <w:t>806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: العبارات الشائعة في جزء المواد وطرائق العمل.</w:t>
                                </w:r>
                              </w:p>
                              <w:p w14:paraId="474CB5EF" w14:textId="2BAD5630" w:rsidR="00A12B2D" w:rsidRPr="00A12B2D" w:rsidRDefault="00A12B2D" w:rsidP="00A12B2D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bidi/>
                                  <w:ind w:left="300" w:hanging="270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</w:pPr>
                                <w:r w:rsidRPr="004450AD"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 xml:space="preserve">استمارة رقم </w:t>
                                </w:r>
                                <w:r w:rsidRPr="004450AD"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IQ"/>
                                  </w:rPr>
                                  <w:t>807</w:t>
                                </w:r>
                                <w:r w:rsidRPr="004450AD"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  <w:t>: العبارات الشائعة في جزء النتائج أو الخوارزميات.</w:t>
                                </w:r>
                                <w:r w:rsidRPr="00A12B2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448" w:type="dxa"/>
                              </w:tcPr>
                              <w:p w14:paraId="64EC5DF3" w14:textId="123C1854" w:rsidR="00A12B2D" w:rsidRDefault="00A12B2D" w:rsidP="00A12B2D">
                                <w:pPr>
                                  <w:bidi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IQ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7DF99A" wp14:editId="49DD4D6E">
                                      <wp:extent cx="1275080" cy="1275080"/>
                                      <wp:effectExtent l="0" t="0" r="1270" b="1270"/>
                                      <wp:docPr id="1107133949" name="Picture 2" descr="A qr code with a logo&#10;&#10;AI-generated content may be incorrect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07133949" name="Picture 2" descr="A qr code with a logo&#10;&#10;AI-generated content may be incorrect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5080" cy="1275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46E70F6" w14:textId="77777777" w:rsidR="00A12B2D" w:rsidRDefault="00A12B2D" w:rsidP="00A12B2D">
                          <w:pPr>
                            <w:bidi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931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25pt;margin-top:-129.65pt;width:501.95pt;height:11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" filled="f" stroked="f" strokeweight=".5pt">
              <v:textbox>
                <w:txbxContent>
                  <w:tbl>
                    <w:tblPr>
                      <w:tblStyle w:val="TableGrid"/>
                      <w:bidiVisual/>
                      <w:tblW w:w="1008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632"/>
                      <w:gridCol w:w="2448"/>
                    </w:tblGrid>
                    <w:tr w:rsidR="00A12B2D" w14:paraId="5ADD2218" w14:textId="77777777" w:rsidTr="00A12B2D">
                      <w:tc>
                        <w:tcPr>
                          <w:tcW w:w="7632" w:type="dxa"/>
                        </w:tcPr>
                        <w:p w14:paraId="3C6C0998" w14:textId="77777777" w:rsidR="00A12B2D" w:rsidRPr="001D3EFE" w:rsidRDefault="00A12B2D" w:rsidP="00A12B2D">
                          <w:pPr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المرفقات</w:t>
                          </w:r>
                          <w:r w:rsidRPr="001D3EFE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:</w:t>
                          </w:r>
                          <w:r w:rsidRPr="00A12B2D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17B8D8A6" w14:textId="77777777" w:rsidR="00A12B2D" w:rsidRDefault="00A12B2D" w:rsidP="00A12B2D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bidi/>
                            <w:ind w:left="300" w:hanging="270"/>
                            <w:jc w:val="both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>نسخة ورقية عن الملحق الإلكتروني لل</w:t>
                          </w:r>
                          <w:r w:rsidRPr="00560E13"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استمارة رقم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  <w:t>805</w:t>
                          </w: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. يمكن الحصول على الملحق الإلكتروني للاستمارة رقم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  <w:t>805</w:t>
                          </w: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من خلال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  <w:t>OR code</w:t>
                          </w: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المجاور أو من خلال الرابط </w:t>
                          </w:r>
                          <w:hyperlink r:id="rId3" w:history="1">
                            <w:r w:rsidRPr="00763B6C">
                              <w:rPr>
                                <w:rStyle w:val="Hyperlink"/>
                                <w:rFonts w:asciiTheme="majorBidi" w:hAnsiTheme="majorBidi" w:cstheme="majorBidi"/>
                                <w:color w:val="0000CC"/>
                                <w:sz w:val="28"/>
                                <w:szCs w:val="28"/>
                                <w:lang w:bidi="ar-IQ"/>
                              </w:rPr>
                              <w:t>https://forms.gle/K8EVjNqm3VgxvcZX7</w:t>
                            </w:r>
                          </w:hyperlink>
                          <w:r w:rsidRPr="00763B6C">
                            <w:rPr>
                              <w:rFonts w:asciiTheme="majorBidi" w:hAnsiTheme="majorBidi" w:cstheme="majorBidi" w:hint="cs"/>
                              <w:color w:val="0000CC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>.</w:t>
                          </w:r>
                        </w:p>
                        <w:p w14:paraId="295C1646" w14:textId="77777777" w:rsidR="00A12B2D" w:rsidRDefault="00A12B2D" w:rsidP="00A12B2D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bidi/>
                            <w:ind w:left="300" w:hanging="270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استمارة رقم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  <w:t>806</w:t>
                          </w: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>: العبارات الشائعة في جزء المواد وطرائق العمل.</w:t>
                          </w:r>
                        </w:p>
                        <w:p w14:paraId="474CB5EF" w14:textId="2BAD5630" w:rsidR="00A12B2D" w:rsidRPr="00A12B2D" w:rsidRDefault="00A12B2D" w:rsidP="00A12B2D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bidi/>
                            <w:ind w:left="300" w:hanging="270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4450AD"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استمارة رقم </w:t>
                          </w:r>
                          <w:r w:rsidRPr="004450A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  <w:t>807</w:t>
                          </w:r>
                          <w:r w:rsidRPr="004450AD"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>: العبارات الشائعة في جزء النتائج أو الخوارزميات.</w:t>
                          </w:r>
                          <w:r w:rsidRPr="00A12B2D">
                            <w:rPr>
                              <w:noProof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448" w:type="dxa"/>
                        </w:tcPr>
                        <w:p w14:paraId="64EC5DF3" w14:textId="123C1854" w:rsidR="00A12B2D" w:rsidRDefault="00A12B2D" w:rsidP="00A12B2D">
                          <w:pPr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DF99A" wp14:editId="49DD4D6E">
                                <wp:extent cx="1275080" cy="1275080"/>
                                <wp:effectExtent l="0" t="0" r="1270" b="1270"/>
                                <wp:docPr id="1107133949" name="Picture 2" descr="A qr code with a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7133949" name="Picture 2" descr="A qr code with a logo&#10;&#10;AI-generated content may be incorrect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5080" cy="127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46E70F6" w14:textId="77777777" w:rsidR="00A12B2D" w:rsidRDefault="00A12B2D" w:rsidP="00A12B2D">
                    <w:pPr>
                      <w:bidi/>
                      <w:spacing w:after="0" w:line="240" w:lineRule="aut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F7DB" w14:textId="77777777" w:rsidR="00CF197A" w:rsidRDefault="00CF197A" w:rsidP="00D4484B">
      <w:pPr>
        <w:spacing w:after="0" w:line="240" w:lineRule="auto"/>
      </w:pPr>
      <w:r>
        <w:separator/>
      </w:r>
    </w:p>
  </w:footnote>
  <w:footnote w:type="continuationSeparator" w:id="0">
    <w:p w14:paraId="7831C942" w14:textId="77777777" w:rsidR="00CF197A" w:rsidRDefault="00CF197A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B0D03"/>
    <w:multiLevelType w:val="hybridMultilevel"/>
    <w:tmpl w:val="B9DA8598"/>
    <w:lvl w:ilvl="0" w:tplc="B6A0B6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3D8A"/>
    <w:multiLevelType w:val="hybridMultilevel"/>
    <w:tmpl w:val="6E0A0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1BB4"/>
    <w:multiLevelType w:val="hybridMultilevel"/>
    <w:tmpl w:val="8CE00788"/>
    <w:lvl w:ilvl="0" w:tplc="4F5600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51AA4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643B"/>
    <w:multiLevelType w:val="hybridMultilevel"/>
    <w:tmpl w:val="0590C3C6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5"/>
  </w:num>
  <w:num w:numId="2" w16cid:durableId="573586859">
    <w:abstractNumId w:val="6"/>
  </w:num>
  <w:num w:numId="3" w16cid:durableId="434055416">
    <w:abstractNumId w:val="1"/>
  </w:num>
  <w:num w:numId="4" w16cid:durableId="805202661">
    <w:abstractNumId w:val="9"/>
  </w:num>
  <w:num w:numId="5" w16cid:durableId="1114058463">
    <w:abstractNumId w:val="0"/>
  </w:num>
  <w:num w:numId="6" w16cid:durableId="1081440174">
    <w:abstractNumId w:val="4"/>
  </w:num>
  <w:num w:numId="7" w16cid:durableId="1301812686">
    <w:abstractNumId w:val="3"/>
  </w:num>
  <w:num w:numId="8" w16cid:durableId="1179732793">
    <w:abstractNumId w:val="8"/>
  </w:num>
  <w:num w:numId="9" w16cid:durableId="1289429521">
    <w:abstractNumId w:val="2"/>
  </w:num>
  <w:num w:numId="10" w16cid:durableId="1848210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82ABE"/>
    <w:rsid w:val="000B7C72"/>
    <w:rsid w:val="000C158D"/>
    <w:rsid w:val="000C3E19"/>
    <w:rsid w:val="000C519F"/>
    <w:rsid w:val="000D50A0"/>
    <w:rsid w:val="000F4A23"/>
    <w:rsid w:val="00110000"/>
    <w:rsid w:val="00123B77"/>
    <w:rsid w:val="00136182"/>
    <w:rsid w:val="001407B0"/>
    <w:rsid w:val="00173000"/>
    <w:rsid w:val="00176210"/>
    <w:rsid w:val="00191858"/>
    <w:rsid w:val="001C37B0"/>
    <w:rsid w:val="001D3EFE"/>
    <w:rsid w:val="001F3EED"/>
    <w:rsid w:val="002149D1"/>
    <w:rsid w:val="002334D7"/>
    <w:rsid w:val="002452E3"/>
    <w:rsid w:val="002627FA"/>
    <w:rsid w:val="00263F21"/>
    <w:rsid w:val="00280049"/>
    <w:rsid w:val="002A166A"/>
    <w:rsid w:val="002A41C9"/>
    <w:rsid w:val="002A688D"/>
    <w:rsid w:val="002B37AE"/>
    <w:rsid w:val="002D2AA5"/>
    <w:rsid w:val="002D4B72"/>
    <w:rsid w:val="002F235C"/>
    <w:rsid w:val="003207F3"/>
    <w:rsid w:val="003268B5"/>
    <w:rsid w:val="00333EA1"/>
    <w:rsid w:val="0038440F"/>
    <w:rsid w:val="003A739B"/>
    <w:rsid w:val="00435580"/>
    <w:rsid w:val="004450AD"/>
    <w:rsid w:val="00453E66"/>
    <w:rsid w:val="00466350"/>
    <w:rsid w:val="004B4E8C"/>
    <w:rsid w:val="004C3E5B"/>
    <w:rsid w:val="004D0884"/>
    <w:rsid w:val="004F622D"/>
    <w:rsid w:val="0051032E"/>
    <w:rsid w:val="00545C3A"/>
    <w:rsid w:val="00552D0C"/>
    <w:rsid w:val="00560E13"/>
    <w:rsid w:val="005705B4"/>
    <w:rsid w:val="00582BB1"/>
    <w:rsid w:val="0058444A"/>
    <w:rsid w:val="005D22A6"/>
    <w:rsid w:val="0062454A"/>
    <w:rsid w:val="00630BCA"/>
    <w:rsid w:val="00685757"/>
    <w:rsid w:val="006869E3"/>
    <w:rsid w:val="006A3DCC"/>
    <w:rsid w:val="006B50D6"/>
    <w:rsid w:val="006C4587"/>
    <w:rsid w:val="006D72F8"/>
    <w:rsid w:val="00712231"/>
    <w:rsid w:val="00744F4F"/>
    <w:rsid w:val="007629F2"/>
    <w:rsid w:val="00763B6C"/>
    <w:rsid w:val="00764544"/>
    <w:rsid w:val="007A3808"/>
    <w:rsid w:val="007B446E"/>
    <w:rsid w:val="007C6D2E"/>
    <w:rsid w:val="007D342B"/>
    <w:rsid w:val="007E47FE"/>
    <w:rsid w:val="00800772"/>
    <w:rsid w:val="00821D24"/>
    <w:rsid w:val="00822FC6"/>
    <w:rsid w:val="008267ED"/>
    <w:rsid w:val="008607DB"/>
    <w:rsid w:val="00865F58"/>
    <w:rsid w:val="00896A40"/>
    <w:rsid w:val="008D3820"/>
    <w:rsid w:val="008D5D55"/>
    <w:rsid w:val="008D696E"/>
    <w:rsid w:val="008D6E68"/>
    <w:rsid w:val="00900E8D"/>
    <w:rsid w:val="009204F8"/>
    <w:rsid w:val="00935D07"/>
    <w:rsid w:val="0097368E"/>
    <w:rsid w:val="009764F2"/>
    <w:rsid w:val="009A2233"/>
    <w:rsid w:val="009A5E3A"/>
    <w:rsid w:val="009B086E"/>
    <w:rsid w:val="009B4944"/>
    <w:rsid w:val="009E1FB6"/>
    <w:rsid w:val="00A12B2D"/>
    <w:rsid w:val="00A31F7B"/>
    <w:rsid w:val="00A342D0"/>
    <w:rsid w:val="00A646D8"/>
    <w:rsid w:val="00A740D6"/>
    <w:rsid w:val="00A8030D"/>
    <w:rsid w:val="00A94508"/>
    <w:rsid w:val="00AA1885"/>
    <w:rsid w:val="00AB36B5"/>
    <w:rsid w:val="00AC48E0"/>
    <w:rsid w:val="00AC69FB"/>
    <w:rsid w:val="00AE23CD"/>
    <w:rsid w:val="00AF646D"/>
    <w:rsid w:val="00B0032D"/>
    <w:rsid w:val="00B61CAF"/>
    <w:rsid w:val="00B62F85"/>
    <w:rsid w:val="00B71EAE"/>
    <w:rsid w:val="00B96318"/>
    <w:rsid w:val="00C21B50"/>
    <w:rsid w:val="00C4055F"/>
    <w:rsid w:val="00C4787D"/>
    <w:rsid w:val="00C53655"/>
    <w:rsid w:val="00C62D63"/>
    <w:rsid w:val="00C73CC6"/>
    <w:rsid w:val="00C805C6"/>
    <w:rsid w:val="00CE6ECA"/>
    <w:rsid w:val="00CF197A"/>
    <w:rsid w:val="00D35BFF"/>
    <w:rsid w:val="00D4484B"/>
    <w:rsid w:val="00D45367"/>
    <w:rsid w:val="00D72267"/>
    <w:rsid w:val="00D77803"/>
    <w:rsid w:val="00D84791"/>
    <w:rsid w:val="00D92541"/>
    <w:rsid w:val="00DA0A9C"/>
    <w:rsid w:val="00DA3D5B"/>
    <w:rsid w:val="00DA4FCB"/>
    <w:rsid w:val="00DB7386"/>
    <w:rsid w:val="00DE73BA"/>
    <w:rsid w:val="00E23075"/>
    <w:rsid w:val="00E244DE"/>
    <w:rsid w:val="00E46C23"/>
    <w:rsid w:val="00E752F1"/>
    <w:rsid w:val="00E82599"/>
    <w:rsid w:val="00EA6D94"/>
    <w:rsid w:val="00EB352B"/>
    <w:rsid w:val="00EB3EC5"/>
    <w:rsid w:val="00EB7D2F"/>
    <w:rsid w:val="00EC5740"/>
    <w:rsid w:val="00ED2221"/>
    <w:rsid w:val="00EE480A"/>
    <w:rsid w:val="00EF4199"/>
    <w:rsid w:val="00F90F2E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  <w:style w:type="character" w:styleId="Hyperlink">
    <w:name w:val="Hyperlink"/>
    <w:basedOn w:val="DefaultParagraphFont"/>
    <w:uiPriority w:val="99"/>
    <w:unhideWhenUsed/>
    <w:rsid w:val="00763B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B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52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orms.gle/K8EVjNqm3VgxvcZX7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forms.gle/K8EVjNqm3VgxvcZX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C4D88E-ED02-47F6-A7F1-97D0D4BF4514}">
  <we:reference id="wa104380526" version="1.2.0.0" store="en-US" storeType="OMEX"/>
  <we:alternateReferences>
    <we:reference id="WA104380526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15</cp:revision>
  <cp:lastPrinted>2025-09-22T18:51:00Z</cp:lastPrinted>
  <dcterms:created xsi:type="dcterms:W3CDTF">2025-09-22T18:49:00Z</dcterms:created>
  <dcterms:modified xsi:type="dcterms:W3CDTF">2026-04-08T19:43:00Z</dcterms:modified>
</cp:coreProperties>
</file>