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جامعة الموصل</w:t>
      </w:r>
      <w:r w:rsidR="004E3300">
        <w:rPr>
          <w:rFonts w:hint="cs"/>
          <w:b/>
          <w:bCs/>
          <w:sz w:val="32"/>
          <w:szCs w:val="32"/>
          <w:rtl/>
          <w:lang w:bidi="ar-IQ"/>
        </w:rPr>
        <w:t xml:space="preserve"> / مكتب مساعد رئيس الجامعة للشؤون العلمية</w:t>
      </w:r>
    </w:p>
    <w:p w:rsidR="00E858CB" w:rsidRDefault="00017415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شعبة السلامة والأمن الكيمياوي والبايولوجي والأشعاعي  </w:t>
      </w:r>
      <w:r w:rsidR="00E858CB">
        <w:rPr>
          <w:rFonts w:hint="cs"/>
          <w:b/>
          <w:bCs/>
          <w:sz w:val="32"/>
          <w:szCs w:val="32"/>
          <w:rtl/>
          <w:lang w:bidi="ar-IQ"/>
        </w:rPr>
        <w:t xml:space="preserve">                  العدد:</w:t>
      </w:r>
    </w:p>
    <w:p w:rsidR="00E858CB" w:rsidRDefault="00E858CB" w:rsidP="00E858C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المخزن المركزي للمواد الكيمياوية                                            التاريخ:</w:t>
      </w:r>
    </w:p>
    <w:p w:rsidR="00E858CB" w:rsidRDefault="00DC5CEA" w:rsidP="00E858CB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 / طلب أستلام زجاجيات</w:t>
      </w:r>
    </w:p>
    <w:tbl>
      <w:tblPr>
        <w:tblStyle w:val="a3"/>
        <w:bidiVisual/>
        <w:tblW w:w="0" w:type="auto"/>
        <w:tblInd w:w="-635" w:type="dxa"/>
        <w:tblLook w:val="04A0" w:firstRow="1" w:lastRow="0" w:firstColumn="1" w:lastColumn="0" w:noHBand="0" w:noVBand="1"/>
      </w:tblPr>
      <w:tblGrid>
        <w:gridCol w:w="1059"/>
        <w:gridCol w:w="2935"/>
        <w:gridCol w:w="1652"/>
        <w:gridCol w:w="1642"/>
        <w:gridCol w:w="1643"/>
      </w:tblGrid>
      <w:tr w:rsidR="00E858CB" w:rsidTr="00794B7B">
        <w:tc>
          <w:tcPr>
            <w:tcW w:w="1059" w:type="dxa"/>
            <w:vMerge w:val="restart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935" w:type="dxa"/>
            <w:vMerge w:val="restart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أسم المادة</w:t>
            </w:r>
          </w:p>
        </w:tc>
        <w:tc>
          <w:tcPr>
            <w:tcW w:w="1652" w:type="dxa"/>
            <w:vMerge w:val="restart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الوحدة القياسية </w:t>
            </w:r>
          </w:p>
        </w:tc>
        <w:tc>
          <w:tcPr>
            <w:tcW w:w="3285" w:type="dxa"/>
            <w:gridSpan w:val="2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الكمية</w:t>
            </w:r>
          </w:p>
        </w:tc>
      </w:tr>
      <w:tr w:rsidR="00E858CB" w:rsidTr="00794B7B">
        <w:tc>
          <w:tcPr>
            <w:tcW w:w="1059" w:type="dxa"/>
            <w:vMerge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2935" w:type="dxa"/>
            <w:vMerge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  <w:vMerge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كتابة </w:t>
            </w: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رقما</w:t>
            </w: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858CB" w:rsidTr="00794B7B">
        <w:tc>
          <w:tcPr>
            <w:tcW w:w="1059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935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5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2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643" w:type="dxa"/>
          </w:tcPr>
          <w:p w:rsidR="00E858CB" w:rsidRDefault="00E858CB" w:rsidP="00794B7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lang w:bidi="ar-IQ"/>
        </w:rPr>
      </w:pPr>
    </w:p>
    <w:tbl>
      <w:tblPr>
        <w:tblStyle w:val="a3"/>
        <w:bidiVisual/>
        <w:tblW w:w="8931" w:type="dxa"/>
        <w:tblInd w:w="-605" w:type="dxa"/>
        <w:tblLook w:val="04A0" w:firstRow="1" w:lastRow="0" w:firstColumn="1" w:lastColumn="0" w:noHBand="0" w:noVBand="1"/>
      </w:tblPr>
      <w:tblGrid>
        <w:gridCol w:w="385"/>
        <w:gridCol w:w="5427"/>
        <w:gridCol w:w="3119"/>
      </w:tblGrid>
      <w:tr w:rsidR="00E858CB" w:rsidTr="00794B7B">
        <w:trPr>
          <w:trHeight w:val="1220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5427" w:type="dxa"/>
          </w:tcPr>
          <w:p w:rsidR="00E858CB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أسم المشرف:</w:t>
            </w:r>
          </w:p>
          <w:p w:rsidR="00E858CB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المرتبة العلمية:                             القسم:</w:t>
            </w:r>
          </w:p>
          <w:p w:rsidR="00E858CB" w:rsidRPr="00804F9A" w:rsidRDefault="00E858CB" w:rsidP="00794B7B">
            <w:pPr>
              <w:tabs>
                <w:tab w:val="left" w:pos="352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الكلية:                                     التوقيع:</w:t>
            </w:r>
          </w:p>
        </w:tc>
        <w:tc>
          <w:tcPr>
            <w:tcW w:w="3119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أسم طالب المادة:</w:t>
            </w:r>
          </w:p>
          <w:p w:rsidR="00E858CB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الكلية:           </w:t>
            </w:r>
            <w:r>
              <w:rPr>
                <w:sz w:val="32"/>
                <w:szCs w:val="32"/>
                <w:rtl/>
                <w:lang w:bidi="ar-IQ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القسم:</w:t>
            </w:r>
          </w:p>
          <w:p w:rsidR="00E858CB" w:rsidRPr="00804F9A" w:rsidRDefault="00E858CB" w:rsidP="00794B7B">
            <w:pPr>
              <w:tabs>
                <w:tab w:val="center" w:pos="1593"/>
              </w:tabs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التوقيع</w:t>
            </w:r>
          </w:p>
        </w:tc>
      </w:tr>
      <w:tr w:rsidR="00E858CB" w:rsidTr="00794B7B">
        <w:trPr>
          <w:trHeight w:val="82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5427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تأييد المخزن بعدم توفر المادة 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711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5427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تأييد مسؤول اللج</w:t>
            </w:r>
            <w:r w:rsidR="004E3300">
              <w:rPr>
                <w:rFonts w:hint="cs"/>
                <w:sz w:val="28"/>
                <w:szCs w:val="28"/>
                <w:rtl/>
                <w:lang w:bidi="ar-IQ"/>
              </w:rPr>
              <w:t>نة الجامعية حول احتياج الطالب للزجاجيات</w:t>
            </w:r>
          </w:p>
        </w:tc>
        <w:tc>
          <w:tcPr>
            <w:tcW w:w="3119" w:type="dxa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الأسم الثلاثي: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التوقيع:</w:t>
            </w:r>
          </w:p>
        </w:tc>
      </w:tr>
      <w:tr w:rsidR="00E858CB" w:rsidTr="00794B7B">
        <w:trPr>
          <w:trHeight w:val="679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رئيس القسم</w:t>
            </w:r>
          </w:p>
        </w:tc>
      </w:tr>
      <w:tr w:rsidR="00E858CB" w:rsidTr="00794B7B">
        <w:trPr>
          <w:trHeight w:val="816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46" w:type="dxa"/>
            <w:gridSpan w:val="2"/>
          </w:tcPr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  <w:r w:rsidRPr="004B5D2F">
              <w:rPr>
                <w:rFonts w:hint="cs"/>
                <w:sz w:val="28"/>
                <w:szCs w:val="28"/>
                <w:rtl/>
                <w:lang w:bidi="ar-IQ"/>
              </w:rPr>
              <w:t>موافقة عميد الكلية</w:t>
            </w:r>
          </w:p>
        </w:tc>
      </w:tr>
      <w:tr w:rsidR="00E858CB" w:rsidTr="00794B7B">
        <w:trPr>
          <w:trHeight w:val="843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46" w:type="dxa"/>
            <w:gridSpan w:val="2"/>
          </w:tcPr>
          <w:p w:rsidR="00E858CB" w:rsidRPr="004B5D2F" w:rsidRDefault="00003D83" w:rsidP="004E3300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موافقة مسؤول شعبة السلامة والامن الكيمياوي والبايولوجي والأشعاعي </w:t>
            </w:r>
            <w:bookmarkStart w:id="0" w:name="_GoBack"/>
            <w:bookmarkEnd w:id="0"/>
          </w:p>
          <w:p w:rsidR="00E858CB" w:rsidRPr="004B5D2F" w:rsidRDefault="00E858CB" w:rsidP="00794B7B">
            <w:pPr>
              <w:rPr>
                <w:sz w:val="28"/>
                <w:szCs w:val="28"/>
                <w:rtl/>
              </w:rPr>
            </w:pPr>
          </w:p>
        </w:tc>
      </w:tr>
      <w:tr w:rsidR="00E858CB" w:rsidTr="00794B7B">
        <w:trPr>
          <w:trHeight w:val="1094"/>
        </w:trPr>
        <w:tc>
          <w:tcPr>
            <w:tcW w:w="385" w:type="dxa"/>
          </w:tcPr>
          <w:p w:rsidR="00E858CB" w:rsidRDefault="00E858CB" w:rsidP="00794B7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46" w:type="dxa"/>
            <w:gridSpan w:val="2"/>
          </w:tcPr>
          <w:p w:rsidR="00E858CB" w:rsidRPr="004B5D2F" w:rsidRDefault="004E3300" w:rsidP="00794B7B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ملاحظات امين</w:t>
            </w:r>
            <w:r w:rsidR="00E858CB" w:rsidRPr="004B5D2F">
              <w:rPr>
                <w:rFonts w:hint="cs"/>
                <w:sz w:val="28"/>
                <w:szCs w:val="28"/>
                <w:rtl/>
                <w:lang w:bidi="ar-IQ"/>
              </w:rPr>
              <w:t xml:space="preserve"> المخزن المركزي </w:t>
            </w:r>
            <w:r w:rsidR="00E858CB">
              <w:rPr>
                <w:rFonts w:hint="cs"/>
                <w:sz w:val="28"/>
                <w:szCs w:val="28"/>
                <w:rtl/>
                <w:lang w:bidi="ar-IQ"/>
              </w:rPr>
              <w:t>للمواد الكيمياوية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( المجهز )</w:t>
            </w:r>
          </w:p>
          <w:p w:rsidR="00E858CB" w:rsidRPr="004B5D2F" w:rsidRDefault="00E858CB" w:rsidP="00794B7B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E858CB" w:rsidRDefault="00E858CB" w:rsidP="00E858CB">
      <w:pPr>
        <w:rPr>
          <w:sz w:val="32"/>
          <w:szCs w:val="32"/>
          <w:rtl/>
          <w:lang w:bidi="ar-IQ"/>
        </w:rPr>
      </w:pPr>
    </w:p>
    <w:p w:rsidR="00C51E1D" w:rsidRDefault="00C51E1D" w:rsidP="00E858CB">
      <w:pPr>
        <w:rPr>
          <w:sz w:val="32"/>
          <w:szCs w:val="32"/>
          <w:rtl/>
          <w:lang w:bidi="ar-IQ"/>
        </w:rPr>
      </w:pPr>
    </w:p>
    <w:sectPr w:rsidR="00C51E1D" w:rsidSect="00C51E1D">
      <w:pgSz w:w="11906" w:h="16838"/>
      <w:pgMar w:top="110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7A" w:rsidRDefault="00B22B7A" w:rsidP="00E858CB">
      <w:pPr>
        <w:spacing w:after="0" w:line="240" w:lineRule="auto"/>
      </w:pPr>
      <w:r>
        <w:separator/>
      </w:r>
    </w:p>
  </w:endnote>
  <w:endnote w:type="continuationSeparator" w:id="0">
    <w:p w:rsidR="00B22B7A" w:rsidRDefault="00B22B7A" w:rsidP="00E8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7A" w:rsidRDefault="00B22B7A" w:rsidP="00E858CB">
      <w:pPr>
        <w:spacing w:after="0" w:line="240" w:lineRule="auto"/>
      </w:pPr>
      <w:r>
        <w:separator/>
      </w:r>
    </w:p>
  </w:footnote>
  <w:footnote w:type="continuationSeparator" w:id="0">
    <w:p w:rsidR="00B22B7A" w:rsidRDefault="00B22B7A" w:rsidP="00E8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CB"/>
    <w:rsid w:val="00003D83"/>
    <w:rsid w:val="00017415"/>
    <w:rsid w:val="0019796C"/>
    <w:rsid w:val="001B3FCC"/>
    <w:rsid w:val="001E161C"/>
    <w:rsid w:val="003235A9"/>
    <w:rsid w:val="003510D9"/>
    <w:rsid w:val="003965EA"/>
    <w:rsid w:val="0049300F"/>
    <w:rsid w:val="004E3300"/>
    <w:rsid w:val="005753DF"/>
    <w:rsid w:val="005F5C43"/>
    <w:rsid w:val="006A6D2E"/>
    <w:rsid w:val="007415A8"/>
    <w:rsid w:val="00856156"/>
    <w:rsid w:val="00894634"/>
    <w:rsid w:val="008A3EE0"/>
    <w:rsid w:val="008A5747"/>
    <w:rsid w:val="009C5B8E"/>
    <w:rsid w:val="00B22B7A"/>
    <w:rsid w:val="00B4649D"/>
    <w:rsid w:val="00C51E1D"/>
    <w:rsid w:val="00CD56E2"/>
    <w:rsid w:val="00CE100D"/>
    <w:rsid w:val="00DC5CEA"/>
    <w:rsid w:val="00E858CB"/>
    <w:rsid w:val="00EA0944"/>
    <w:rsid w:val="00EA1839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62B54C-737F-4C28-98C6-B5F9C377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858CB"/>
  </w:style>
  <w:style w:type="paragraph" w:styleId="a5">
    <w:name w:val="footer"/>
    <w:basedOn w:val="a"/>
    <w:link w:val="Char0"/>
    <w:uiPriority w:val="99"/>
    <w:unhideWhenUsed/>
    <w:rsid w:val="00E8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8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C3C8-EB52-4222-986D-675E4E7B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17</cp:revision>
  <cp:lastPrinted>2020-02-12T06:44:00Z</cp:lastPrinted>
  <dcterms:created xsi:type="dcterms:W3CDTF">2018-04-19T07:43:00Z</dcterms:created>
  <dcterms:modified xsi:type="dcterms:W3CDTF">2024-03-11T09:48:00Z</dcterms:modified>
</cp:coreProperties>
</file>